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E3" w:rsidRDefault="004536E3">
      <w:pPr>
        <w:pStyle w:val="ConsPlusTitlePage"/>
      </w:pPr>
      <w:r>
        <w:t xml:space="preserve">Документ предоставлен </w:t>
      </w:r>
      <w:hyperlink r:id="rId5" w:history="1">
        <w:r>
          <w:rPr>
            <w:color w:val="0000FF"/>
          </w:rPr>
          <w:t>КонсультантПлюс</w:t>
        </w:r>
      </w:hyperlink>
      <w:r>
        <w:br/>
      </w:r>
    </w:p>
    <w:p w:rsidR="004536E3" w:rsidRDefault="004536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536E3">
        <w:tc>
          <w:tcPr>
            <w:tcW w:w="4677" w:type="dxa"/>
            <w:tcBorders>
              <w:top w:val="nil"/>
              <w:left w:val="nil"/>
              <w:bottom w:val="nil"/>
              <w:right w:val="nil"/>
            </w:tcBorders>
          </w:tcPr>
          <w:p w:rsidR="004536E3" w:rsidRDefault="004536E3">
            <w:pPr>
              <w:pStyle w:val="ConsPlusNormal"/>
            </w:pPr>
            <w:r>
              <w:t>15 мая 1991 года</w:t>
            </w:r>
          </w:p>
        </w:tc>
        <w:tc>
          <w:tcPr>
            <w:tcW w:w="4677" w:type="dxa"/>
            <w:tcBorders>
              <w:top w:val="nil"/>
              <w:left w:val="nil"/>
              <w:bottom w:val="nil"/>
              <w:right w:val="nil"/>
            </w:tcBorders>
          </w:tcPr>
          <w:p w:rsidR="004536E3" w:rsidRDefault="004536E3">
            <w:pPr>
              <w:pStyle w:val="ConsPlusNormal"/>
              <w:jc w:val="right"/>
            </w:pPr>
            <w:r>
              <w:t>N 1244-1</w:t>
            </w:r>
          </w:p>
        </w:tc>
      </w:tr>
    </w:tbl>
    <w:p w:rsidR="004536E3" w:rsidRDefault="004536E3">
      <w:pPr>
        <w:pStyle w:val="ConsPlusNormal"/>
        <w:pBdr>
          <w:top w:val="single" w:sz="6" w:space="0" w:color="auto"/>
        </w:pBdr>
        <w:spacing w:before="100" w:after="100"/>
        <w:jc w:val="both"/>
        <w:rPr>
          <w:sz w:val="2"/>
          <w:szCs w:val="2"/>
        </w:rPr>
      </w:pPr>
    </w:p>
    <w:p w:rsidR="004536E3" w:rsidRDefault="004536E3">
      <w:pPr>
        <w:pStyle w:val="ConsPlusNormal"/>
        <w:jc w:val="both"/>
      </w:pPr>
    </w:p>
    <w:p w:rsidR="004536E3" w:rsidRDefault="004536E3">
      <w:pPr>
        <w:pStyle w:val="ConsPlusTitle"/>
        <w:jc w:val="center"/>
      </w:pPr>
      <w:r>
        <w:t>РОССИЙСКАЯ ФЕДЕРАЦИЯ</w:t>
      </w:r>
    </w:p>
    <w:p w:rsidR="004536E3" w:rsidRDefault="004536E3">
      <w:pPr>
        <w:pStyle w:val="ConsPlusTitle"/>
        <w:jc w:val="center"/>
      </w:pPr>
    </w:p>
    <w:p w:rsidR="004536E3" w:rsidRDefault="004536E3">
      <w:pPr>
        <w:pStyle w:val="ConsPlusTitle"/>
        <w:jc w:val="center"/>
      </w:pPr>
      <w:r>
        <w:t>ЗАКОН</w:t>
      </w:r>
    </w:p>
    <w:p w:rsidR="004536E3" w:rsidRDefault="004536E3">
      <w:pPr>
        <w:pStyle w:val="ConsPlusTitle"/>
        <w:jc w:val="center"/>
      </w:pPr>
    </w:p>
    <w:p w:rsidR="004536E3" w:rsidRDefault="004536E3">
      <w:pPr>
        <w:pStyle w:val="ConsPlusTitle"/>
        <w:jc w:val="center"/>
      </w:pPr>
      <w:r>
        <w:t>О СОЦИАЛЬНОЙ ЗАЩИТЕ ГРАЖДАН, ПОДВЕРГШИХСЯ ВОЗДЕЙСТВИЮ</w:t>
      </w:r>
    </w:p>
    <w:p w:rsidR="004536E3" w:rsidRDefault="004536E3">
      <w:pPr>
        <w:pStyle w:val="ConsPlusTitle"/>
        <w:jc w:val="center"/>
      </w:pPr>
      <w:r>
        <w:t>РАДИАЦИИ ВСЛЕДСТВИЕ КАТАСТРОФЫ НА ЧЕРНОБЫЛЬСКОЙ АЭС</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center"/>
            </w:pPr>
            <w:r>
              <w:rPr>
                <w:color w:val="392C69"/>
              </w:rPr>
              <w:t>Список изменяющих документов</w:t>
            </w:r>
          </w:p>
          <w:p w:rsidR="004536E3" w:rsidRDefault="004536E3">
            <w:pPr>
              <w:pStyle w:val="ConsPlusNormal"/>
              <w:jc w:val="center"/>
            </w:pPr>
            <w:r>
              <w:rPr>
                <w:color w:val="392C69"/>
              </w:rPr>
              <w:t xml:space="preserve">(в ред. </w:t>
            </w:r>
            <w:hyperlink r:id="rId6" w:history="1">
              <w:r>
                <w:rPr>
                  <w:color w:val="0000FF"/>
                </w:rPr>
                <w:t>Закона</w:t>
              </w:r>
            </w:hyperlink>
            <w:r>
              <w:rPr>
                <w:color w:val="392C69"/>
              </w:rPr>
              <w:t xml:space="preserve"> РФ от 18.06.1992 N 3061-1,</w:t>
            </w:r>
          </w:p>
          <w:p w:rsidR="004536E3" w:rsidRDefault="004536E3">
            <w:pPr>
              <w:pStyle w:val="ConsPlusNormal"/>
              <w:jc w:val="center"/>
            </w:pPr>
            <w:r>
              <w:rPr>
                <w:color w:val="392C69"/>
              </w:rPr>
              <w:t xml:space="preserve">Федеральных законов от 24.11.1995 </w:t>
            </w:r>
            <w:hyperlink r:id="rId7" w:history="1">
              <w:r>
                <w:rPr>
                  <w:color w:val="0000FF"/>
                </w:rPr>
                <w:t>N 179-ФЗ</w:t>
              </w:r>
            </w:hyperlink>
            <w:r>
              <w:rPr>
                <w:color w:val="392C69"/>
              </w:rPr>
              <w:t>,</w:t>
            </w:r>
          </w:p>
          <w:p w:rsidR="004536E3" w:rsidRDefault="004536E3">
            <w:pPr>
              <w:pStyle w:val="ConsPlusNormal"/>
              <w:jc w:val="center"/>
            </w:pPr>
            <w:r>
              <w:rPr>
                <w:color w:val="392C69"/>
              </w:rPr>
              <w:t xml:space="preserve">от 11.12.1996 </w:t>
            </w:r>
            <w:hyperlink r:id="rId8" w:history="1">
              <w:r>
                <w:rPr>
                  <w:color w:val="0000FF"/>
                </w:rPr>
                <w:t>N 149-ФЗ</w:t>
              </w:r>
            </w:hyperlink>
            <w:r>
              <w:rPr>
                <w:color w:val="392C69"/>
              </w:rPr>
              <w:t xml:space="preserve">, от 16.11.1997 </w:t>
            </w:r>
            <w:hyperlink r:id="rId9" w:history="1">
              <w:r>
                <w:rPr>
                  <w:color w:val="0000FF"/>
                </w:rPr>
                <w:t>N 144-ФЗ</w:t>
              </w:r>
            </w:hyperlink>
            <w:r>
              <w:rPr>
                <w:color w:val="392C69"/>
              </w:rPr>
              <w:t xml:space="preserve">, от 17.04.1999 </w:t>
            </w:r>
            <w:hyperlink r:id="rId10" w:history="1">
              <w:r>
                <w:rPr>
                  <w:color w:val="0000FF"/>
                </w:rPr>
                <w:t>N 79-ФЗ</w:t>
              </w:r>
            </w:hyperlink>
            <w:r>
              <w:rPr>
                <w:color w:val="392C69"/>
              </w:rPr>
              <w:t>,</w:t>
            </w:r>
          </w:p>
          <w:p w:rsidR="004536E3" w:rsidRDefault="004536E3">
            <w:pPr>
              <w:pStyle w:val="ConsPlusNormal"/>
              <w:jc w:val="center"/>
            </w:pPr>
            <w:r>
              <w:rPr>
                <w:color w:val="392C69"/>
              </w:rPr>
              <w:t xml:space="preserve">от 05.07.1999 </w:t>
            </w:r>
            <w:hyperlink r:id="rId11" w:history="1">
              <w:r>
                <w:rPr>
                  <w:color w:val="0000FF"/>
                </w:rPr>
                <w:t>N 127-ФЗ</w:t>
              </w:r>
            </w:hyperlink>
            <w:r>
              <w:rPr>
                <w:color w:val="392C69"/>
              </w:rPr>
              <w:t xml:space="preserve">, от 07.08.2000 </w:t>
            </w:r>
            <w:hyperlink r:id="rId12" w:history="1">
              <w:r>
                <w:rPr>
                  <w:color w:val="0000FF"/>
                </w:rPr>
                <w:t>N 122-ФЗ</w:t>
              </w:r>
            </w:hyperlink>
            <w:r>
              <w:rPr>
                <w:color w:val="392C69"/>
              </w:rPr>
              <w:t xml:space="preserve"> (ред. 29.12.2001),</w:t>
            </w:r>
          </w:p>
          <w:p w:rsidR="004536E3" w:rsidRDefault="004536E3">
            <w:pPr>
              <w:pStyle w:val="ConsPlusNormal"/>
              <w:jc w:val="center"/>
            </w:pPr>
            <w:r>
              <w:rPr>
                <w:color w:val="392C69"/>
              </w:rPr>
              <w:t xml:space="preserve">от 12.02.2001 </w:t>
            </w:r>
            <w:hyperlink r:id="rId13" w:history="1">
              <w:r>
                <w:rPr>
                  <w:color w:val="0000FF"/>
                </w:rPr>
                <w:t>N 5-ФЗ</w:t>
              </w:r>
            </w:hyperlink>
            <w:r>
              <w:rPr>
                <w:color w:val="392C69"/>
              </w:rPr>
              <w:t xml:space="preserve">, от 06.08.2001 </w:t>
            </w:r>
            <w:hyperlink r:id="rId14" w:history="1">
              <w:r>
                <w:rPr>
                  <w:color w:val="0000FF"/>
                </w:rPr>
                <w:t>N 110-ФЗ</w:t>
              </w:r>
            </w:hyperlink>
            <w:r>
              <w:rPr>
                <w:color w:val="392C69"/>
              </w:rPr>
              <w:t xml:space="preserve">, от 25.07.2002 </w:t>
            </w:r>
            <w:hyperlink r:id="rId15" w:history="1">
              <w:r>
                <w:rPr>
                  <w:color w:val="0000FF"/>
                </w:rPr>
                <w:t>N 116-ФЗ</w:t>
              </w:r>
            </w:hyperlink>
            <w:r>
              <w:rPr>
                <w:color w:val="392C69"/>
              </w:rPr>
              <w:t>,</w:t>
            </w:r>
          </w:p>
          <w:p w:rsidR="004536E3" w:rsidRDefault="004536E3">
            <w:pPr>
              <w:pStyle w:val="ConsPlusNormal"/>
              <w:jc w:val="center"/>
            </w:pPr>
            <w:r>
              <w:rPr>
                <w:color w:val="392C69"/>
              </w:rPr>
              <w:t xml:space="preserve">от 11.12.2002 </w:t>
            </w:r>
            <w:hyperlink r:id="rId16" w:history="1">
              <w:r>
                <w:rPr>
                  <w:color w:val="0000FF"/>
                </w:rPr>
                <w:t>N 168-ФЗ</w:t>
              </w:r>
            </w:hyperlink>
            <w:r>
              <w:rPr>
                <w:color w:val="392C69"/>
              </w:rPr>
              <w:t xml:space="preserve">, от 23.10.2003 </w:t>
            </w:r>
            <w:hyperlink r:id="rId17" w:history="1">
              <w:r>
                <w:rPr>
                  <w:color w:val="0000FF"/>
                </w:rPr>
                <w:t>N 132-ФЗ</w:t>
              </w:r>
            </w:hyperlink>
            <w:r>
              <w:rPr>
                <w:color w:val="392C69"/>
              </w:rPr>
              <w:t xml:space="preserve">, от 26.04.2004 </w:t>
            </w:r>
            <w:hyperlink r:id="rId18" w:history="1">
              <w:r>
                <w:rPr>
                  <w:color w:val="0000FF"/>
                </w:rPr>
                <w:t>N 31-ФЗ</w:t>
              </w:r>
            </w:hyperlink>
            <w:r>
              <w:rPr>
                <w:color w:val="392C69"/>
              </w:rPr>
              <w:t>,</w:t>
            </w:r>
          </w:p>
          <w:p w:rsidR="004536E3" w:rsidRDefault="004536E3">
            <w:pPr>
              <w:pStyle w:val="ConsPlusNormal"/>
              <w:jc w:val="center"/>
            </w:pPr>
            <w:r>
              <w:rPr>
                <w:color w:val="392C69"/>
              </w:rPr>
              <w:t xml:space="preserve">от 22.08.2004 </w:t>
            </w:r>
            <w:hyperlink r:id="rId19" w:history="1">
              <w:r>
                <w:rPr>
                  <w:color w:val="0000FF"/>
                </w:rPr>
                <w:t>N 122-ФЗ</w:t>
              </w:r>
            </w:hyperlink>
            <w:r>
              <w:rPr>
                <w:color w:val="392C69"/>
              </w:rPr>
              <w:t xml:space="preserve"> (ред. 29.12.2004), от 02.02.2006 </w:t>
            </w:r>
            <w:hyperlink r:id="rId20" w:history="1">
              <w:r>
                <w:rPr>
                  <w:color w:val="0000FF"/>
                </w:rPr>
                <w:t>N 20-ФЗ</w:t>
              </w:r>
            </w:hyperlink>
            <w:r>
              <w:rPr>
                <w:color w:val="392C69"/>
              </w:rPr>
              <w:t>,</w:t>
            </w:r>
          </w:p>
          <w:p w:rsidR="004536E3" w:rsidRDefault="004536E3">
            <w:pPr>
              <w:pStyle w:val="ConsPlusNormal"/>
              <w:jc w:val="center"/>
            </w:pPr>
            <w:r>
              <w:rPr>
                <w:color w:val="392C69"/>
              </w:rPr>
              <w:t xml:space="preserve">от 18.07.2006 </w:t>
            </w:r>
            <w:hyperlink r:id="rId21" w:history="1">
              <w:r>
                <w:rPr>
                  <w:color w:val="0000FF"/>
                </w:rPr>
                <w:t>N 112-ФЗ</w:t>
              </w:r>
            </w:hyperlink>
            <w:r>
              <w:rPr>
                <w:color w:val="392C69"/>
              </w:rPr>
              <w:t xml:space="preserve">, от 05.12.2006 </w:t>
            </w:r>
            <w:hyperlink r:id="rId22" w:history="1">
              <w:r>
                <w:rPr>
                  <w:color w:val="0000FF"/>
                </w:rPr>
                <w:t>N 207-ФЗ</w:t>
              </w:r>
            </w:hyperlink>
            <w:r>
              <w:rPr>
                <w:color w:val="392C69"/>
              </w:rPr>
              <w:t xml:space="preserve">, от 08.11.2007 </w:t>
            </w:r>
            <w:hyperlink r:id="rId23" w:history="1">
              <w:r>
                <w:rPr>
                  <w:color w:val="0000FF"/>
                </w:rPr>
                <w:t>N 258-ФЗ</w:t>
              </w:r>
            </w:hyperlink>
            <w:r>
              <w:rPr>
                <w:color w:val="392C69"/>
              </w:rPr>
              <w:t>,</w:t>
            </w:r>
          </w:p>
          <w:p w:rsidR="004536E3" w:rsidRDefault="004536E3">
            <w:pPr>
              <w:pStyle w:val="ConsPlusNormal"/>
              <w:jc w:val="center"/>
            </w:pPr>
            <w:r>
              <w:rPr>
                <w:color w:val="392C69"/>
              </w:rPr>
              <w:t xml:space="preserve">от 01.03.2008 </w:t>
            </w:r>
            <w:hyperlink r:id="rId24" w:history="1">
              <w:r>
                <w:rPr>
                  <w:color w:val="0000FF"/>
                </w:rPr>
                <w:t>N 18-ФЗ</w:t>
              </w:r>
            </w:hyperlink>
            <w:r>
              <w:rPr>
                <w:color w:val="392C69"/>
              </w:rPr>
              <w:t xml:space="preserve">, от 14.07.2008 </w:t>
            </w:r>
            <w:hyperlink r:id="rId25" w:history="1">
              <w:r>
                <w:rPr>
                  <w:color w:val="0000FF"/>
                </w:rPr>
                <w:t>N 110-ФЗ</w:t>
              </w:r>
            </w:hyperlink>
            <w:r>
              <w:rPr>
                <w:color w:val="392C69"/>
              </w:rPr>
              <w:t xml:space="preserve">, от 23.07.2008 </w:t>
            </w:r>
            <w:hyperlink r:id="rId26" w:history="1">
              <w:r>
                <w:rPr>
                  <w:color w:val="0000FF"/>
                </w:rPr>
                <w:t>N 160-ФЗ</w:t>
              </w:r>
            </w:hyperlink>
            <w:r>
              <w:rPr>
                <w:color w:val="392C69"/>
              </w:rPr>
              <w:t>,</w:t>
            </w:r>
          </w:p>
          <w:p w:rsidR="004536E3" w:rsidRDefault="004536E3">
            <w:pPr>
              <w:pStyle w:val="ConsPlusNormal"/>
              <w:jc w:val="center"/>
            </w:pPr>
            <w:r>
              <w:rPr>
                <w:color w:val="392C69"/>
              </w:rPr>
              <w:t xml:space="preserve">от 22.12.2008 </w:t>
            </w:r>
            <w:hyperlink r:id="rId27" w:history="1">
              <w:r>
                <w:rPr>
                  <w:color w:val="0000FF"/>
                </w:rPr>
                <w:t>N 269-ФЗ</w:t>
              </w:r>
            </w:hyperlink>
            <w:r>
              <w:rPr>
                <w:color w:val="392C69"/>
              </w:rPr>
              <w:t xml:space="preserve">, от 25.12.2008 </w:t>
            </w:r>
            <w:hyperlink r:id="rId28" w:history="1">
              <w:r>
                <w:rPr>
                  <w:color w:val="0000FF"/>
                </w:rPr>
                <w:t>N 281-ФЗ</w:t>
              </w:r>
            </w:hyperlink>
            <w:r>
              <w:rPr>
                <w:color w:val="392C69"/>
              </w:rPr>
              <w:t xml:space="preserve">, от 28.04.2009 </w:t>
            </w:r>
            <w:hyperlink r:id="rId29" w:history="1">
              <w:r>
                <w:rPr>
                  <w:color w:val="0000FF"/>
                </w:rPr>
                <w:t>N 72-ФЗ</w:t>
              </w:r>
            </w:hyperlink>
            <w:r>
              <w:rPr>
                <w:color w:val="392C69"/>
              </w:rPr>
              <w:t>,</w:t>
            </w:r>
          </w:p>
          <w:p w:rsidR="004536E3" w:rsidRDefault="004536E3">
            <w:pPr>
              <w:pStyle w:val="ConsPlusNormal"/>
              <w:jc w:val="center"/>
            </w:pPr>
            <w:r>
              <w:rPr>
                <w:color w:val="392C69"/>
              </w:rPr>
              <w:t xml:space="preserve">от 24.07.2009 </w:t>
            </w:r>
            <w:hyperlink r:id="rId30" w:history="1">
              <w:r>
                <w:rPr>
                  <w:color w:val="0000FF"/>
                </w:rPr>
                <w:t>N 213-ФЗ</w:t>
              </w:r>
            </w:hyperlink>
            <w:r>
              <w:rPr>
                <w:color w:val="392C69"/>
              </w:rPr>
              <w:t xml:space="preserve">, от 04.06.2011 </w:t>
            </w:r>
            <w:hyperlink r:id="rId31" w:history="1">
              <w:r>
                <w:rPr>
                  <w:color w:val="0000FF"/>
                </w:rPr>
                <w:t>N 130-ФЗ</w:t>
              </w:r>
            </w:hyperlink>
            <w:r>
              <w:rPr>
                <w:color w:val="392C69"/>
              </w:rPr>
              <w:t xml:space="preserve">, от 11.07.2011 </w:t>
            </w:r>
            <w:hyperlink r:id="rId32" w:history="1">
              <w:r>
                <w:rPr>
                  <w:color w:val="0000FF"/>
                </w:rPr>
                <w:t>N 206-ФЗ</w:t>
              </w:r>
            </w:hyperlink>
            <w:r>
              <w:rPr>
                <w:color w:val="392C69"/>
              </w:rPr>
              <w:t>,</w:t>
            </w:r>
          </w:p>
          <w:p w:rsidR="004536E3" w:rsidRDefault="004536E3">
            <w:pPr>
              <w:pStyle w:val="ConsPlusNormal"/>
              <w:jc w:val="center"/>
            </w:pPr>
            <w:r>
              <w:rPr>
                <w:color w:val="392C69"/>
              </w:rPr>
              <w:t xml:space="preserve">от 16.11.2011 </w:t>
            </w:r>
            <w:hyperlink r:id="rId33" w:history="1">
              <w:r>
                <w:rPr>
                  <w:color w:val="0000FF"/>
                </w:rPr>
                <w:t>N 318-ФЗ</w:t>
              </w:r>
            </w:hyperlink>
            <w:r>
              <w:rPr>
                <w:color w:val="392C69"/>
              </w:rPr>
              <w:t xml:space="preserve">, от 30.11.2011 </w:t>
            </w:r>
            <w:hyperlink r:id="rId34" w:history="1">
              <w:r>
                <w:rPr>
                  <w:color w:val="0000FF"/>
                </w:rPr>
                <w:t>N 346-ФЗ</w:t>
              </w:r>
            </w:hyperlink>
            <w:r>
              <w:rPr>
                <w:color w:val="392C69"/>
              </w:rPr>
              <w:t xml:space="preserve">, от 25.06.2012 </w:t>
            </w:r>
            <w:hyperlink r:id="rId35" w:history="1">
              <w:r>
                <w:rPr>
                  <w:color w:val="0000FF"/>
                </w:rPr>
                <w:t>N 93-ФЗ</w:t>
              </w:r>
            </w:hyperlink>
            <w:r>
              <w:rPr>
                <w:color w:val="392C69"/>
              </w:rPr>
              <w:t>,</w:t>
            </w:r>
          </w:p>
          <w:p w:rsidR="004536E3" w:rsidRDefault="004536E3">
            <w:pPr>
              <w:pStyle w:val="ConsPlusNormal"/>
              <w:jc w:val="center"/>
            </w:pPr>
            <w:r>
              <w:rPr>
                <w:color w:val="392C69"/>
              </w:rPr>
              <w:t xml:space="preserve">от 30.12.2012 </w:t>
            </w:r>
            <w:hyperlink r:id="rId36" w:history="1">
              <w:r>
                <w:rPr>
                  <w:color w:val="0000FF"/>
                </w:rPr>
                <w:t>N 329-ФЗ</w:t>
              </w:r>
            </w:hyperlink>
            <w:r>
              <w:rPr>
                <w:color w:val="392C69"/>
              </w:rPr>
              <w:t xml:space="preserve">, от 07.05.2013 </w:t>
            </w:r>
            <w:hyperlink r:id="rId37" w:history="1">
              <w:r>
                <w:rPr>
                  <w:color w:val="0000FF"/>
                </w:rPr>
                <w:t>N 104-ФЗ</w:t>
              </w:r>
            </w:hyperlink>
            <w:r>
              <w:rPr>
                <w:color w:val="392C69"/>
              </w:rPr>
              <w:t xml:space="preserve">, от 02.07.2013 </w:t>
            </w:r>
            <w:hyperlink r:id="rId38" w:history="1">
              <w:r>
                <w:rPr>
                  <w:color w:val="0000FF"/>
                </w:rPr>
                <w:t>N 151-ФЗ</w:t>
              </w:r>
            </w:hyperlink>
            <w:r>
              <w:rPr>
                <w:color w:val="392C69"/>
              </w:rPr>
              <w:t>,</w:t>
            </w:r>
          </w:p>
          <w:p w:rsidR="004536E3" w:rsidRDefault="004536E3">
            <w:pPr>
              <w:pStyle w:val="ConsPlusNormal"/>
              <w:jc w:val="center"/>
            </w:pPr>
            <w:r>
              <w:rPr>
                <w:color w:val="392C69"/>
              </w:rPr>
              <w:t xml:space="preserve">от 02.07.2013 </w:t>
            </w:r>
            <w:hyperlink r:id="rId39" w:history="1">
              <w:r>
                <w:rPr>
                  <w:color w:val="0000FF"/>
                </w:rPr>
                <w:t>N 154-ФЗ</w:t>
              </w:r>
            </w:hyperlink>
            <w:r>
              <w:rPr>
                <w:color w:val="392C69"/>
              </w:rPr>
              <w:t xml:space="preserve">, от 02.07.2013 </w:t>
            </w:r>
            <w:hyperlink r:id="rId40" w:history="1">
              <w:r>
                <w:rPr>
                  <w:color w:val="0000FF"/>
                </w:rPr>
                <w:t>N 185-ФЗ</w:t>
              </w:r>
            </w:hyperlink>
            <w:r>
              <w:rPr>
                <w:color w:val="392C69"/>
              </w:rPr>
              <w:t xml:space="preserve">, от 21.12.2013 </w:t>
            </w:r>
            <w:hyperlink r:id="rId41" w:history="1">
              <w:r>
                <w:rPr>
                  <w:color w:val="0000FF"/>
                </w:rPr>
                <w:t>N 373-ФЗ</w:t>
              </w:r>
            </w:hyperlink>
            <w:r>
              <w:rPr>
                <w:color w:val="392C69"/>
              </w:rPr>
              <w:t>,</w:t>
            </w:r>
          </w:p>
          <w:p w:rsidR="004536E3" w:rsidRDefault="004536E3">
            <w:pPr>
              <w:pStyle w:val="ConsPlusNormal"/>
              <w:jc w:val="center"/>
            </w:pPr>
            <w:r>
              <w:rPr>
                <w:color w:val="392C69"/>
              </w:rPr>
              <w:t xml:space="preserve">от 21.07.2014 </w:t>
            </w:r>
            <w:hyperlink r:id="rId42" w:history="1">
              <w:r>
                <w:rPr>
                  <w:color w:val="0000FF"/>
                </w:rPr>
                <w:t>N 216-ФЗ</w:t>
              </w:r>
            </w:hyperlink>
            <w:r>
              <w:rPr>
                <w:color w:val="392C69"/>
              </w:rPr>
              <w:t xml:space="preserve">, от 04.10.2014 </w:t>
            </w:r>
            <w:hyperlink r:id="rId43" w:history="1">
              <w:r>
                <w:rPr>
                  <w:color w:val="0000FF"/>
                </w:rPr>
                <w:t>N 291-ФЗ</w:t>
              </w:r>
            </w:hyperlink>
            <w:r>
              <w:rPr>
                <w:color w:val="392C69"/>
              </w:rPr>
              <w:t xml:space="preserve">, от 22.12.2014 </w:t>
            </w:r>
            <w:hyperlink r:id="rId44" w:history="1">
              <w:r>
                <w:rPr>
                  <w:color w:val="0000FF"/>
                </w:rPr>
                <w:t>N 428-ФЗ</w:t>
              </w:r>
            </w:hyperlink>
            <w:r>
              <w:rPr>
                <w:color w:val="392C69"/>
              </w:rPr>
              <w:t>,</w:t>
            </w:r>
          </w:p>
          <w:p w:rsidR="004536E3" w:rsidRDefault="004536E3">
            <w:pPr>
              <w:pStyle w:val="ConsPlusNormal"/>
              <w:jc w:val="center"/>
            </w:pPr>
            <w:r>
              <w:rPr>
                <w:color w:val="392C69"/>
              </w:rPr>
              <w:t xml:space="preserve">от 29.06.2015 </w:t>
            </w:r>
            <w:hyperlink r:id="rId45" w:history="1">
              <w:r>
                <w:rPr>
                  <w:color w:val="0000FF"/>
                </w:rPr>
                <w:t>N 176-ФЗ</w:t>
              </w:r>
            </w:hyperlink>
            <w:r>
              <w:rPr>
                <w:color w:val="392C69"/>
              </w:rPr>
              <w:t xml:space="preserve">, от 28.11.2015 </w:t>
            </w:r>
            <w:hyperlink r:id="rId46" w:history="1">
              <w:r>
                <w:rPr>
                  <w:color w:val="0000FF"/>
                </w:rPr>
                <w:t>N 358-ФЗ</w:t>
              </w:r>
            </w:hyperlink>
            <w:r>
              <w:rPr>
                <w:color w:val="392C69"/>
              </w:rPr>
              <w:t xml:space="preserve">, от 29.12.2015 </w:t>
            </w:r>
            <w:hyperlink r:id="rId47" w:history="1">
              <w:r>
                <w:rPr>
                  <w:color w:val="0000FF"/>
                </w:rPr>
                <w:t>N 388-ФЗ</w:t>
              </w:r>
            </w:hyperlink>
            <w:r>
              <w:rPr>
                <w:color w:val="392C69"/>
              </w:rPr>
              <w:t>,</w:t>
            </w:r>
          </w:p>
          <w:p w:rsidR="004536E3" w:rsidRDefault="004536E3">
            <w:pPr>
              <w:pStyle w:val="ConsPlusNormal"/>
              <w:jc w:val="center"/>
            </w:pPr>
            <w:r>
              <w:rPr>
                <w:color w:val="392C69"/>
              </w:rPr>
              <w:t xml:space="preserve">от 03.07.2016 </w:t>
            </w:r>
            <w:hyperlink r:id="rId48" w:history="1">
              <w:r>
                <w:rPr>
                  <w:color w:val="0000FF"/>
                </w:rPr>
                <w:t>N 305-ФЗ</w:t>
              </w:r>
            </w:hyperlink>
            <w:r>
              <w:rPr>
                <w:color w:val="392C69"/>
              </w:rPr>
              <w:t xml:space="preserve">, от 19.12.2016 </w:t>
            </w:r>
            <w:hyperlink r:id="rId49" w:history="1">
              <w:r>
                <w:rPr>
                  <w:color w:val="0000FF"/>
                </w:rPr>
                <w:t>N 444-ФЗ</w:t>
              </w:r>
            </w:hyperlink>
            <w:r>
              <w:rPr>
                <w:color w:val="392C69"/>
              </w:rPr>
              <w:t xml:space="preserve">, от 19.12.2016 </w:t>
            </w:r>
            <w:hyperlink r:id="rId50" w:history="1">
              <w:r>
                <w:rPr>
                  <w:color w:val="0000FF"/>
                </w:rPr>
                <w:t>N 461-ФЗ</w:t>
              </w:r>
            </w:hyperlink>
            <w:r>
              <w:rPr>
                <w:color w:val="392C69"/>
              </w:rPr>
              <w:t>,</w:t>
            </w:r>
          </w:p>
          <w:p w:rsidR="004536E3" w:rsidRDefault="004536E3">
            <w:pPr>
              <w:pStyle w:val="ConsPlusNormal"/>
              <w:jc w:val="center"/>
            </w:pPr>
            <w:r>
              <w:rPr>
                <w:color w:val="392C69"/>
              </w:rPr>
              <w:t xml:space="preserve">от 28.12.2016 </w:t>
            </w:r>
            <w:hyperlink r:id="rId51" w:history="1">
              <w:r>
                <w:rPr>
                  <w:color w:val="0000FF"/>
                </w:rPr>
                <w:t>N 509-ФЗ</w:t>
              </w:r>
            </w:hyperlink>
            <w:r>
              <w:rPr>
                <w:color w:val="392C69"/>
              </w:rPr>
              <w:t xml:space="preserve">, от 29.07.2017 </w:t>
            </w:r>
            <w:hyperlink r:id="rId52" w:history="1">
              <w:r>
                <w:rPr>
                  <w:color w:val="0000FF"/>
                </w:rPr>
                <w:t>N 217-ФЗ</w:t>
              </w:r>
            </w:hyperlink>
            <w:r>
              <w:rPr>
                <w:color w:val="392C69"/>
              </w:rPr>
              <w:t xml:space="preserve">, от 30.10.2017 </w:t>
            </w:r>
            <w:hyperlink r:id="rId53" w:history="1">
              <w:r>
                <w:rPr>
                  <w:color w:val="0000FF"/>
                </w:rPr>
                <w:t>N 307-ФЗ</w:t>
              </w:r>
            </w:hyperlink>
            <w:r>
              <w:rPr>
                <w:color w:val="392C69"/>
              </w:rPr>
              <w:t>,</w:t>
            </w:r>
          </w:p>
          <w:p w:rsidR="004536E3" w:rsidRDefault="004536E3">
            <w:pPr>
              <w:pStyle w:val="ConsPlusNormal"/>
              <w:jc w:val="center"/>
            </w:pPr>
            <w:r>
              <w:rPr>
                <w:color w:val="392C69"/>
              </w:rPr>
              <w:t xml:space="preserve">от 07.03.2018 </w:t>
            </w:r>
            <w:hyperlink r:id="rId54" w:history="1">
              <w:r>
                <w:rPr>
                  <w:color w:val="0000FF"/>
                </w:rPr>
                <w:t>N 47-ФЗ</w:t>
              </w:r>
            </w:hyperlink>
            <w:r>
              <w:rPr>
                <w:color w:val="392C69"/>
              </w:rPr>
              <w:t xml:space="preserve">, от 07.03.2018 </w:t>
            </w:r>
            <w:hyperlink r:id="rId55" w:history="1">
              <w:r>
                <w:rPr>
                  <w:color w:val="0000FF"/>
                </w:rPr>
                <w:t>N 56-ФЗ</w:t>
              </w:r>
            </w:hyperlink>
            <w:r>
              <w:rPr>
                <w:color w:val="392C69"/>
              </w:rPr>
              <w:t xml:space="preserve">, от 04.06.2018 </w:t>
            </w:r>
            <w:hyperlink r:id="rId56" w:history="1">
              <w:r>
                <w:rPr>
                  <w:color w:val="0000FF"/>
                </w:rPr>
                <w:t>N 144-ФЗ</w:t>
              </w:r>
            </w:hyperlink>
            <w:r>
              <w:rPr>
                <w:color w:val="392C69"/>
              </w:rPr>
              <w:t>,</w:t>
            </w:r>
          </w:p>
          <w:p w:rsidR="004536E3" w:rsidRDefault="004536E3">
            <w:pPr>
              <w:pStyle w:val="ConsPlusNormal"/>
              <w:jc w:val="center"/>
            </w:pPr>
            <w:r>
              <w:rPr>
                <w:color w:val="392C69"/>
              </w:rPr>
              <w:t xml:space="preserve">от 29.07.2018 </w:t>
            </w:r>
            <w:hyperlink r:id="rId57" w:history="1">
              <w:r>
                <w:rPr>
                  <w:color w:val="0000FF"/>
                </w:rPr>
                <w:t>N 272-ФЗ</w:t>
              </w:r>
            </w:hyperlink>
            <w:r>
              <w:rPr>
                <w:color w:val="392C69"/>
              </w:rPr>
              <w:t xml:space="preserve">, от 03.10.2018 </w:t>
            </w:r>
            <w:hyperlink r:id="rId58" w:history="1">
              <w:r>
                <w:rPr>
                  <w:color w:val="0000FF"/>
                </w:rPr>
                <w:t>N 350-ФЗ</w:t>
              </w:r>
            </w:hyperlink>
            <w:r>
              <w:rPr>
                <w:color w:val="392C69"/>
              </w:rPr>
              <w:t xml:space="preserve">, от 12.11.2018 </w:t>
            </w:r>
            <w:hyperlink r:id="rId59" w:history="1">
              <w:r>
                <w:rPr>
                  <w:color w:val="0000FF"/>
                </w:rPr>
                <w:t>N 409-ФЗ</w:t>
              </w:r>
            </w:hyperlink>
            <w:r>
              <w:rPr>
                <w:color w:val="392C69"/>
              </w:rPr>
              <w:t>,</w:t>
            </w:r>
          </w:p>
          <w:p w:rsidR="004536E3" w:rsidRDefault="004536E3">
            <w:pPr>
              <w:pStyle w:val="ConsPlusNormal"/>
              <w:jc w:val="center"/>
            </w:pPr>
            <w:r>
              <w:rPr>
                <w:color w:val="392C69"/>
              </w:rPr>
              <w:t xml:space="preserve">от 27.12.2018 </w:t>
            </w:r>
            <w:hyperlink r:id="rId60" w:history="1">
              <w:r>
                <w:rPr>
                  <w:color w:val="0000FF"/>
                </w:rPr>
                <w:t>N 535-ФЗ</w:t>
              </w:r>
            </w:hyperlink>
            <w:r>
              <w:rPr>
                <w:color w:val="392C69"/>
              </w:rPr>
              <w:t xml:space="preserve">, от 02.12.2019 </w:t>
            </w:r>
            <w:hyperlink r:id="rId61" w:history="1">
              <w:r>
                <w:rPr>
                  <w:color w:val="0000FF"/>
                </w:rPr>
                <w:t>N 408-ФЗ</w:t>
              </w:r>
            </w:hyperlink>
            <w:r>
              <w:rPr>
                <w:color w:val="392C69"/>
              </w:rPr>
              <w:t xml:space="preserve">, от 24.04.2020 </w:t>
            </w:r>
            <w:hyperlink r:id="rId62" w:history="1">
              <w:r>
                <w:rPr>
                  <w:color w:val="0000FF"/>
                </w:rPr>
                <w:t>N 147-ФЗ</w:t>
              </w:r>
            </w:hyperlink>
            <w:r>
              <w:rPr>
                <w:color w:val="392C69"/>
              </w:rPr>
              <w:t>,</w:t>
            </w:r>
          </w:p>
          <w:p w:rsidR="004536E3" w:rsidRDefault="004536E3">
            <w:pPr>
              <w:pStyle w:val="ConsPlusNormal"/>
              <w:jc w:val="center"/>
            </w:pPr>
            <w:r>
              <w:rPr>
                <w:color w:val="392C69"/>
              </w:rPr>
              <w:t xml:space="preserve">с изм., внесенными Федеральными законами от 26.11.1998 </w:t>
            </w:r>
            <w:hyperlink r:id="rId63" w:history="1">
              <w:r>
                <w:rPr>
                  <w:color w:val="0000FF"/>
                </w:rPr>
                <w:t>N 175-ФЗ</w:t>
              </w:r>
            </w:hyperlink>
            <w:r>
              <w:rPr>
                <w:color w:val="392C69"/>
              </w:rPr>
              <w:t>,</w:t>
            </w:r>
          </w:p>
          <w:p w:rsidR="004536E3" w:rsidRDefault="004536E3">
            <w:pPr>
              <w:pStyle w:val="ConsPlusNormal"/>
              <w:jc w:val="center"/>
            </w:pPr>
            <w:r>
              <w:rPr>
                <w:color w:val="392C69"/>
              </w:rPr>
              <w:t xml:space="preserve">от 27.12.2000 </w:t>
            </w:r>
            <w:hyperlink r:id="rId64" w:history="1">
              <w:r>
                <w:rPr>
                  <w:color w:val="0000FF"/>
                </w:rPr>
                <w:t>N 150-ФЗ</w:t>
              </w:r>
            </w:hyperlink>
            <w:r>
              <w:rPr>
                <w:color w:val="392C69"/>
              </w:rPr>
              <w:t xml:space="preserve">, от 30.12.2001 </w:t>
            </w:r>
            <w:hyperlink r:id="rId65" w:history="1">
              <w:r>
                <w:rPr>
                  <w:color w:val="0000FF"/>
                </w:rPr>
                <w:t>N 194-ФЗ</w:t>
              </w:r>
            </w:hyperlink>
            <w:r>
              <w:rPr>
                <w:color w:val="392C69"/>
              </w:rPr>
              <w:t>,</w:t>
            </w:r>
          </w:p>
          <w:p w:rsidR="004536E3" w:rsidRDefault="004536E3">
            <w:pPr>
              <w:pStyle w:val="ConsPlusNormal"/>
              <w:jc w:val="center"/>
            </w:pPr>
            <w:hyperlink r:id="rId66" w:history="1">
              <w:r>
                <w:rPr>
                  <w:color w:val="0000FF"/>
                </w:rPr>
                <w:t>Постановлением</w:t>
              </w:r>
            </w:hyperlink>
            <w:r>
              <w:rPr>
                <w:color w:val="392C69"/>
              </w:rPr>
              <w:t xml:space="preserve"> Конституционного Суда РФ от 19.06.2002 N 11-П,</w:t>
            </w:r>
          </w:p>
          <w:p w:rsidR="004536E3" w:rsidRDefault="004536E3">
            <w:pPr>
              <w:pStyle w:val="ConsPlusNormal"/>
              <w:jc w:val="center"/>
            </w:pPr>
            <w:r>
              <w:rPr>
                <w:color w:val="392C69"/>
              </w:rPr>
              <w:t xml:space="preserve">Федеральными законами от 24.12.2002 </w:t>
            </w:r>
            <w:hyperlink r:id="rId67" w:history="1">
              <w:r>
                <w:rPr>
                  <w:color w:val="0000FF"/>
                </w:rPr>
                <w:t>N 176-ФЗ</w:t>
              </w:r>
            </w:hyperlink>
            <w:r>
              <w:rPr>
                <w:color w:val="392C69"/>
              </w:rPr>
              <w:t xml:space="preserve">, от 23.12.2003 </w:t>
            </w:r>
            <w:hyperlink r:id="rId68" w:history="1">
              <w:r>
                <w:rPr>
                  <w:color w:val="0000FF"/>
                </w:rPr>
                <w:t>N 186-ФЗ</w:t>
              </w:r>
            </w:hyperlink>
            <w:r>
              <w:rPr>
                <w:color w:val="392C69"/>
              </w:rPr>
              <w:t>,</w:t>
            </w:r>
          </w:p>
          <w:p w:rsidR="004536E3" w:rsidRDefault="004536E3">
            <w:pPr>
              <w:pStyle w:val="ConsPlusNormal"/>
              <w:jc w:val="center"/>
            </w:pPr>
            <w:r>
              <w:rPr>
                <w:color w:val="392C69"/>
              </w:rPr>
              <w:t xml:space="preserve">Постановлениями Конституционного Суда РФ от 10.11.2009 </w:t>
            </w:r>
            <w:hyperlink r:id="rId69" w:history="1">
              <w:r>
                <w:rPr>
                  <w:color w:val="0000FF"/>
                </w:rPr>
                <w:t>N 17-П</w:t>
              </w:r>
            </w:hyperlink>
            <w:r>
              <w:rPr>
                <w:color w:val="392C69"/>
              </w:rPr>
              <w:t>,</w:t>
            </w:r>
          </w:p>
          <w:p w:rsidR="004536E3" w:rsidRDefault="004536E3">
            <w:pPr>
              <w:pStyle w:val="ConsPlusNormal"/>
              <w:jc w:val="center"/>
            </w:pPr>
            <w:r>
              <w:rPr>
                <w:color w:val="392C69"/>
              </w:rPr>
              <w:t xml:space="preserve">от 30.01.2013 </w:t>
            </w:r>
            <w:hyperlink r:id="rId70" w:history="1">
              <w:r>
                <w:rPr>
                  <w:color w:val="0000FF"/>
                </w:rPr>
                <w:t>N 3-П</w:t>
              </w:r>
            </w:hyperlink>
            <w:r>
              <w:rPr>
                <w:color w:val="392C69"/>
              </w:rPr>
              <w:t>,</w:t>
            </w:r>
          </w:p>
          <w:p w:rsidR="004536E3" w:rsidRDefault="004536E3">
            <w:pPr>
              <w:pStyle w:val="ConsPlusNormal"/>
              <w:jc w:val="center"/>
            </w:pPr>
            <w:r>
              <w:rPr>
                <w:color w:val="392C69"/>
              </w:rPr>
              <w:t xml:space="preserve">Федеральными законами от 28.06.2014 </w:t>
            </w:r>
            <w:hyperlink r:id="rId71" w:history="1">
              <w:r>
                <w:rPr>
                  <w:color w:val="0000FF"/>
                </w:rPr>
                <w:t>N 200-ФЗ</w:t>
              </w:r>
            </w:hyperlink>
            <w:r>
              <w:rPr>
                <w:color w:val="392C69"/>
              </w:rPr>
              <w:t>,</w:t>
            </w:r>
          </w:p>
          <w:p w:rsidR="004536E3" w:rsidRDefault="004536E3">
            <w:pPr>
              <w:pStyle w:val="ConsPlusNormal"/>
              <w:jc w:val="center"/>
            </w:pPr>
            <w:r>
              <w:rPr>
                <w:color w:val="392C69"/>
              </w:rPr>
              <w:t xml:space="preserve">от 06.04.2015 </w:t>
            </w:r>
            <w:hyperlink r:id="rId72" w:history="1">
              <w:r>
                <w:rPr>
                  <w:color w:val="0000FF"/>
                </w:rPr>
                <w:t>N 68-ФЗ</w:t>
              </w:r>
            </w:hyperlink>
            <w:r>
              <w:rPr>
                <w:color w:val="392C69"/>
              </w:rPr>
              <w:t xml:space="preserve"> (ред. 19.12.2016),</w:t>
            </w:r>
          </w:p>
          <w:p w:rsidR="004536E3" w:rsidRDefault="004536E3">
            <w:pPr>
              <w:pStyle w:val="ConsPlusNormal"/>
              <w:jc w:val="center"/>
            </w:pPr>
            <w:hyperlink r:id="rId73" w:history="1">
              <w:r>
                <w:rPr>
                  <w:color w:val="0000FF"/>
                </w:rPr>
                <w:t>Постановлением</w:t>
              </w:r>
            </w:hyperlink>
            <w:r>
              <w:rPr>
                <w:color w:val="392C69"/>
              </w:rPr>
              <w:t xml:space="preserve"> КС РФ от 16.03.2018 N 11-П)</w:t>
            </w:r>
          </w:p>
        </w:tc>
      </w:tr>
    </w:tbl>
    <w:p w:rsidR="004536E3" w:rsidRDefault="004536E3">
      <w:pPr>
        <w:pStyle w:val="ConsPlusNormal"/>
        <w:jc w:val="center"/>
      </w:pPr>
    </w:p>
    <w:p w:rsidR="004536E3" w:rsidRDefault="004536E3">
      <w:pPr>
        <w:pStyle w:val="ConsPlusTitle"/>
        <w:jc w:val="center"/>
        <w:outlineLvl w:val="0"/>
      </w:pPr>
      <w:r>
        <w:t>Раздел I. ОБЩИЕ ПОЛОЖЕНИЯ</w:t>
      </w:r>
    </w:p>
    <w:p w:rsidR="004536E3" w:rsidRDefault="004536E3">
      <w:pPr>
        <w:pStyle w:val="ConsPlusNormal"/>
        <w:jc w:val="both"/>
      </w:pPr>
    </w:p>
    <w:p w:rsidR="004536E3" w:rsidRDefault="004536E3">
      <w:pPr>
        <w:pStyle w:val="ConsPlusTitle"/>
        <w:ind w:firstLine="540"/>
        <w:jc w:val="both"/>
        <w:outlineLvl w:val="1"/>
      </w:pPr>
      <w:r>
        <w:t>Статья 1. Цели и задачи Закона</w:t>
      </w:r>
    </w:p>
    <w:p w:rsidR="004536E3" w:rsidRDefault="004536E3">
      <w:pPr>
        <w:pStyle w:val="ConsPlusNormal"/>
        <w:jc w:val="both"/>
      </w:pPr>
    </w:p>
    <w:p w:rsidR="004536E3" w:rsidRDefault="004536E3">
      <w:pPr>
        <w:pStyle w:val="ConsPlusNormal"/>
        <w:ind w:firstLine="540"/>
        <w:jc w:val="both"/>
      </w:pPr>
      <w:r>
        <w:t>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rsidR="004536E3" w:rsidRDefault="004536E3">
      <w:pPr>
        <w:pStyle w:val="ConsPlusNormal"/>
        <w:jc w:val="both"/>
      </w:pPr>
      <w:r>
        <w:t xml:space="preserve">(в ред. Федерального </w:t>
      </w:r>
      <w:hyperlink r:id="rId74" w:history="1">
        <w:r>
          <w:rPr>
            <w:color w:val="0000FF"/>
          </w:rPr>
          <w:t>закона</w:t>
        </w:r>
      </w:hyperlink>
      <w:r>
        <w:t xml:space="preserve"> от 22.08.2004 N 122-ФЗ)</w:t>
      </w:r>
    </w:p>
    <w:p w:rsidR="004536E3" w:rsidRDefault="004536E3">
      <w:pPr>
        <w:pStyle w:val="ConsPlusNormal"/>
        <w:jc w:val="both"/>
      </w:pPr>
    </w:p>
    <w:p w:rsidR="004536E3" w:rsidRDefault="004536E3">
      <w:pPr>
        <w:pStyle w:val="ConsPlusTitle"/>
        <w:ind w:firstLine="540"/>
        <w:jc w:val="both"/>
        <w:outlineLvl w:val="1"/>
      </w:pPr>
      <w:r>
        <w:t>Статья 2. Законодательство Российской Федерации о чернобыльской катастрофе</w:t>
      </w:r>
    </w:p>
    <w:p w:rsidR="004536E3" w:rsidRDefault="004536E3">
      <w:pPr>
        <w:pStyle w:val="ConsPlusNormal"/>
        <w:jc w:val="both"/>
      </w:pPr>
    </w:p>
    <w:p w:rsidR="004536E3" w:rsidRDefault="004536E3">
      <w:pPr>
        <w:pStyle w:val="ConsPlusNormal"/>
        <w:ind w:firstLine="540"/>
        <w:jc w:val="both"/>
      </w:pPr>
      <w:r>
        <w:t>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rsidR="004536E3" w:rsidRDefault="004536E3">
      <w:pPr>
        <w:pStyle w:val="ConsPlusNormal"/>
        <w:jc w:val="both"/>
      </w:pPr>
    </w:p>
    <w:p w:rsidR="004536E3" w:rsidRDefault="004536E3">
      <w:pPr>
        <w:pStyle w:val="ConsPlusTitle"/>
        <w:ind w:firstLine="540"/>
        <w:jc w:val="both"/>
        <w:outlineLvl w:val="1"/>
      </w:pPr>
      <w: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4536E3" w:rsidRDefault="004536E3">
      <w:pPr>
        <w:pStyle w:val="ConsPlusNormal"/>
        <w:ind w:firstLine="540"/>
        <w:jc w:val="both"/>
      </w:pPr>
      <w:r>
        <w:t xml:space="preserve">(в ред. Федерального </w:t>
      </w:r>
      <w:hyperlink r:id="rId75" w:history="1">
        <w:r>
          <w:rPr>
            <w:color w:val="0000FF"/>
          </w:rPr>
          <w:t>закона</w:t>
        </w:r>
      </w:hyperlink>
      <w:r>
        <w:t xml:space="preserve"> от 22.08.2004 N 122-ФЗ)</w:t>
      </w:r>
    </w:p>
    <w:p w:rsidR="004536E3" w:rsidRDefault="004536E3">
      <w:pPr>
        <w:pStyle w:val="ConsPlusNormal"/>
        <w:jc w:val="both"/>
      </w:pPr>
    </w:p>
    <w:p w:rsidR="004536E3" w:rsidRDefault="004536E3">
      <w:pPr>
        <w:pStyle w:val="ConsPlusNormal"/>
        <w:ind w:firstLine="540"/>
        <w:jc w:val="both"/>
      </w:pPr>
      <w: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4536E3" w:rsidRDefault="004536E3">
      <w:pPr>
        <w:pStyle w:val="ConsPlusNormal"/>
        <w:spacing w:before="280"/>
        <w:ind w:firstLine="540"/>
        <w:jc w:val="both"/>
      </w:pPr>
      <w: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4536E3" w:rsidRDefault="004536E3">
      <w:pPr>
        <w:pStyle w:val="ConsPlusNormal"/>
        <w:spacing w:before="280"/>
        <w:ind w:firstLine="540"/>
        <w:jc w:val="both"/>
      </w:pPr>
      <w:r>
        <w:lastRenderedPageBreak/>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4536E3" w:rsidRDefault="004536E3">
      <w:pPr>
        <w:pStyle w:val="ConsPlusNormal"/>
        <w:jc w:val="both"/>
      </w:pPr>
    </w:p>
    <w:p w:rsidR="004536E3" w:rsidRDefault="004536E3">
      <w:pPr>
        <w:pStyle w:val="ConsPlusTitle"/>
        <w:ind w:firstLine="540"/>
        <w:jc w:val="both"/>
        <w:outlineLvl w:val="1"/>
      </w:pPr>
      <w:r>
        <w:t>Статья 4. Понятие социальной поддержки граждан, подвергшихся воздействию радиации вследствие катастрофы на Чернобыльской АЭС</w:t>
      </w:r>
    </w:p>
    <w:p w:rsidR="004536E3" w:rsidRDefault="004536E3">
      <w:pPr>
        <w:pStyle w:val="ConsPlusNormal"/>
        <w:ind w:firstLine="540"/>
        <w:jc w:val="both"/>
      </w:pPr>
      <w:r>
        <w:t xml:space="preserve">(в ред. Федерального </w:t>
      </w:r>
      <w:hyperlink r:id="rId76" w:history="1">
        <w:r>
          <w:rPr>
            <w:color w:val="0000FF"/>
          </w:rPr>
          <w:t>закона</w:t>
        </w:r>
      </w:hyperlink>
      <w:r>
        <w:t xml:space="preserve"> от 29.12.2015 N 388-ФЗ)</w:t>
      </w:r>
    </w:p>
    <w:p w:rsidR="004536E3" w:rsidRDefault="004536E3">
      <w:pPr>
        <w:pStyle w:val="ConsPlusNormal"/>
        <w:jc w:val="both"/>
      </w:pPr>
    </w:p>
    <w:p w:rsidR="004536E3" w:rsidRDefault="004536E3">
      <w:pPr>
        <w:pStyle w:val="ConsPlusNormal"/>
        <w:ind w:firstLine="540"/>
        <w:jc w:val="both"/>
      </w:pPr>
      <w: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4536E3" w:rsidRDefault="004536E3">
      <w:pPr>
        <w:pStyle w:val="ConsPlusNormal"/>
        <w:spacing w:before="280"/>
        <w:ind w:firstLine="540"/>
        <w:jc w:val="both"/>
      </w:pPr>
      <w:bookmarkStart w:id="0" w:name="P64"/>
      <w:bookmarkEnd w:id="0"/>
      <w:r>
        <w:t xml:space="preserve">Меры социальной поддержки, предусмотренные </w:t>
      </w:r>
      <w:hyperlink w:anchor="P407" w:history="1">
        <w:r>
          <w:rPr>
            <w:color w:val="0000FF"/>
          </w:rPr>
          <w:t>абзацем четвертым пункта 4</w:t>
        </w:r>
      </w:hyperlink>
      <w:r>
        <w:t xml:space="preserve">, </w:t>
      </w:r>
      <w:hyperlink w:anchor="P410" w:history="1">
        <w:r>
          <w:rPr>
            <w:color w:val="0000FF"/>
          </w:rPr>
          <w:t>пунктами 6</w:t>
        </w:r>
      </w:hyperlink>
      <w:r>
        <w:t xml:space="preserve">, </w:t>
      </w:r>
      <w:hyperlink w:anchor="P422" w:history="1">
        <w:r>
          <w:rPr>
            <w:color w:val="0000FF"/>
          </w:rPr>
          <w:t>8</w:t>
        </w:r>
      </w:hyperlink>
      <w:r>
        <w:t xml:space="preserve"> - </w:t>
      </w:r>
      <w:hyperlink w:anchor="P431" w:history="1">
        <w:r>
          <w:rPr>
            <w:color w:val="0000FF"/>
          </w:rPr>
          <w:t>10</w:t>
        </w:r>
      </w:hyperlink>
      <w:r>
        <w:t xml:space="preserve"> и </w:t>
      </w:r>
      <w:hyperlink w:anchor="P438" w:history="1">
        <w:r>
          <w:rPr>
            <w:color w:val="0000FF"/>
          </w:rPr>
          <w:t>13 части первой статьи 18</w:t>
        </w:r>
      </w:hyperlink>
      <w:r>
        <w:t xml:space="preserve">, </w:t>
      </w:r>
      <w:hyperlink w:anchor="P455" w:history="1">
        <w:r>
          <w:rPr>
            <w:color w:val="0000FF"/>
          </w:rPr>
          <w:t>пунктами 5</w:t>
        </w:r>
      </w:hyperlink>
      <w:r>
        <w:t xml:space="preserve"> - </w:t>
      </w:r>
      <w:hyperlink w:anchor="P464" w:history="1">
        <w:r>
          <w:rPr>
            <w:color w:val="0000FF"/>
          </w:rPr>
          <w:t>7 части второй статьи 19</w:t>
        </w:r>
      </w:hyperlink>
      <w:r>
        <w:t xml:space="preserve">, </w:t>
      </w:r>
      <w:hyperlink w:anchor="P493" w:history="1">
        <w:r>
          <w:rPr>
            <w:color w:val="0000FF"/>
          </w:rPr>
          <w:t>абзацем четвертым пункта 4 части второй статьи 20</w:t>
        </w:r>
      </w:hyperlink>
      <w:r>
        <w:t xml:space="preserve">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непосредственно перед предоставлением указанных мер:</w:t>
      </w:r>
    </w:p>
    <w:p w:rsidR="004536E3" w:rsidRDefault="004536E3">
      <w:pPr>
        <w:pStyle w:val="ConsPlusNormal"/>
        <w:jc w:val="both"/>
      </w:pPr>
      <w:r>
        <w:t xml:space="preserve">(в ред. Федерального </w:t>
      </w:r>
      <w:hyperlink r:id="rId77" w:history="1">
        <w:r>
          <w:rPr>
            <w:color w:val="0000FF"/>
          </w:rPr>
          <w:t>закона</w:t>
        </w:r>
      </w:hyperlink>
      <w:r>
        <w:t xml:space="preserve"> от 04.06.2018 N 144-ФЗ)</w:t>
      </w:r>
    </w:p>
    <w:p w:rsidR="004536E3" w:rsidRDefault="004536E3">
      <w:pPr>
        <w:pStyle w:val="ConsPlusNormal"/>
        <w:spacing w:before="280"/>
        <w:ind w:firstLine="540"/>
        <w:jc w:val="both"/>
      </w:pPr>
      <w:r>
        <w:t>1) в зоне отселения - не менее 1 года;</w:t>
      </w:r>
    </w:p>
    <w:p w:rsidR="004536E3" w:rsidRDefault="004536E3">
      <w:pPr>
        <w:pStyle w:val="ConsPlusNormal"/>
        <w:spacing w:before="280"/>
        <w:ind w:firstLine="540"/>
        <w:jc w:val="both"/>
      </w:pPr>
      <w:r>
        <w:t>2) в зоне проживания с правом на отселение - не менее 3 лет;</w:t>
      </w:r>
    </w:p>
    <w:p w:rsidR="004536E3" w:rsidRDefault="004536E3">
      <w:pPr>
        <w:pStyle w:val="ConsPlusNormal"/>
        <w:spacing w:before="280"/>
        <w:ind w:firstLine="540"/>
        <w:jc w:val="both"/>
      </w:pPr>
      <w:r>
        <w:t>3) в зоне проживания с льготным социально-экономическим статусом - не менее 4 лет.</w:t>
      </w:r>
    </w:p>
    <w:p w:rsidR="004536E3" w:rsidRDefault="004536E3">
      <w:pPr>
        <w:pStyle w:val="ConsPlusNormal"/>
        <w:spacing w:before="280"/>
        <w:ind w:firstLine="540"/>
        <w:jc w:val="both"/>
      </w:pPr>
      <w:r>
        <w:t xml:space="preserve">Меры социальной поддержки, предусмотренные </w:t>
      </w:r>
      <w:hyperlink w:anchor="P591" w:history="1">
        <w:r>
          <w:rPr>
            <w:color w:val="0000FF"/>
          </w:rPr>
          <w:t>пунктами 2</w:t>
        </w:r>
      </w:hyperlink>
      <w:r>
        <w:t xml:space="preserve"> и </w:t>
      </w:r>
      <w:hyperlink w:anchor="P595" w:history="1">
        <w:r>
          <w:rPr>
            <w:color w:val="0000FF"/>
          </w:rPr>
          <w:t>3 части первой статьи 25</w:t>
        </w:r>
      </w:hyperlink>
      <w:r>
        <w:t xml:space="preserve">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этих зонах и при </w:t>
      </w:r>
      <w:r>
        <w:lastRenderedPageBreak/>
        <w:t xml:space="preserve">условии, что ребенок после рождения постоянно проживает в этих зонах, а также детей первого и последующих поколений граждан, указанных в </w:t>
      </w:r>
      <w:hyperlink w:anchor="P205" w:history="1">
        <w:r>
          <w:rPr>
            <w:color w:val="0000FF"/>
          </w:rPr>
          <w:t>пунктах 1</w:t>
        </w:r>
      </w:hyperlink>
      <w:r>
        <w:t xml:space="preserve"> - </w:t>
      </w:r>
      <w:hyperlink w:anchor="P214" w:history="1">
        <w:r>
          <w:rPr>
            <w:color w:val="0000FF"/>
          </w:rPr>
          <w:t>3</w:t>
        </w:r>
      </w:hyperlink>
      <w:r>
        <w:t xml:space="preserve"> и </w:t>
      </w:r>
      <w:hyperlink w:anchor="P221" w:history="1">
        <w:r>
          <w:rPr>
            <w:color w:val="0000FF"/>
          </w:rPr>
          <w:t>6 части первой статьи 13</w:t>
        </w:r>
      </w:hyperlink>
      <w:r>
        <w:t xml:space="preserve"> настоящего Закона и родившихся после радиоактивного облучения вследствие чернобыльской катастрофы одного из родителей), непосредственно перед предоставлением указанных мер:</w:t>
      </w:r>
    </w:p>
    <w:p w:rsidR="004536E3" w:rsidRDefault="004536E3">
      <w:pPr>
        <w:pStyle w:val="ConsPlusNormal"/>
        <w:spacing w:before="280"/>
        <w:ind w:firstLine="540"/>
        <w:jc w:val="both"/>
      </w:pPr>
      <w:r>
        <w:t>1) в зоне отселения - не менее 1 года;</w:t>
      </w:r>
    </w:p>
    <w:p w:rsidR="004536E3" w:rsidRDefault="004536E3">
      <w:pPr>
        <w:pStyle w:val="ConsPlusNormal"/>
        <w:spacing w:before="280"/>
        <w:ind w:firstLine="540"/>
        <w:jc w:val="both"/>
      </w:pPr>
      <w:r>
        <w:t>2) в зоне проживания с правом на отселение - не менее 3 лет.</w:t>
      </w:r>
    </w:p>
    <w:p w:rsidR="004536E3" w:rsidRDefault="004536E3">
      <w:pPr>
        <w:pStyle w:val="ConsPlusNormal"/>
        <w:jc w:val="both"/>
      </w:pPr>
      <w:r>
        <w:t xml:space="preserve">(часть третья введена Федеральным </w:t>
      </w:r>
      <w:hyperlink r:id="rId78" w:history="1">
        <w:r>
          <w:rPr>
            <w:color w:val="0000FF"/>
          </w:rPr>
          <w:t>законом</w:t>
        </w:r>
      </w:hyperlink>
      <w:r>
        <w:t xml:space="preserve"> от 04.06.2018 N 144-ФЗ)</w:t>
      </w:r>
    </w:p>
    <w:p w:rsidR="004536E3" w:rsidRDefault="004536E3">
      <w:pPr>
        <w:pStyle w:val="ConsPlusNormal"/>
        <w:spacing w:before="280"/>
        <w:ind w:firstLine="540"/>
        <w:jc w:val="both"/>
      </w:pPr>
      <w:bookmarkStart w:id="1" w:name="P73"/>
      <w:bookmarkEnd w:id="1"/>
      <w:r>
        <w:t xml:space="preserve">Предоставление ежемесячной денежной выплаты в соответствии со </w:t>
      </w:r>
      <w:hyperlink w:anchor="P610" w:history="1">
        <w:r>
          <w:rPr>
            <w:color w:val="0000FF"/>
          </w:rPr>
          <w:t>статьей 27.1</w:t>
        </w:r>
      </w:hyperlink>
      <w:r>
        <w:t xml:space="preserve"> настоящего Закона гражданам, указанным в </w:t>
      </w:r>
      <w:hyperlink w:anchor="P222" w:history="1">
        <w:r>
          <w:rPr>
            <w:color w:val="0000FF"/>
          </w:rPr>
          <w:t>пунктах 7</w:t>
        </w:r>
      </w:hyperlink>
      <w:r>
        <w:t xml:space="preserve"> - </w:t>
      </w:r>
      <w:hyperlink w:anchor="P226" w:history="1">
        <w:r>
          <w:rPr>
            <w:color w:val="0000FF"/>
          </w:rPr>
          <w:t>9 части первой статьи 13</w:t>
        </w:r>
      </w:hyperlink>
      <w:r>
        <w:t xml:space="preserve">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а также детей первого и последующих поколений граждан, указанных в </w:t>
      </w:r>
      <w:hyperlink w:anchor="P205" w:history="1">
        <w:r>
          <w:rPr>
            <w:color w:val="0000FF"/>
          </w:rPr>
          <w:t>пунктах 1</w:t>
        </w:r>
      </w:hyperlink>
      <w:r>
        <w:t xml:space="preserve"> - </w:t>
      </w:r>
      <w:hyperlink w:anchor="P214" w:history="1">
        <w:r>
          <w:rPr>
            <w:color w:val="0000FF"/>
          </w:rPr>
          <w:t>3</w:t>
        </w:r>
      </w:hyperlink>
      <w:r>
        <w:t xml:space="preserve"> и </w:t>
      </w:r>
      <w:hyperlink w:anchor="P221" w:history="1">
        <w:r>
          <w:rPr>
            <w:color w:val="0000FF"/>
          </w:rPr>
          <w:t>6 части первой статьи 13</w:t>
        </w:r>
      </w:hyperlink>
      <w:r>
        <w:t xml:space="preserve"> настоящего Закона и родившихся после радиоактивного облучения вследствие чернобыльской катастрофы одного из родителей), осуществляется при условии их постоянного проживания (работы) непосредственно перед предоставлением указанной денежной выплаты:</w:t>
      </w:r>
    </w:p>
    <w:p w:rsidR="004536E3" w:rsidRDefault="004536E3">
      <w:pPr>
        <w:pStyle w:val="ConsPlusNormal"/>
        <w:spacing w:before="280"/>
        <w:ind w:firstLine="540"/>
        <w:jc w:val="both"/>
      </w:pPr>
      <w:r>
        <w:t>1) в зоне отселения - не менее 1 года;</w:t>
      </w:r>
    </w:p>
    <w:p w:rsidR="004536E3" w:rsidRDefault="004536E3">
      <w:pPr>
        <w:pStyle w:val="ConsPlusNormal"/>
        <w:spacing w:before="280"/>
        <w:ind w:firstLine="540"/>
        <w:jc w:val="both"/>
      </w:pPr>
      <w:r>
        <w:t>2) в зоне проживания с правом на отселение - не менее 3 лет;</w:t>
      </w:r>
    </w:p>
    <w:p w:rsidR="004536E3" w:rsidRDefault="004536E3">
      <w:pPr>
        <w:pStyle w:val="ConsPlusNormal"/>
        <w:spacing w:before="280"/>
        <w:ind w:firstLine="540"/>
        <w:jc w:val="both"/>
      </w:pPr>
      <w:r>
        <w:t>3) в зоне проживания с льготным социально-экономическим статусом - не менее 4 лет.</w:t>
      </w:r>
    </w:p>
    <w:p w:rsidR="004536E3" w:rsidRDefault="004536E3">
      <w:pPr>
        <w:pStyle w:val="ConsPlusNormal"/>
        <w:jc w:val="both"/>
      </w:pPr>
      <w:r>
        <w:t xml:space="preserve">(часть в ред. Федерального </w:t>
      </w:r>
      <w:hyperlink r:id="rId79" w:history="1">
        <w:r>
          <w:rPr>
            <w:color w:val="0000FF"/>
          </w:rPr>
          <w:t>закона</w:t>
        </w:r>
      </w:hyperlink>
      <w:r>
        <w:t xml:space="preserve"> от 04.06.2018 N 144-ФЗ)</w:t>
      </w:r>
    </w:p>
    <w:p w:rsidR="004536E3" w:rsidRDefault="004536E3">
      <w:pPr>
        <w:pStyle w:val="ConsPlusNormal"/>
        <w:spacing w:before="280"/>
        <w:ind w:firstLine="540"/>
        <w:jc w:val="both"/>
      </w:pPr>
      <w:bookmarkStart w:id="2" w:name="P78"/>
      <w:bookmarkEnd w:id="2"/>
      <w:r>
        <w:t xml:space="preserve">Ежемесячная выплата, указанная в </w:t>
      </w:r>
      <w:hyperlink w:anchor="P416" w:history="1">
        <w:r>
          <w:rPr>
            <w:color w:val="0000FF"/>
          </w:rPr>
          <w:t>пункте 7 части первой статьи 18</w:t>
        </w:r>
      </w:hyperlink>
      <w:r>
        <w:t xml:space="preserve">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4536E3" w:rsidRDefault="004536E3">
      <w:pPr>
        <w:pStyle w:val="ConsPlusNormal"/>
        <w:spacing w:before="280"/>
        <w:ind w:firstLine="540"/>
        <w:jc w:val="both"/>
      </w:pPr>
      <w:r>
        <w:t>1) в зоне отселения - не менее 1 года;</w:t>
      </w:r>
    </w:p>
    <w:p w:rsidR="004536E3" w:rsidRDefault="004536E3">
      <w:pPr>
        <w:pStyle w:val="ConsPlusNormal"/>
        <w:spacing w:before="280"/>
        <w:ind w:firstLine="540"/>
        <w:jc w:val="both"/>
      </w:pPr>
      <w:r>
        <w:lastRenderedPageBreak/>
        <w:t>2) в зоне проживания с правом на отселение - не менее 3 лет;</w:t>
      </w:r>
    </w:p>
    <w:p w:rsidR="004536E3" w:rsidRDefault="004536E3">
      <w:pPr>
        <w:pStyle w:val="ConsPlusNormal"/>
        <w:spacing w:before="280"/>
        <w:ind w:firstLine="540"/>
        <w:jc w:val="both"/>
      </w:pPr>
      <w:r>
        <w:t>3) в зоне проживания с льготным социально-экономическим статусом - не менее 4 лет.</w:t>
      </w:r>
    </w:p>
    <w:p w:rsidR="004536E3" w:rsidRDefault="004536E3">
      <w:pPr>
        <w:pStyle w:val="ConsPlusNormal"/>
        <w:spacing w:before="280"/>
        <w:ind w:firstLine="540"/>
        <w:jc w:val="both"/>
      </w:pPr>
      <w:r>
        <w:t xml:space="preserve">В случае пересмотра в соответствии с </w:t>
      </w:r>
      <w:hyperlink w:anchor="P156" w:history="1">
        <w:r>
          <w:rPr>
            <w:color w:val="0000FF"/>
          </w:rPr>
          <w:t>частью третьей статьи 7</w:t>
        </w:r>
      </w:hyperlink>
      <w:r>
        <w:t xml:space="preserve"> настоящего Закона границ зон радиоактивного загрязнения вследствие катастрофы на Чернобыльской АЭС, либо переезда 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w:t>
      </w:r>
      <w:hyperlink w:anchor="P64" w:history="1">
        <w:r>
          <w:rPr>
            <w:color w:val="0000FF"/>
          </w:rPr>
          <w:t>частями второй</w:t>
        </w:r>
      </w:hyperlink>
      <w:r>
        <w:t xml:space="preserve">, </w:t>
      </w:r>
      <w:hyperlink w:anchor="P73" w:history="1">
        <w:r>
          <w:rPr>
            <w:color w:val="0000FF"/>
          </w:rPr>
          <w:t>третьей</w:t>
        </w:r>
      </w:hyperlink>
      <w:r>
        <w:t xml:space="preserve"> и </w:t>
      </w:r>
      <w:hyperlink w:anchor="P78" w:history="1">
        <w:r>
          <w:rPr>
            <w:color w:val="0000FF"/>
          </w:rPr>
          <w:t>четвертой</w:t>
        </w:r>
      </w:hyperlink>
      <w:r>
        <w:t xml:space="preserve"> настоящей статьи, предоставляются с учетом времени постоянного проживания (работы) в указанных зонах, исчисляемого в следующем порядке:</w:t>
      </w:r>
    </w:p>
    <w:p w:rsidR="004536E3" w:rsidRDefault="004536E3">
      <w:pPr>
        <w:pStyle w:val="ConsPlusNormal"/>
        <w:spacing w:before="280"/>
        <w:ind w:firstLine="540"/>
        <w:jc w:val="both"/>
      </w:pPr>
      <w:r>
        <w:t>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rsidR="004536E3" w:rsidRDefault="004536E3">
      <w:pPr>
        <w:pStyle w:val="ConsPlusNormal"/>
        <w:spacing w:before="280"/>
        <w:ind w:firstLine="540"/>
        <w:jc w:val="both"/>
      </w:pPr>
      <w:r>
        <w:t>2) каждый год проживания (работы) в зоне проживания с правом на отселение считается за четыре месяца проживания (работы) в зоне отселения;</w:t>
      </w:r>
    </w:p>
    <w:p w:rsidR="004536E3" w:rsidRDefault="004536E3">
      <w:pPr>
        <w:pStyle w:val="ConsPlusNormal"/>
        <w:spacing w:before="280"/>
        <w:ind w:firstLine="540"/>
        <w:jc w:val="both"/>
      </w:pPr>
      <w:r>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4536E3" w:rsidRDefault="004536E3">
      <w:pPr>
        <w:pStyle w:val="ConsPlusNormal"/>
        <w:spacing w:before="280"/>
        <w:ind w:firstLine="540"/>
        <w:jc w:val="both"/>
      </w:pPr>
      <w:r>
        <w:t>Меры социальной поддержки, предусмотренные настоящим Законом, предоставляются в порядке, установленном Правительством Российской Федерации. При необходимости в целях единообразного применения настоящего Закона и иных нормативных правовых актов Российской Федерации, касающихся реализации прав граждан на меры социальной поддержки, могут издаваться соответствующие разъяснения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w:t>
      </w:r>
    </w:p>
    <w:p w:rsidR="004536E3" w:rsidRDefault="004536E3">
      <w:pPr>
        <w:pStyle w:val="ConsPlusNormal"/>
        <w:jc w:val="both"/>
      </w:pPr>
      <w:r>
        <w:t xml:space="preserve">(в ред. Федерального </w:t>
      </w:r>
      <w:hyperlink r:id="rId80" w:history="1">
        <w:r>
          <w:rPr>
            <w:color w:val="0000FF"/>
          </w:rPr>
          <w:t>закона</w:t>
        </w:r>
      </w:hyperlink>
      <w:r>
        <w:t xml:space="preserve"> от 28.12.2016 N 509-ФЗ)</w:t>
      </w:r>
    </w:p>
    <w:p w:rsidR="004536E3" w:rsidRDefault="004536E3">
      <w:pPr>
        <w:pStyle w:val="ConsPlusNormal"/>
        <w:jc w:val="both"/>
      </w:pPr>
    </w:p>
    <w:p w:rsidR="004536E3" w:rsidRDefault="004536E3">
      <w:pPr>
        <w:pStyle w:val="ConsPlusTitle"/>
        <w:ind w:firstLine="540"/>
        <w:jc w:val="both"/>
        <w:outlineLvl w:val="1"/>
      </w:pPr>
      <w:r>
        <w:lastRenderedPageBreak/>
        <w:t>Статья 5. Финансирование Закона</w:t>
      </w:r>
    </w:p>
    <w:p w:rsidR="004536E3" w:rsidRDefault="004536E3">
      <w:pPr>
        <w:pStyle w:val="ConsPlusNormal"/>
        <w:jc w:val="both"/>
      </w:pPr>
    </w:p>
    <w:p w:rsidR="004536E3" w:rsidRDefault="004536E3">
      <w:pPr>
        <w:pStyle w:val="ConsPlusNormal"/>
        <w:ind w:firstLine="540"/>
        <w:jc w:val="both"/>
      </w:pPr>
      <w:r>
        <w:t xml:space="preserve">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w:t>
      </w:r>
      <w:hyperlink r:id="rId81" w:history="1">
        <w:r>
          <w:rPr>
            <w:color w:val="0000FF"/>
          </w:rPr>
          <w:t>Порядок</w:t>
        </w:r>
      </w:hyperlink>
      <w:r>
        <w:t xml:space="preserve"> финансирования расходных обязательств Российской Федерации устанавливается Правительством Российской Федерации.</w:t>
      </w:r>
    </w:p>
    <w:p w:rsidR="004536E3" w:rsidRDefault="004536E3">
      <w:pPr>
        <w:pStyle w:val="ConsPlusNormal"/>
        <w:jc w:val="both"/>
      </w:pPr>
      <w:r>
        <w:t xml:space="preserve">(часть первая в ред. Федерального </w:t>
      </w:r>
      <w:hyperlink r:id="rId82" w:history="1">
        <w:r>
          <w:rPr>
            <w:color w:val="0000FF"/>
          </w:rPr>
          <w:t>закона</w:t>
        </w:r>
      </w:hyperlink>
      <w:r>
        <w:t xml:space="preserve"> от 22.08.2004 N 122-ФЗ (ред. 29.12.2004))</w:t>
      </w:r>
    </w:p>
    <w:p w:rsidR="004536E3" w:rsidRDefault="004536E3">
      <w:pPr>
        <w:pStyle w:val="ConsPlusNormal"/>
        <w:spacing w:before="280"/>
        <w:ind w:firstLine="540"/>
        <w:jc w:val="both"/>
      </w:pPr>
      <w:r>
        <w:t>Финансирование расходов по оплате услуг на доставку компенсаций и других выплат, предусмотренных настоящим Законом, производится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rsidR="004536E3" w:rsidRDefault="004536E3">
      <w:pPr>
        <w:pStyle w:val="ConsPlusNormal"/>
        <w:jc w:val="both"/>
      </w:pPr>
      <w:r>
        <w:t xml:space="preserve">(часть вторая в ред. Федерального </w:t>
      </w:r>
      <w:hyperlink r:id="rId83" w:history="1">
        <w:r>
          <w:rPr>
            <w:color w:val="0000FF"/>
          </w:rPr>
          <w:t>закона</w:t>
        </w:r>
      </w:hyperlink>
      <w:r>
        <w:t xml:space="preserve"> от 22.08.2004 N 122-ФЗ)</w:t>
      </w:r>
    </w:p>
    <w:p w:rsidR="004536E3" w:rsidRDefault="004536E3">
      <w:pPr>
        <w:pStyle w:val="ConsPlusNormal"/>
        <w:spacing w:before="280"/>
        <w:ind w:firstLine="540"/>
        <w:jc w:val="both"/>
      </w:pPr>
      <w:r>
        <w:t xml:space="preserve">Размеры выплат, установленные настоящим Законом, подлежат индексации один раз в год с 1 февраля текущего года исходя из индекса роста потребительских цен за предыдущий год. </w:t>
      </w:r>
      <w:hyperlink r:id="rId84" w:history="1">
        <w:r>
          <w:rPr>
            <w:color w:val="0000FF"/>
          </w:rPr>
          <w:t>Коэффициент</w:t>
        </w:r>
      </w:hyperlink>
      <w:r>
        <w:t xml:space="preserve"> индексации определяется Правительством Российской Федерации.</w:t>
      </w:r>
    </w:p>
    <w:p w:rsidR="004536E3" w:rsidRDefault="004536E3">
      <w:pPr>
        <w:pStyle w:val="ConsPlusNormal"/>
        <w:jc w:val="both"/>
      </w:pPr>
      <w:r>
        <w:t xml:space="preserve">(часть третья в ред. Федерального </w:t>
      </w:r>
      <w:hyperlink r:id="rId85" w:history="1">
        <w:r>
          <w:rPr>
            <w:color w:val="0000FF"/>
          </w:rPr>
          <w:t>закона</w:t>
        </w:r>
      </w:hyperlink>
      <w:r>
        <w:t xml:space="preserve"> от 19.12.2016 N 444-ФЗ)</w:t>
      </w:r>
    </w:p>
    <w:p w:rsidR="004536E3" w:rsidRDefault="004536E3">
      <w:pPr>
        <w:pStyle w:val="ConsPlusNormal"/>
        <w:ind w:firstLine="540"/>
        <w:jc w:val="both"/>
      </w:pPr>
    </w:p>
    <w:p w:rsidR="004536E3" w:rsidRDefault="004536E3">
      <w:pPr>
        <w:pStyle w:val="ConsPlusTitle"/>
        <w:ind w:firstLine="540"/>
        <w:jc w:val="both"/>
        <w:outlineLvl w:val="1"/>
      </w:pPr>
      <w:r>
        <w:t>Статья 5.1. Передача осуществления полномочия Российской Федерации по предоставлению гражданам отдельных мер социальной поддержки органам государственной власти субъектов Российской Федерации</w:t>
      </w:r>
    </w:p>
    <w:p w:rsidR="004536E3" w:rsidRDefault="004536E3">
      <w:pPr>
        <w:pStyle w:val="ConsPlusNormal"/>
        <w:ind w:firstLine="540"/>
        <w:jc w:val="both"/>
      </w:pPr>
      <w:r>
        <w:t xml:space="preserve">(введена Федеральным </w:t>
      </w:r>
      <w:hyperlink r:id="rId86" w:history="1">
        <w:r>
          <w:rPr>
            <w:color w:val="0000FF"/>
          </w:rPr>
          <w:t>законом</w:t>
        </w:r>
      </w:hyperlink>
      <w:r>
        <w:t xml:space="preserve"> от 22.12.2014 N 428-ФЗ)</w:t>
      </w:r>
    </w:p>
    <w:p w:rsidR="004536E3" w:rsidRDefault="004536E3">
      <w:pPr>
        <w:pStyle w:val="ConsPlusNormal"/>
        <w:ind w:firstLine="540"/>
        <w:jc w:val="both"/>
      </w:pPr>
    </w:p>
    <w:p w:rsidR="004536E3" w:rsidRDefault="004536E3">
      <w:pPr>
        <w:pStyle w:val="ConsPlusNormal"/>
        <w:ind w:firstLine="540"/>
        <w:jc w:val="both"/>
      </w:pPr>
      <w:bookmarkStart w:id="3" w:name="P101"/>
      <w:bookmarkEnd w:id="3"/>
      <w:r>
        <w:t xml:space="preserve">Российская Федерация передает органам государственной власти субъектов Российской Федерации осуществление полномочия по предоставлению, в том числе по доставке, гражданам компенсаций и других выплат (за исключением компенсаций и других выплат, предоставляемых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w:anchor="P278" w:history="1">
        <w:r>
          <w:rPr>
            <w:color w:val="0000FF"/>
          </w:rPr>
          <w:t>пунктами 4</w:t>
        </w:r>
      </w:hyperlink>
      <w:r>
        <w:t xml:space="preserve">, </w:t>
      </w:r>
      <w:hyperlink w:anchor="P279" w:history="1">
        <w:r>
          <w:rPr>
            <w:color w:val="0000FF"/>
          </w:rPr>
          <w:t>5</w:t>
        </w:r>
      </w:hyperlink>
      <w:r>
        <w:t xml:space="preserve"> (в части дополнительного оплачиваемого отпуска), </w:t>
      </w:r>
      <w:hyperlink w:anchor="P290" w:history="1">
        <w:r>
          <w:rPr>
            <w:color w:val="0000FF"/>
          </w:rPr>
          <w:t>12</w:t>
        </w:r>
      </w:hyperlink>
      <w:r>
        <w:t xml:space="preserve"> (в части ежемесячной денежной компенсации на питание ребенка) и </w:t>
      </w:r>
      <w:hyperlink w:anchor="P294" w:history="1">
        <w:r>
          <w:rPr>
            <w:color w:val="0000FF"/>
          </w:rPr>
          <w:t>13 части первой</w:t>
        </w:r>
      </w:hyperlink>
      <w:r>
        <w:t xml:space="preserve">, </w:t>
      </w:r>
      <w:hyperlink w:anchor="P311" w:history="1">
        <w:r>
          <w:rPr>
            <w:color w:val="0000FF"/>
          </w:rPr>
          <w:t>частью четвертой</w:t>
        </w:r>
      </w:hyperlink>
      <w:r>
        <w:t xml:space="preserve"> (в части пособия на </w:t>
      </w:r>
      <w:r>
        <w:lastRenderedPageBreak/>
        <w:t xml:space="preserve">погребение) статьи 14, </w:t>
      </w:r>
      <w:hyperlink w:anchor="P326" w:history="1">
        <w:r>
          <w:rPr>
            <w:color w:val="0000FF"/>
          </w:rPr>
          <w:t>пунктами 3</w:t>
        </w:r>
      </w:hyperlink>
      <w:r>
        <w:t xml:space="preserve"> и </w:t>
      </w:r>
      <w:hyperlink w:anchor="P329" w:history="1">
        <w:r>
          <w:rPr>
            <w:color w:val="0000FF"/>
          </w:rPr>
          <w:t>4 части первой статьи 15</w:t>
        </w:r>
      </w:hyperlink>
      <w:r>
        <w:t xml:space="preserve">, </w:t>
      </w:r>
      <w:hyperlink w:anchor="P342" w:history="1">
        <w:r>
          <w:rPr>
            <w:color w:val="0000FF"/>
          </w:rPr>
          <w:t>частью первой статьи 16</w:t>
        </w:r>
      </w:hyperlink>
      <w:r>
        <w:t xml:space="preserve">, </w:t>
      </w:r>
      <w:hyperlink w:anchor="P354" w:history="1">
        <w:r>
          <w:rPr>
            <w:color w:val="0000FF"/>
          </w:rPr>
          <w:t>пунктами 3</w:t>
        </w:r>
      </w:hyperlink>
      <w:r>
        <w:t xml:space="preserve"> (в части среднего заработка), </w:t>
      </w:r>
      <w:hyperlink w:anchor="P355" w:history="1">
        <w:r>
          <w:rPr>
            <w:color w:val="0000FF"/>
          </w:rPr>
          <w:t>4</w:t>
        </w:r>
      </w:hyperlink>
      <w:r>
        <w:t xml:space="preserve"> - </w:t>
      </w:r>
      <w:hyperlink w:anchor="P366" w:history="1">
        <w:r>
          <w:rPr>
            <w:color w:val="0000FF"/>
          </w:rPr>
          <w:t>6</w:t>
        </w:r>
      </w:hyperlink>
      <w:r>
        <w:t xml:space="preserve"> и </w:t>
      </w:r>
      <w:hyperlink w:anchor="P378" w:history="1">
        <w:r>
          <w:rPr>
            <w:color w:val="0000FF"/>
          </w:rPr>
          <w:t>13 статьи 17</w:t>
        </w:r>
      </w:hyperlink>
      <w:r>
        <w:t xml:space="preserve">, </w:t>
      </w:r>
      <w:hyperlink w:anchor="P386" w:history="1">
        <w:r>
          <w:rPr>
            <w:color w:val="0000FF"/>
          </w:rPr>
          <w:t>пунктами 1</w:t>
        </w:r>
      </w:hyperlink>
      <w:r>
        <w:t xml:space="preserve"> - </w:t>
      </w:r>
      <w:hyperlink w:anchor="P397" w:history="1">
        <w:r>
          <w:rPr>
            <w:color w:val="0000FF"/>
          </w:rPr>
          <w:t>3</w:t>
        </w:r>
      </w:hyperlink>
      <w:r>
        <w:t xml:space="preserve">, </w:t>
      </w:r>
      <w:hyperlink w:anchor="P407" w:history="1">
        <w:r>
          <w:rPr>
            <w:color w:val="0000FF"/>
          </w:rPr>
          <w:t>абзацем четвертым пункта 4</w:t>
        </w:r>
      </w:hyperlink>
      <w:r>
        <w:t xml:space="preserve">, </w:t>
      </w:r>
      <w:hyperlink w:anchor="P409" w:history="1">
        <w:r>
          <w:rPr>
            <w:color w:val="0000FF"/>
          </w:rPr>
          <w:t>пунктами 5</w:t>
        </w:r>
      </w:hyperlink>
      <w:r>
        <w:t xml:space="preserve"> и </w:t>
      </w:r>
      <w:hyperlink w:anchor="P416" w:history="1">
        <w:r>
          <w:rPr>
            <w:color w:val="0000FF"/>
          </w:rPr>
          <w:t>7</w:t>
        </w:r>
      </w:hyperlink>
      <w:r>
        <w:t xml:space="preserve">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 </w:t>
      </w:r>
      <w:hyperlink w:anchor="P422" w:history="1">
        <w:r>
          <w:rPr>
            <w:color w:val="0000FF"/>
          </w:rPr>
          <w:t>8</w:t>
        </w:r>
      </w:hyperlink>
      <w:r>
        <w:t xml:space="preserve"> - </w:t>
      </w:r>
      <w:hyperlink w:anchor="P431" w:history="1">
        <w:r>
          <w:rPr>
            <w:color w:val="0000FF"/>
          </w:rPr>
          <w:t>10 части первой статьи 18</w:t>
        </w:r>
      </w:hyperlink>
      <w:r>
        <w:t xml:space="preserve">, </w:t>
      </w:r>
      <w:hyperlink w:anchor="P449" w:history="1">
        <w:r>
          <w:rPr>
            <w:color w:val="0000FF"/>
          </w:rPr>
          <w:t>пунктами 1</w:t>
        </w:r>
      </w:hyperlink>
      <w:r>
        <w:t xml:space="preserve"> и </w:t>
      </w:r>
      <w:hyperlink w:anchor="P450" w:history="1">
        <w:r>
          <w:rPr>
            <w:color w:val="0000FF"/>
          </w:rPr>
          <w:t>2</w:t>
        </w:r>
      </w:hyperlink>
      <w:r>
        <w:t xml:space="preserve">, </w:t>
      </w:r>
      <w:hyperlink w:anchor="P452" w:history="1">
        <w:r>
          <w:rPr>
            <w:color w:val="0000FF"/>
          </w:rPr>
          <w:t>абзацем вторым пункта 3</w:t>
        </w:r>
      </w:hyperlink>
      <w:r>
        <w:t xml:space="preserve">, </w:t>
      </w:r>
      <w:hyperlink w:anchor="P454" w:history="1">
        <w:r>
          <w:rPr>
            <w:color w:val="0000FF"/>
          </w:rPr>
          <w:t>пунктами 4</w:t>
        </w:r>
      </w:hyperlink>
      <w:r>
        <w:t xml:space="preserve">, </w:t>
      </w:r>
      <w:hyperlink w:anchor="P459" w:history="1">
        <w:r>
          <w:rPr>
            <w:color w:val="0000FF"/>
          </w:rPr>
          <w:t>6</w:t>
        </w:r>
      </w:hyperlink>
      <w:r>
        <w:t xml:space="preserve"> и </w:t>
      </w:r>
      <w:hyperlink w:anchor="P464" w:history="1">
        <w:r>
          <w:rPr>
            <w:color w:val="0000FF"/>
          </w:rPr>
          <w:t>7 части второй статьи 19</w:t>
        </w:r>
      </w:hyperlink>
      <w:r>
        <w:t xml:space="preserve">, </w:t>
      </w:r>
      <w:hyperlink w:anchor="P476" w:history="1">
        <w:r>
          <w:rPr>
            <w:color w:val="0000FF"/>
          </w:rPr>
          <w:t>пунктами 1</w:t>
        </w:r>
      </w:hyperlink>
      <w:r>
        <w:t xml:space="preserve"> - </w:t>
      </w:r>
      <w:hyperlink w:anchor="P485" w:history="1">
        <w:r>
          <w:rPr>
            <w:color w:val="0000FF"/>
          </w:rPr>
          <w:t>3</w:t>
        </w:r>
      </w:hyperlink>
      <w:r>
        <w:t xml:space="preserve"> и </w:t>
      </w:r>
      <w:hyperlink w:anchor="P493" w:history="1">
        <w:r>
          <w:rPr>
            <w:color w:val="0000FF"/>
          </w:rPr>
          <w:t>абзацем четвертым пункта 4 части второй статьи 20</w:t>
        </w:r>
      </w:hyperlink>
      <w:r>
        <w:t xml:space="preserve">, </w:t>
      </w:r>
      <w:hyperlink w:anchor="P595" w:history="1">
        <w:r>
          <w:rPr>
            <w:color w:val="0000FF"/>
          </w:rPr>
          <w:t>пунктом 3 части первой статьи 25</w:t>
        </w:r>
      </w:hyperlink>
      <w:r>
        <w:t xml:space="preserve">, </w:t>
      </w:r>
      <w:hyperlink w:anchor="P755" w:history="1">
        <w:r>
          <w:rPr>
            <w:color w:val="0000FF"/>
          </w:rPr>
          <w:t>частями первой</w:t>
        </w:r>
      </w:hyperlink>
      <w:r>
        <w:t xml:space="preserve">, </w:t>
      </w:r>
      <w:hyperlink w:anchor="P763" w:history="1">
        <w:r>
          <w:rPr>
            <w:color w:val="0000FF"/>
          </w:rPr>
          <w:t>второй</w:t>
        </w:r>
      </w:hyperlink>
      <w:r>
        <w:t xml:space="preserve"> и </w:t>
      </w:r>
      <w:hyperlink w:anchor="P775" w:history="1">
        <w:r>
          <w:rPr>
            <w:color w:val="0000FF"/>
          </w:rPr>
          <w:t>четвертой статьи 39</w:t>
        </w:r>
      </w:hyperlink>
      <w:r>
        <w:t xml:space="preserve">, </w:t>
      </w:r>
      <w:hyperlink w:anchor="P780" w:history="1">
        <w:r>
          <w:rPr>
            <w:color w:val="0000FF"/>
          </w:rPr>
          <w:t>статьями 40</w:t>
        </w:r>
      </w:hyperlink>
      <w:r>
        <w:t xml:space="preserve"> и </w:t>
      </w:r>
      <w:hyperlink w:anchor="P790" w:history="1">
        <w:r>
          <w:rPr>
            <w:color w:val="0000FF"/>
          </w:rPr>
          <w:t>41</w:t>
        </w:r>
      </w:hyperlink>
      <w:r>
        <w:t xml:space="preserve"> настоящего Закона.</w:t>
      </w:r>
    </w:p>
    <w:p w:rsidR="004536E3" w:rsidRDefault="004536E3">
      <w:pPr>
        <w:pStyle w:val="ConsPlusNormal"/>
        <w:jc w:val="both"/>
      </w:pPr>
      <w:r>
        <w:t xml:space="preserve">(в ред. Федерального </w:t>
      </w:r>
      <w:hyperlink r:id="rId87" w:history="1">
        <w:r>
          <w:rPr>
            <w:color w:val="0000FF"/>
          </w:rPr>
          <w:t>закона</w:t>
        </w:r>
      </w:hyperlink>
      <w:r>
        <w:t xml:space="preserve"> от 03.07.2016 N 305-ФЗ)</w:t>
      </w:r>
    </w:p>
    <w:p w:rsidR="004536E3" w:rsidRDefault="004536E3">
      <w:pPr>
        <w:pStyle w:val="ConsPlusNormal"/>
        <w:spacing w:before="280"/>
        <w:ind w:firstLine="540"/>
        <w:jc w:val="both"/>
      </w:pPr>
      <w:r>
        <w:t xml:space="preserve">Средства на осуществление переданного в соответствии с </w:t>
      </w:r>
      <w:hyperlink w:anchor="P101" w:history="1">
        <w:r>
          <w:rPr>
            <w:color w:val="0000FF"/>
          </w:rPr>
          <w:t>частью первой</w:t>
        </w:r>
      </w:hyperlink>
      <w:r>
        <w:t xml:space="preserve"> настоящей статьи полномочия предусматриваются в виде субвенций из федерального бюджета.</w:t>
      </w:r>
    </w:p>
    <w:p w:rsidR="004536E3" w:rsidRDefault="004536E3">
      <w:pPr>
        <w:pStyle w:val="ConsPlusNormal"/>
        <w:spacing w:before="280"/>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переданного в соответствии с </w:t>
      </w:r>
      <w:hyperlink w:anchor="P101" w:history="1">
        <w:r>
          <w:rPr>
            <w:color w:val="0000FF"/>
          </w:rPr>
          <w:t>частью первой</w:t>
        </w:r>
      </w:hyperlink>
      <w:r>
        <w:t xml:space="preserve"> настоящей статьи полномочия, определяется на основании </w:t>
      </w:r>
      <w:hyperlink r:id="rId88" w:history="1">
        <w:r>
          <w:rPr>
            <w:color w:val="0000FF"/>
          </w:rPr>
          <w:t>методики</w:t>
        </w:r>
      </w:hyperlink>
      <w:r>
        <w:t xml:space="preserve">, утвержденной Правительством Российской Федерации, исходя из размеров компенсаций и других выплат, указанных в </w:t>
      </w:r>
      <w:hyperlink w:anchor="P101" w:history="1">
        <w:r>
          <w:rPr>
            <w:color w:val="0000FF"/>
          </w:rPr>
          <w:t>части первой</w:t>
        </w:r>
      </w:hyperlink>
      <w:r>
        <w:t xml:space="preserve"> настоящей статьи, а также численности граждан, имеющих на них право, и величины расходов на оплату услуг по их доставке.</w:t>
      </w:r>
    </w:p>
    <w:p w:rsidR="004536E3" w:rsidRDefault="004536E3">
      <w:pPr>
        <w:pStyle w:val="ConsPlusNormal"/>
        <w:spacing w:before="280"/>
        <w:ind w:firstLine="540"/>
        <w:jc w:val="both"/>
      </w:pPr>
      <w:r>
        <w:t>В указанный общий объем бюджетных средств не включаются средства на осуществление полномочия по выплате, в том числе по доставке,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w:t>
      </w:r>
    </w:p>
    <w:p w:rsidR="004536E3" w:rsidRDefault="004536E3">
      <w:pPr>
        <w:pStyle w:val="ConsPlusNormal"/>
        <w:spacing w:before="280"/>
        <w:ind w:firstLine="540"/>
        <w:jc w:val="both"/>
      </w:pPr>
      <w:r>
        <w:t xml:space="preserve">Средства на осуществление переданного в соответствии с </w:t>
      </w:r>
      <w:hyperlink w:anchor="P101" w:history="1">
        <w:r>
          <w:rPr>
            <w:color w:val="0000FF"/>
          </w:rPr>
          <w:t>частью первой</w:t>
        </w:r>
      </w:hyperlink>
      <w:r>
        <w:t xml:space="preserve"> настоящей статьи полномочия носят целевой характер и не могут быть использованы на другие цели.</w:t>
      </w:r>
    </w:p>
    <w:p w:rsidR="004536E3" w:rsidRDefault="004536E3">
      <w:pPr>
        <w:pStyle w:val="ConsPlusNormal"/>
        <w:spacing w:before="280"/>
        <w:ind w:firstLine="540"/>
        <w:jc w:val="both"/>
      </w:pPr>
      <w:hyperlink r:id="rId89" w:history="1">
        <w:r>
          <w:rPr>
            <w:color w:val="0000FF"/>
          </w:rPr>
          <w:t>Порядок</w:t>
        </w:r>
      </w:hyperlink>
      <w:r>
        <w:t xml:space="preserve"> предоставления субвенций устанавливается Правительством Российской Федерации.</w:t>
      </w:r>
    </w:p>
    <w:p w:rsidR="004536E3" w:rsidRDefault="004536E3">
      <w:pPr>
        <w:pStyle w:val="ConsPlusNormal"/>
        <w:spacing w:before="280"/>
        <w:ind w:firstLine="540"/>
        <w:jc w:val="both"/>
      </w:pPr>
      <w: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контролю и надзору в сфере труда и социальной защиты населения, отчет о расходах, источником финансового обеспечения которых являются субвенции, по форме и в сроки, которые </w:t>
      </w:r>
      <w:r>
        <w:lastRenderedPageBreak/>
        <w:t>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536E3" w:rsidRDefault="004536E3">
      <w:pPr>
        <w:pStyle w:val="ConsPlusNormal"/>
        <w:spacing w:before="280"/>
        <w:ind w:firstLine="540"/>
        <w:jc w:val="both"/>
      </w:pPr>
      <w:r>
        <w:t>В случае использования средств, предусмотренных на осуществление переданного полномочия, не по целевому назначению их взыскание осуществляется в порядке, установленном бюджетным законодательством Российской Федерации.</w:t>
      </w:r>
    </w:p>
    <w:p w:rsidR="004536E3" w:rsidRDefault="004536E3">
      <w:pPr>
        <w:pStyle w:val="ConsPlusNormal"/>
        <w:spacing w:before="280"/>
        <w:ind w:firstLine="540"/>
        <w:jc w:val="both"/>
      </w:pPr>
      <w:bookmarkStart w:id="4" w:name="P110"/>
      <w:bookmarkEnd w:id="4"/>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536E3" w:rsidRDefault="004536E3">
      <w:pPr>
        <w:pStyle w:val="ConsPlusNormal"/>
        <w:spacing w:before="280"/>
        <w:ind w:firstLine="540"/>
        <w:jc w:val="both"/>
      </w:pPr>
      <w:r>
        <w:t xml:space="preserve">1) издает нормативные правовые акты по вопросам осуществления переданного в соответствии с </w:t>
      </w:r>
      <w:hyperlink w:anchor="P101" w:history="1">
        <w:r>
          <w:rPr>
            <w:color w:val="0000FF"/>
          </w:rPr>
          <w:t>частью первой</w:t>
        </w:r>
      </w:hyperlink>
      <w:r>
        <w:t xml:space="preserve"> настоящей статьи полномочия;</w:t>
      </w:r>
    </w:p>
    <w:p w:rsidR="004536E3" w:rsidRDefault="004536E3">
      <w:pPr>
        <w:pStyle w:val="ConsPlusNormal"/>
        <w:spacing w:before="280"/>
        <w:ind w:firstLine="540"/>
        <w:jc w:val="both"/>
      </w:pPr>
      <w:r>
        <w:t xml:space="preserve">2) издает обязательные для исполнения органами исполнительной власти субъектов Российской Федерации </w:t>
      </w:r>
      <w:hyperlink r:id="rId90" w:history="1">
        <w:r>
          <w:rPr>
            <w:color w:val="0000FF"/>
          </w:rPr>
          <w:t>методические указания</w:t>
        </w:r>
      </w:hyperlink>
      <w:r>
        <w:t xml:space="preserve"> по осуществлению переданного в соответствии с </w:t>
      </w:r>
      <w:hyperlink w:anchor="P101" w:history="1">
        <w:r>
          <w:rPr>
            <w:color w:val="0000FF"/>
          </w:rPr>
          <w:t>частью первой</w:t>
        </w:r>
      </w:hyperlink>
      <w:r>
        <w:t xml:space="preserve"> настоящей статьи полномочия;</w:t>
      </w:r>
    </w:p>
    <w:p w:rsidR="004536E3" w:rsidRDefault="004536E3">
      <w:pPr>
        <w:pStyle w:val="ConsPlusNormal"/>
        <w:spacing w:before="280"/>
        <w:ind w:firstLine="540"/>
        <w:jc w:val="both"/>
      </w:pPr>
      <w:r>
        <w:t xml:space="preserve">3) устанавливает требования к содержанию и формам отчетности об осуществлении переданного в соответствии с </w:t>
      </w:r>
      <w:hyperlink w:anchor="P101" w:history="1">
        <w:r>
          <w:rPr>
            <w:color w:val="0000FF"/>
          </w:rPr>
          <w:t>частью первой</w:t>
        </w:r>
      </w:hyperlink>
      <w:r>
        <w:t xml:space="preserve"> настоящей статьи полномочия, порядку ее представления;</w:t>
      </w:r>
    </w:p>
    <w:p w:rsidR="004536E3" w:rsidRDefault="004536E3">
      <w:pPr>
        <w:pStyle w:val="ConsPlusNormal"/>
        <w:spacing w:before="280"/>
        <w:ind w:firstLine="540"/>
        <w:jc w:val="both"/>
      </w:pPr>
      <w:r>
        <w:t xml:space="preserve">3.1) утверждает в соответствии с </w:t>
      </w:r>
      <w:hyperlink r:id="rId91"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переданного в соответствии с </w:t>
      </w:r>
      <w:hyperlink w:anchor="P101" w:history="1">
        <w:r>
          <w:rPr>
            <w:color w:val="0000FF"/>
          </w:rPr>
          <w:t>частью первой</w:t>
        </w:r>
      </w:hyperlink>
      <w:r>
        <w:t xml:space="preserve"> настоящей статьи полномочия;</w:t>
      </w:r>
    </w:p>
    <w:p w:rsidR="004536E3" w:rsidRDefault="004536E3">
      <w:pPr>
        <w:pStyle w:val="ConsPlusNormal"/>
        <w:jc w:val="both"/>
      </w:pPr>
      <w:r>
        <w:t xml:space="preserve">(п. 3.1 введен Федеральным </w:t>
      </w:r>
      <w:hyperlink r:id="rId92" w:history="1">
        <w:r>
          <w:rPr>
            <w:color w:val="0000FF"/>
          </w:rPr>
          <w:t>законом</w:t>
        </w:r>
      </w:hyperlink>
      <w:r>
        <w:t xml:space="preserve"> от 24.04.2020 N 147-ФЗ)</w:t>
      </w:r>
    </w:p>
    <w:p w:rsidR="004536E3" w:rsidRDefault="004536E3">
      <w:pPr>
        <w:pStyle w:val="ConsPlusNormal"/>
        <w:spacing w:before="280"/>
        <w:ind w:firstLine="540"/>
        <w:jc w:val="both"/>
      </w:pPr>
      <w:r>
        <w:t xml:space="preserve">4) в случае неисполнения или ненадлежащего исполнения переданного в соответствии с </w:t>
      </w:r>
      <w:hyperlink w:anchor="P101" w:history="1">
        <w:r>
          <w:rPr>
            <w:color w:val="0000FF"/>
          </w:rPr>
          <w:t>частью первой</w:t>
        </w:r>
      </w:hyperlink>
      <w:r>
        <w:t xml:space="preserve"> настоящей статьи полномочия подготавливает и вносит в Правительство Российской Федерации предложения об изъятии переданного полномочия у соответствующих органов государственной власти субъектов Российской Федерации.</w:t>
      </w:r>
    </w:p>
    <w:p w:rsidR="004536E3" w:rsidRDefault="004536E3">
      <w:pPr>
        <w:pStyle w:val="ConsPlusNormal"/>
        <w:spacing w:before="280"/>
        <w:ind w:firstLine="540"/>
        <w:jc w:val="both"/>
      </w:pPr>
      <w:r>
        <w:t xml:space="preserve">Федеральный орган исполнительной власти, осуществляющий функции по контролю и надзору в сфере труда и социальной защиты населения, осуществляет контроль за эффективностью и качеством осуществления органами государственной власти субъектов Российской Федерации переданного в соответствии с </w:t>
      </w:r>
      <w:hyperlink w:anchor="P101" w:history="1">
        <w:r>
          <w:rPr>
            <w:color w:val="0000FF"/>
          </w:rPr>
          <w:t>частью первой</w:t>
        </w:r>
      </w:hyperlink>
      <w:r>
        <w:t xml:space="preserve"> настоящей статьи полномочия.</w:t>
      </w:r>
    </w:p>
    <w:p w:rsidR="004536E3" w:rsidRDefault="004536E3">
      <w:pPr>
        <w:pStyle w:val="ConsPlusNormal"/>
        <w:jc w:val="both"/>
      </w:pPr>
      <w:r>
        <w:t xml:space="preserve">(в ред. Федерального </w:t>
      </w:r>
      <w:hyperlink r:id="rId93" w:history="1">
        <w:r>
          <w:rPr>
            <w:color w:val="0000FF"/>
          </w:rPr>
          <w:t>закона</w:t>
        </w:r>
      </w:hyperlink>
      <w:r>
        <w:t xml:space="preserve"> от 24.04.2020 N 147-ФЗ)</w:t>
      </w:r>
    </w:p>
    <w:p w:rsidR="004536E3" w:rsidRDefault="004536E3">
      <w:pPr>
        <w:pStyle w:val="ConsPlusNormal"/>
        <w:spacing w:before="280"/>
        <w:ind w:firstLine="540"/>
        <w:jc w:val="both"/>
      </w:pPr>
      <w:r>
        <w:t xml:space="preserve">Высшее должностное лицо субъекта Российской Федерации </w:t>
      </w:r>
      <w:r>
        <w:lastRenderedPageBreak/>
        <w:t>(руководитель высшего исполнительного органа государственной власти субъекта Российской Федерации):</w:t>
      </w:r>
    </w:p>
    <w:p w:rsidR="004536E3" w:rsidRDefault="004536E3">
      <w:pPr>
        <w:pStyle w:val="ConsPlusNormal"/>
        <w:spacing w:before="280"/>
        <w:ind w:firstLine="540"/>
        <w:jc w:val="both"/>
      </w:pPr>
      <w:r>
        <w:t xml:space="preserve">1) организует деятельность по осуществлению переданного в соответствии с </w:t>
      </w:r>
      <w:hyperlink w:anchor="P101" w:history="1">
        <w:r>
          <w:rPr>
            <w:color w:val="0000FF"/>
          </w:rPr>
          <w:t>частью первой</w:t>
        </w:r>
      </w:hyperlink>
      <w:r>
        <w:t xml:space="preserve"> настоящей статьи полномочия в соответствии с федеральными законами и иными нормативными правовыми актами Российской Федерации, нормативными правовыми актами и другими документами, предусмотренными </w:t>
      </w:r>
      <w:hyperlink w:anchor="P110" w:history="1">
        <w:r>
          <w:rPr>
            <w:color w:val="0000FF"/>
          </w:rPr>
          <w:t>частью девятой</w:t>
        </w:r>
      </w:hyperlink>
      <w:r>
        <w:t xml:space="preserve"> настоящей статьи;</w:t>
      </w:r>
    </w:p>
    <w:p w:rsidR="004536E3" w:rsidRDefault="004536E3">
      <w:pPr>
        <w:pStyle w:val="ConsPlusNormal"/>
        <w:spacing w:before="280"/>
        <w:ind w:firstLine="540"/>
        <w:jc w:val="both"/>
      </w:pPr>
      <w:r>
        <w:t xml:space="preserve">2) обеспечивает своевременное представление в федеральный орган исполнительной власти, осуществляющий контроль и надзор в сфере труда и социальной защиты населения, ежеквартального отчета о расходах, источником финансового обеспечения которых является субвенция,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осуществления переданного в соответствии с </w:t>
      </w:r>
      <w:hyperlink w:anchor="P101" w:history="1">
        <w:r>
          <w:rPr>
            <w:color w:val="0000FF"/>
          </w:rPr>
          <w:t>частью первой</w:t>
        </w:r>
      </w:hyperlink>
      <w:r>
        <w:t xml:space="preserve"> настоящей статьи полномочия, а также иных документов и информации, которые необходимы для осуществления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4536E3" w:rsidRDefault="004536E3">
      <w:pPr>
        <w:pStyle w:val="ConsPlusNormal"/>
        <w:jc w:val="both"/>
      </w:pPr>
      <w:r>
        <w:t xml:space="preserve">(в ред. Федерального </w:t>
      </w:r>
      <w:hyperlink r:id="rId94" w:history="1">
        <w:r>
          <w:rPr>
            <w:color w:val="0000FF"/>
          </w:rPr>
          <w:t>закона</w:t>
        </w:r>
      </w:hyperlink>
      <w:r>
        <w:t xml:space="preserve"> от 24.04.2020 N 147-ФЗ)</w:t>
      </w:r>
    </w:p>
    <w:p w:rsidR="004536E3" w:rsidRDefault="004536E3">
      <w:pPr>
        <w:pStyle w:val="ConsPlusNormal"/>
        <w:spacing w:before="280"/>
        <w:ind w:firstLine="540"/>
        <w:jc w:val="both"/>
      </w:pPr>
      <w:r>
        <w:t xml:space="preserve">Контроль за расходованием средств, предоставленных на осуществление переданного в соответствии с </w:t>
      </w:r>
      <w:hyperlink w:anchor="P101" w:history="1">
        <w:r>
          <w:rPr>
            <w:color w:val="0000FF"/>
          </w:rPr>
          <w:t>частью первой</w:t>
        </w:r>
      </w:hyperlink>
      <w:r>
        <w:t xml:space="preserve"> настоящей статьи полномочия, осуществляется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4536E3" w:rsidRDefault="004536E3">
      <w:pPr>
        <w:pStyle w:val="ConsPlusNormal"/>
        <w:spacing w:before="280"/>
        <w:ind w:firstLine="540"/>
        <w:jc w:val="both"/>
      </w:pPr>
      <w:r>
        <w:t xml:space="preserve">Полномочие, осуществление которого передано в соответствии с </w:t>
      </w:r>
      <w:hyperlink w:anchor="P101" w:history="1">
        <w:r>
          <w:rPr>
            <w:color w:val="0000FF"/>
          </w:rPr>
          <w:t>частью первой</w:t>
        </w:r>
      </w:hyperlink>
      <w:r>
        <w:t xml:space="preserve"> настоящей статьи органам государственной власти субъектов Российской Федерации, может передаваться законами субъектов Российской Федерации органам местного самоуправления.</w:t>
      </w:r>
    </w:p>
    <w:p w:rsidR="004536E3" w:rsidRDefault="004536E3">
      <w:pPr>
        <w:pStyle w:val="ConsPlusNormal"/>
        <w:jc w:val="both"/>
      </w:pPr>
    </w:p>
    <w:p w:rsidR="004536E3" w:rsidRDefault="004536E3">
      <w:pPr>
        <w:pStyle w:val="ConsPlusTitle"/>
        <w:ind w:firstLine="540"/>
        <w:jc w:val="both"/>
        <w:outlineLvl w:val="1"/>
      </w:pPr>
      <w:r>
        <w:t>Статья 6. Основные положения концепции проживания населения в районах, пострадавших вследствие чернобыльской катастрофы</w:t>
      </w:r>
    </w:p>
    <w:p w:rsidR="004536E3" w:rsidRDefault="004536E3">
      <w:pPr>
        <w:pStyle w:val="ConsPlusNormal"/>
        <w:jc w:val="both"/>
      </w:pPr>
    </w:p>
    <w:p w:rsidR="004536E3" w:rsidRDefault="004536E3">
      <w:pPr>
        <w:pStyle w:val="ConsPlusNormal"/>
        <w:ind w:firstLine="540"/>
        <w:jc w:val="both"/>
      </w:pPr>
      <w: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4536E3" w:rsidRDefault="004536E3">
      <w:pPr>
        <w:pStyle w:val="ConsPlusNormal"/>
        <w:spacing w:before="280"/>
        <w:ind w:firstLine="540"/>
        <w:jc w:val="both"/>
      </w:pPr>
      <w:r>
        <w:t xml:space="preserve">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w:t>
      </w:r>
      <w:r>
        <w:lastRenderedPageBreak/>
        <w:t>результате катастрофы на Чернобыльской АЭС.</w:t>
      </w:r>
    </w:p>
    <w:p w:rsidR="004536E3" w:rsidRDefault="004536E3">
      <w:pPr>
        <w:pStyle w:val="ConsPlusNormal"/>
        <w:jc w:val="both"/>
      </w:pPr>
      <w:r>
        <w:t xml:space="preserve">(в ред. Федерального </w:t>
      </w:r>
      <w:hyperlink r:id="rId95" w:history="1">
        <w:r>
          <w:rPr>
            <w:color w:val="0000FF"/>
          </w:rPr>
          <w:t>закона</w:t>
        </w:r>
      </w:hyperlink>
      <w:r>
        <w:t xml:space="preserve"> от 24.11.1995 N 179-ФЗ)</w:t>
      </w:r>
    </w:p>
    <w:p w:rsidR="004536E3" w:rsidRDefault="004536E3">
      <w:pPr>
        <w:pStyle w:val="ConsPlusNormal"/>
        <w:spacing w:before="280"/>
        <w:ind w:firstLine="540"/>
        <w:jc w:val="both"/>
      </w:pPr>
      <w:r>
        <w:t>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w:t>
      </w:r>
    </w:p>
    <w:p w:rsidR="004536E3" w:rsidRDefault="004536E3">
      <w:pPr>
        <w:pStyle w:val="ConsPlusNormal"/>
        <w:spacing w:before="280"/>
        <w:ind w:firstLine="540"/>
        <w:jc w:val="both"/>
      </w:pPr>
      <w:r>
        <w:t>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p>
    <w:p w:rsidR="004536E3" w:rsidRDefault="004536E3">
      <w:pPr>
        <w:pStyle w:val="ConsPlusNormal"/>
        <w:spacing w:before="280"/>
        <w:ind w:firstLine="540"/>
        <w:jc w:val="both"/>
      </w:pPr>
      <w:r>
        <w:t>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p>
    <w:p w:rsidR="004536E3" w:rsidRDefault="004536E3">
      <w:pPr>
        <w:pStyle w:val="ConsPlusNormal"/>
        <w:jc w:val="both"/>
      </w:pPr>
      <w:r>
        <w:t xml:space="preserve">(в ред. Федерального </w:t>
      </w:r>
      <w:hyperlink r:id="rId96" w:history="1">
        <w:r>
          <w:rPr>
            <w:color w:val="0000FF"/>
          </w:rPr>
          <w:t>закона</w:t>
        </w:r>
      </w:hyperlink>
      <w:r>
        <w:t xml:space="preserve"> от 24.11.1995 N 179-ФЗ)</w:t>
      </w:r>
    </w:p>
    <w:p w:rsidR="004536E3" w:rsidRDefault="004536E3">
      <w:pPr>
        <w:pStyle w:val="ConsPlusNormal"/>
        <w:spacing w:before="280"/>
        <w:ind w:firstLine="540"/>
        <w:jc w:val="both"/>
      </w:pPr>
      <w:r>
        <w:t>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rsidR="004536E3" w:rsidRDefault="004536E3">
      <w:pPr>
        <w:pStyle w:val="ConsPlusNormal"/>
        <w:spacing w:before="280"/>
        <w:ind w:firstLine="540"/>
        <w:jc w:val="both"/>
      </w:pPr>
      <w:r>
        <w:t xml:space="preserve">5. 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anchor="P168" w:history="1">
        <w:r>
          <w:rPr>
            <w:color w:val="0000FF"/>
          </w:rPr>
          <w:t>статьей 9</w:t>
        </w:r>
      </w:hyperlink>
      <w: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
    <w:p w:rsidR="004536E3" w:rsidRDefault="004536E3">
      <w:pPr>
        <w:pStyle w:val="ConsPlusNormal"/>
        <w:jc w:val="both"/>
      </w:pPr>
      <w:r>
        <w:t xml:space="preserve">(в ред. Федерального </w:t>
      </w:r>
      <w:hyperlink r:id="rId97" w:history="1">
        <w:r>
          <w:rPr>
            <w:color w:val="0000FF"/>
          </w:rPr>
          <w:t>закона</w:t>
        </w:r>
      </w:hyperlink>
      <w:r>
        <w:t xml:space="preserve"> от 24.11.1995 N 179-ФЗ)</w:t>
      </w:r>
    </w:p>
    <w:p w:rsidR="004536E3" w:rsidRDefault="004536E3">
      <w:pPr>
        <w:pStyle w:val="ConsPlusNormal"/>
        <w:jc w:val="both"/>
      </w:pPr>
    </w:p>
    <w:p w:rsidR="004536E3" w:rsidRDefault="004536E3">
      <w:pPr>
        <w:pStyle w:val="ConsPlusTitle"/>
        <w:jc w:val="center"/>
        <w:outlineLvl w:val="0"/>
      </w:pPr>
      <w:r>
        <w:t>Раздел II. РЕЖИМ И ЭКОЛОГИЧЕСКОЕ ОЗДОРОВЛЕНИЕ</w:t>
      </w:r>
    </w:p>
    <w:p w:rsidR="004536E3" w:rsidRDefault="004536E3">
      <w:pPr>
        <w:pStyle w:val="ConsPlusTitle"/>
        <w:jc w:val="center"/>
      </w:pPr>
      <w:r>
        <w:t>ТЕРРИТОРИЙ, ПОДВЕРГШИХСЯ РАДИОАКТИВНОМУ ЗАГРЯЗНЕНИЮ</w:t>
      </w:r>
    </w:p>
    <w:p w:rsidR="004536E3" w:rsidRDefault="004536E3">
      <w:pPr>
        <w:pStyle w:val="ConsPlusTitle"/>
        <w:jc w:val="center"/>
      </w:pPr>
      <w:r>
        <w:lastRenderedPageBreak/>
        <w:t>ВСЛЕДСТВИЕ КАТАСТРОФЫ НА ЧЕРНОБЫЛЬСКОЙ АЭС</w:t>
      </w:r>
    </w:p>
    <w:p w:rsidR="004536E3" w:rsidRDefault="004536E3">
      <w:pPr>
        <w:pStyle w:val="ConsPlusNormal"/>
        <w:jc w:val="center"/>
      </w:pPr>
      <w:r>
        <w:t xml:space="preserve">(в ред. Федерального </w:t>
      </w:r>
      <w:hyperlink r:id="rId98" w:history="1">
        <w:r>
          <w:rPr>
            <w:color w:val="0000FF"/>
          </w:rPr>
          <w:t>закона</w:t>
        </w:r>
      </w:hyperlink>
      <w:r>
        <w:t xml:space="preserve"> от 24.11.1995 N 179-ФЗ)</w:t>
      </w:r>
    </w:p>
    <w:p w:rsidR="004536E3" w:rsidRDefault="004536E3">
      <w:pPr>
        <w:pStyle w:val="ConsPlusNormal"/>
        <w:jc w:val="both"/>
      </w:pPr>
    </w:p>
    <w:p w:rsidR="004536E3" w:rsidRDefault="004536E3">
      <w:pPr>
        <w:pStyle w:val="ConsPlusTitle"/>
        <w:ind w:firstLine="540"/>
        <w:jc w:val="both"/>
        <w:outlineLvl w:val="1"/>
      </w:pPr>
      <w:bookmarkStart w:id="5" w:name="P144"/>
      <w:bookmarkEnd w:id="5"/>
      <w:r>
        <w:t>Статья 7. Зоны радиоактивного загрязнения</w:t>
      </w:r>
    </w:p>
    <w:p w:rsidR="004536E3" w:rsidRDefault="004536E3">
      <w:pPr>
        <w:pStyle w:val="ConsPlusNormal"/>
        <w:jc w:val="both"/>
      </w:pPr>
    </w:p>
    <w:p w:rsidR="004536E3" w:rsidRDefault="004536E3">
      <w:pPr>
        <w:pStyle w:val="ConsPlusNormal"/>
        <w:ind w:firstLine="540"/>
        <w:jc w:val="both"/>
      </w:pPr>
      <w: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4536E3" w:rsidRDefault="004536E3">
      <w:pPr>
        <w:pStyle w:val="ConsPlusNormal"/>
        <w:spacing w:before="280"/>
        <w:ind w:firstLine="540"/>
        <w:jc w:val="both"/>
      </w:pPr>
      <w:r>
        <w:t>из которых в 1986 году и в последующие годы проведена эвакуация и отселение граждан;</w:t>
      </w:r>
    </w:p>
    <w:p w:rsidR="004536E3" w:rsidRDefault="004536E3">
      <w:pPr>
        <w:pStyle w:val="ConsPlusNormal"/>
        <w:jc w:val="both"/>
      </w:pPr>
      <w:r>
        <w:t xml:space="preserve">(в ред. Федерального </w:t>
      </w:r>
      <w:hyperlink r:id="rId99" w:history="1">
        <w:r>
          <w:rPr>
            <w:color w:val="0000FF"/>
          </w:rPr>
          <w:t>закона</w:t>
        </w:r>
      </w:hyperlink>
      <w:r>
        <w:t xml:space="preserve"> от 24.11.1995 N 179-ФЗ)</w:t>
      </w:r>
    </w:p>
    <w:p w:rsidR="004536E3" w:rsidRDefault="004536E3">
      <w:pPr>
        <w:pStyle w:val="ConsPlusNormal"/>
        <w:spacing w:before="280"/>
        <w:ind w:firstLine="540"/>
        <w:jc w:val="both"/>
      </w:pPr>
      <w:r>
        <w:t>на которых начиная с 1991 года среднегодовая эффективная эквивалентная доза облучения населения превышает 1 мЗв (0.1 бэр);</w:t>
      </w:r>
    </w:p>
    <w:p w:rsidR="004536E3" w:rsidRDefault="004536E3">
      <w:pPr>
        <w:pStyle w:val="ConsPlusNormal"/>
        <w:spacing w:before="280"/>
        <w:ind w:firstLine="540"/>
        <w:jc w:val="both"/>
      </w:pPr>
      <w:r>
        <w:t>на которых начиная с 1991 года плотность радиоактивного загрязнения почвы цезием-137 превышает 1 Ки/кв. км.</w:t>
      </w:r>
    </w:p>
    <w:p w:rsidR="004536E3" w:rsidRDefault="004536E3">
      <w:pPr>
        <w:pStyle w:val="ConsPlusNormal"/>
        <w:spacing w:before="280"/>
        <w:ind w:firstLine="540"/>
        <w:jc w:val="both"/>
      </w:pPr>
      <w:r>
        <w:t>Указанные территории подразделяются на следующие зоны:</w:t>
      </w:r>
    </w:p>
    <w:p w:rsidR="004536E3" w:rsidRDefault="004536E3">
      <w:pPr>
        <w:pStyle w:val="ConsPlusNormal"/>
        <w:spacing w:before="280"/>
        <w:ind w:firstLine="540"/>
        <w:jc w:val="both"/>
      </w:pPr>
      <w:r>
        <w:t>зона отчуждения;</w:t>
      </w:r>
    </w:p>
    <w:p w:rsidR="004536E3" w:rsidRDefault="004536E3">
      <w:pPr>
        <w:pStyle w:val="ConsPlusNormal"/>
        <w:spacing w:before="280"/>
        <w:ind w:firstLine="540"/>
        <w:jc w:val="both"/>
      </w:pPr>
      <w:r>
        <w:t>зона отселения;</w:t>
      </w:r>
    </w:p>
    <w:p w:rsidR="004536E3" w:rsidRDefault="004536E3">
      <w:pPr>
        <w:pStyle w:val="ConsPlusNormal"/>
        <w:spacing w:before="280"/>
        <w:ind w:firstLine="540"/>
        <w:jc w:val="both"/>
      </w:pPr>
      <w:r>
        <w:t>зона проживания с правом на отселение;</w:t>
      </w:r>
    </w:p>
    <w:p w:rsidR="004536E3" w:rsidRDefault="004536E3">
      <w:pPr>
        <w:pStyle w:val="ConsPlusNormal"/>
        <w:spacing w:before="280"/>
        <w:ind w:firstLine="540"/>
        <w:jc w:val="both"/>
      </w:pPr>
      <w:r>
        <w:t>зона проживания с льготным социально-экономическим статусом.</w:t>
      </w:r>
    </w:p>
    <w:p w:rsidR="004536E3" w:rsidRDefault="004536E3">
      <w:pPr>
        <w:pStyle w:val="ConsPlusNormal"/>
        <w:spacing w:before="280"/>
        <w:ind w:firstLine="540"/>
        <w:jc w:val="both"/>
      </w:pPr>
      <w:bookmarkStart w:id="6" w:name="P156"/>
      <w:bookmarkEnd w:id="6"/>
      <w:r>
        <w:t xml:space="preserve">Границы этих зон и </w:t>
      </w:r>
      <w:hyperlink r:id="rId100" w:history="1">
        <w:r>
          <w:rPr>
            <w:color w:val="0000FF"/>
          </w:rPr>
          <w:t>перечень</w:t>
        </w:r>
      </w:hyperlink>
      <w:r>
        <w:t xml:space="preserve">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4536E3" w:rsidRDefault="004536E3">
      <w:pPr>
        <w:pStyle w:val="ConsPlusNormal"/>
        <w:jc w:val="both"/>
      </w:pPr>
      <w:r>
        <w:t xml:space="preserve">(часть третья в ред. Федерального </w:t>
      </w:r>
      <w:hyperlink r:id="rId101" w:history="1">
        <w:r>
          <w:rPr>
            <w:color w:val="0000FF"/>
          </w:rPr>
          <w:t>закона</w:t>
        </w:r>
      </w:hyperlink>
      <w:r>
        <w:t xml:space="preserve"> от 24.11.1995 N 179-ФЗ)</w:t>
      </w:r>
    </w:p>
    <w:p w:rsidR="004536E3" w:rsidRDefault="004536E3">
      <w:pPr>
        <w:pStyle w:val="ConsPlusNormal"/>
        <w:spacing w:before="280"/>
        <w:ind w:firstLine="540"/>
        <w:jc w:val="both"/>
      </w:pPr>
      <w:r>
        <w:t xml:space="preserve">Плотность радиоактивного загрязнения почв территорий населенных пунктов вследствие катастрофы на Чернобыльской АЭС определяется в соответствии с </w:t>
      </w:r>
      <w:hyperlink r:id="rId102" w:history="1">
        <w:r>
          <w:rPr>
            <w:color w:val="0000FF"/>
          </w:rPr>
          <w:t>актами</w:t>
        </w:r>
      </w:hyperlink>
      <w:r>
        <w:t>, принятыми федеральным органом исполнительной власти, осуществляющим функции по оказанию государственных услуг в области мониторинга состояния и загрязнения окружающей среды.</w:t>
      </w:r>
    </w:p>
    <w:p w:rsidR="004536E3" w:rsidRDefault="004536E3">
      <w:pPr>
        <w:pStyle w:val="ConsPlusNormal"/>
        <w:jc w:val="both"/>
      </w:pPr>
      <w:r>
        <w:t xml:space="preserve">(часть четвертая введена Федеральным </w:t>
      </w:r>
      <w:hyperlink r:id="rId103" w:history="1">
        <w:r>
          <w:rPr>
            <w:color w:val="0000FF"/>
          </w:rPr>
          <w:t>законом</w:t>
        </w:r>
      </w:hyperlink>
      <w:r>
        <w:t xml:space="preserve"> от 28.12.2016 N 509-ФЗ)</w:t>
      </w:r>
    </w:p>
    <w:p w:rsidR="004536E3" w:rsidRDefault="004536E3">
      <w:pPr>
        <w:pStyle w:val="ConsPlusNormal"/>
        <w:jc w:val="both"/>
      </w:pPr>
    </w:p>
    <w:p w:rsidR="004536E3" w:rsidRDefault="004536E3">
      <w:pPr>
        <w:pStyle w:val="ConsPlusTitle"/>
        <w:ind w:firstLine="540"/>
        <w:jc w:val="both"/>
        <w:outlineLvl w:val="1"/>
      </w:pPr>
      <w:r>
        <w:t>Статья 8. Зона отчуждения</w:t>
      </w:r>
    </w:p>
    <w:p w:rsidR="004536E3" w:rsidRDefault="004536E3">
      <w:pPr>
        <w:pStyle w:val="ConsPlusNormal"/>
        <w:jc w:val="both"/>
      </w:pPr>
    </w:p>
    <w:p w:rsidR="004536E3" w:rsidRDefault="004536E3">
      <w:pPr>
        <w:pStyle w:val="ConsPlusNormal"/>
        <w:ind w:firstLine="540"/>
        <w:jc w:val="both"/>
      </w:pPr>
      <w:r>
        <w:t xml:space="preserve">Зона отчуждения (именовавшаяся в 1986 - 1987 годах 30-километровой зоной, а с 1988 года до 15 мая 1991 года - зоной отселения) - территория </w:t>
      </w:r>
      <w:r>
        <w:lastRenderedPageBreak/>
        <w:t>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rsidR="004536E3" w:rsidRDefault="004536E3">
      <w:pPr>
        <w:pStyle w:val="ConsPlusNormal"/>
        <w:jc w:val="both"/>
      </w:pPr>
      <w:r>
        <w:t xml:space="preserve">(в ред. Федерального </w:t>
      </w:r>
      <w:hyperlink r:id="rId104" w:history="1">
        <w:r>
          <w:rPr>
            <w:color w:val="0000FF"/>
          </w:rPr>
          <w:t>закона</w:t>
        </w:r>
      </w:hyperlink>
      <w:r>
        <w:t xml:space="preserve"> от 24.11.1995 N 179-ФЗ)</w:t>
      </w:r>
    </w:p>
    <w:p w:rsidR="004536E3" w:rsidRDefault="004536E3">
      <w:pPr>
        <w:pStyle w:val="ConsPlusNormal"/>
        <w:spacing w:before="280"/>
        <w:ind w:firstLine="540"/>
        <w:jc w:val="both"/>
      </w:pPr>
      <w: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r:id="rId105" w:history="1">
        <w:r>
          <w:rPr>
            <w:color w:val="0000FF"/>
          </w:rPr>
          <w:t>Перечень</w:t>
        </w:r>
      </w:hyperlink>
      <w: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4536E3" w:rsidRDefault="004536E3">
      <w:pPr>
        <w:pStyle w:val="ConsPlusNormal"/>
        <w:jc w:val="both"/>
      </w:pPr>
      <w:r>
        <w:t xml:space="preserve">(часть вторая в ред. Федерального </w:t>
      </w:r>
      <w:hyperlink r:id="rId106" w:history="1">
        <w:r>
          <w:rPr>
            <w:color w:val="0000FF"/>
          </w:rPr>
          <w:t>закона</w:t>
        </w:r>
      </w:hyperlink>
      <w:r>
        <w:t xml:space="preserve"> от 24.11.1995 N 179-ФЗ)</w:t>
      </w:r>
    </w:p>
    <w:p w:rsidR="004536E3" w:rsidRDefault="004536E3">
      <w:pPr>
        <w:pStyle w:val="ConsPlusNormal"/>
        <w:jc w:val="both"/>
      </w:pPr>
    </w:p>
    <w:p w:rsidR="004536E3" w:rsidRDefault="004536E3">
      <w:pPr>
        <w:pStyle w:val="ConsPlusTitle"/>
        <w:ind w:firstLine="540"/>
        <w:jc w:val="both"/>
        <w:outlineLvl w:val="1"/>
      </w:pPr>
      <w:bookmarkStart w:id="7" w:name="P168"/>
      <w:bookmarkEnd w:id="7"/>
      <w:r>
        <w:t>Статья 9. Зона отселения</w:t>
      </w:r>
    </w:p>
    <w:p w:rsidR="004536E3" w:rsidRDefault="004536E3">
      <w:pPr>
        <w:pStyle w:val="ConsPlusNormal"/>
        <w:jc w:val="both"/>
      </w:pPr>
    </w:p>
    <w:p w:rsidR="004536E3" w:rsidRDefault="004536E3">
      <w:pPr>
        <w:pStyle w:val="ConsPlusNormal"/>
        <w:ind w:firstLine="540"/>
        <w:jc w:val="both"/>
      </w:pPr>
      <w:r>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rsidR="004536E3" w:rsidRDefault="004536E3">
      <w:pPr>
        <w:pStyle w:val="ConsPlusNormal"/>
        <w:spacing w:before="280"/>
        <w:ind w:firstLine="540"/>
        <w:jc w:val="both"/>
      </w:pPr>
      <w:r>
        <w:t>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4536E3" w:rsidRDefault="004536E3">
      <w:pPr>
        <w:pStyle w:val="ConsPlusNormal"/>
        <w:jc w:val="both"/>
      </w:pPr>
      <w:r>
        <w:t xml:space="preserve">(в ред. Федерального </w:t>
      </w:r>
      <w:hyperlink r:id="rId107" w:history="1">
        <w:r>
          <w:rPr>
            <w:color w:val="0000FF"/>
          </w:rPr>
          <w:t>закона</w:t>
        </w:r>
      </w:hyperlink>
      <w:r>
        <w:t xml:space="preserve"> от 22.08.2004 N 122-ФЗ)</w:t>
      </w:r>
    </w:p>
    <w:p w:rsidR="004536E3" w:rsidRDefault="004536E3">
      <w:pPr>
        <w:pStyle w:val="ConsPlusNormal"/>
        <w:spacing w:before="28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4536E3" w:rsidRDefault="004536E3">
      <w:pPr>
        <w:pStyle w:val="ConsPlusNormal"/>
        <w:spacing w:before="280"/>
        <w:ind w:firstLine="540"/>
        <w:jc w:val="both"/>
      </w:pPr>
      <w: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4536E3" w:rsidRDefault="004536E3">
      <w:pPr>
        <w:pStyle w:val="ConsPlusNormal"/>
        <w:spacing w:before="280"/>
        <w:ind w:firstLine="540"/>
        <w:jc w:val="both"/>
      </w:pPr>
      <w:hyperlink r:id="rId108" w:history="1">
        <w:r>
          <w:rPr>
            <w:color w:val="0000FF"/>
          </w:rPr>
          <w:t>Режим</w:t>
        </w:r>
      </w:hyperlink>
      <w: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4536E3" w:rsidRDefault="004536E3">
      <w:pPr>
        <w:pStyle w:val="ConsPlusNormal"/>
        <w:jc w:val="both"/>
      </w:pPr>
    </w:p>
    <w:p w:rsidR="004536E3" w:rsidRDefault="004536E3">
      <w:pPr>
        <w:pStyle w:val="ConsPlusTitle"/>
        <w:ind w:firstLine="540"/>
        <w:jc w:val="both"/>
        <w:outlineLvl w:val="1"/>
      </w:pPr>
      <w:r>
        <w:t>Статья 10. Зона проживания с правом на отселение</w:t>
      </w:r>
    </w:p>
    <w:p w:rsidR="004536E3" w:rsidRDefault="004536E3">
      <w:pPr>
        <w:pStyle w:val="ConsPlusNormal"/>
        <w:jc w:val="both"/>
      </w:pPr>
    </w:p>
    <w:p w:rsidR="004536E3" w:rsidRDefault="004536E3">
      <w:pPr>
        <w:pStyle w:val="ConsPlusNormal"/>
        <w:ind w:firstLine="540"/>
        <w:jc w:val="both"/>
      </w:pPr>
      <w:r>
        <w:t>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4536E3" w:rsidRDefault="004536E3">
      <w:pPr>
        <w:pStyle w:val="ConsPlusNormal"/>
        <w:jc w:val="both"/>
      </w:pPr>
      <w:r>
        <w:t xml:space="preserve">(в ред. Федерального </w:t>
      </w:r>
      <w:hyperlink r:id="rId109" w:history="1">
        <w:r>
          <w:rPr>
            <w:color w:val="0000FF"/>
          </w:rPr>
          <w:t>закона</w:t>
        </w:r>
      </w:hyperlink>
      <w:r>
        <w:t xml:space="preserve"> от 22.08.2004 N 122-ФЗ)</w:t>
      </w:r>
    </w:p>
    <w:p w:rsidR="004536E3" w:rsidRDefault="004536E3">
      <w:pPr>
        <w:pStyle w:val="ConsPlusNormal"/>
        <w:spacing w:before="28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4536E3" w:rsidRDefault="004536E3">
      <w:pPr>
        <w:pStyle w:val="ConsPlusNormal"/>
        <w:spacing w:before="280"/>
        <w:ind w:firstLine="540"/>
        <w:jc w:val="both"/>
      </w:pPr>
      <w: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4536E3" w:rsidRDefault="004536E3">
      <w:pPr>
        <w:pStyle w:val="ConsPlusNormal"/>
        <w:spacing w:before="280"/>
        <w:ind w:firstLine="540"/>
        <w:jc w:val="both"/>
      </w:pPr>
      <w: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4536E3" w:rsidRDefault="004536E3">
      <w:pPr>
        <w:pStyle w:val="ConsPlusNormal"/>
        <w:spacing w:before="280"/>
        <w:ind w:firstLine="540"/>
        <w:jc w:val="both"/>
      </w:pPr>
      <w:hyperlink r:id="rId110" w:history="1">
        <w:r>
          <w:rPr>
            <w:color w:val="0000FF"/>
          </w:rPr>
          <w:t>Режим</w:t>
        </w:r>
      </w:hyperlink>
      <w: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rsidR="004536E3" w:rsidRDefault="004536E3">
      <w:pPr>
        <w:pStyle w:val="ConsPlusNormal"/>
        <w:jc w:val="both"/>
      </w:pPr>
    </w:p>
    <w:p w:rsidR="004536E3" w:rsidRDefault="004536E3">
      <w:pPr>
        <w:pStyle w:val="ConsPlusTitle"/>
        <w:ind w:firstLine="540"/>
        <w:jc w:val="both"/>
        <w:outlineLvl w:val="1"/>
      </w:pPr>
      <w:r>
        <w:t>Статья 11. Зона проживания с льготным социально-экономическим статусом</w:t>
      </w:r>
    </w:p>
    <w:p w:rsidR="004536E3" w:rsidRDefault="004536E3">
      <w:pPr>
        <w:pStyle w:val="ConsPlusNormal"/>
        <w:jc w:val="both"/>
      </w:pPr>
    </w:p>
    <w:p w:rsidR="004536E3" w:rsidRDefault="004536E3">
      <w:pPr>
        <w:pStyle w:val="ConsPlusNormal"/>
        <w:ind w:firstLine="540"/>
        <w:jc w:val="both"/>
      </w:pPr>
      <w:r>
        <w:t xml:space="preserve">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w:t>
      </w:r>
      <w:r>
        <w:lastRenderedPageBreak/>
        <w:t>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мЗв (0.1 бэр).</w:t>
      </w:r>
    </w:p>
    <w:p w:rsidR="004536E3" w:rsidRDefault="004536E3">
      <w:pPr>
        <w:pStyle w:val="ConsPlusNormal"/>
        <w:spacing w:before="280"/>
        <w:ind w:firstLine="540"/>
        <w:jc w:val="both"/>
      </w:pPr>
      <w: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4536E3" w:rsidRDefault="004536E3">
      <w:pPr>
        <w:pStyle w:val="ConsPlusNormal"/>
        <w:spacing w:before="280"/>
        <w:ind w:firstLine="540"/>
        <w:jc w:val="both"/>
      </w:pPr>
      <w: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4536E3" w:rsidRDefault="004536E3">
      <w:pPr>
        <w:pStyle w:val="ConsPlusNormal"/>
        <w:jc w:val="both"/>
      </w:pPr>
    </w:p>
    <w:p w:rsidR="004536E3" w:rsidRDefault="004536E3">
      <w:pPr>
        <w:pStyle w:val="ConsPlusTitle"/>
        <w:ind w:firstLine="540"/>
        <w:jc w:val="both"/>
        <w:outlineLvl w:val="1"/>
      </w:pPr>
      <w: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rsidR="004536E3" w:rsidRDefault="004536E3">
      <w:pPr>
        <w:pStyle w:val="ConsPlusNormal"/>
        <w:jc w:val="both"/>
      </w:pPr>
    </w:p>
    <w:p w:rsidR="004536E3" w:rsidRDefault="004536E3">
      <w:pPr>
        <w:pStyle w:val="ConsPlusNormal"/>
        <w:ind w:firstLine="540"/>
        <w:jc w:val="both"/>
      </w:pPr>
      <w:r>
        <w:t>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rsidR="004536E3" w:rsidRDefault="004536E3">
      <w:pPr>
        <w:pStyle w:val="ConsPlusNormal"/>
        <w:jc w:val="both"/>
      </w:pPr>
      <w:r>
        <w:t xml:space="preserve">(в ред. Федерального </w:t>
      </w:r>
      <w:hyperlink r:id="rId111" w:history="1">
        <w:r>
          <w:rPr>
            <w:color w:val="0000FF"/>
          </w:rPr>
          <w:t>закона</w:t>
        </w:r>
      </w:hyperlink>
      <w:r>
        <w:t xml:space="preserve"> от 25.06.2012 N 93-ФЗ)</w:t>
      </w:r>
    </w:p>
    <w:p w:rsidR="004536E3" w:rsidRDefault="004536E3">
      <w:pPr>
        <w:pStyle w:val="ConsPlusNormal"/>
        <w:spacing w:before="280"/>
        <w:ind w:firstLine="540"/>
        <w:jc w:val="both"/>
      </w:pPr>
      <w:r>
        <w:t>Организация и обеспечение государственного экологического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rsidR="004536E3" w:rsidRDefault="004536E3">
      <w:pPr>
        <w:pStyle w:val="ConsPlusNormal"/>
        <w:jc w:val="both"/>
      </w:pPr>
      <w:r>
        <w:t xml:space="preserve">(в ред. Федерального </w:t>
      </w:r>
      <w:hyperlink r:id="rId112" w:history="1">
        <w:r>
          <w:rPr>
            <w:color w:val="0000FF"/>
          </w:rPr>
          <w:t>закона</w:t>
        </w:r>
      </w:hyperlink>
      <w:r>
        <w:t xml:space="preserve"> от 25.06.2012 N 93-ФЗ)</w:t>
      </w:r>
    </w:p>
    <w:p w:rsidR="004536E3" w:rsidRDefault="004536E3">
      <w:pPr>
        <w:pStyle w:val="ConsPlusNormal"/>
        <w:jc w:val="both"/>
      </w:pPr>
    </w:p>
    <w:p w:rsidR="004536E3" w:rsidRDefault="004536E3">
      <w:pPr>
        <w:pStyle w:val="ConsPlusTitle"/>
        <w:jc w:val="center"/>
        <w:outlineLvl w:val="0"/>
      </w:pPr>
      <w:r>
        <w:t>Раздел III. СТАТУС ГРАЖДАН, ПОДВЕРГШИХСЯ ВОЗДЕЙСТВИЮ</w:t>
      </w:r>
    </w:p>
    <w:p w:rsidR="004536E3" w:rsidRDefault="004536E3">
      <w:pPr>
        <w:pStyle w:val="ConsPlusTitle"/>
        <w:jc w:val="center"/>
      </w:pPr>
      <w:r>
        <w:lastRenderedPageBreak/>
        <w:t>РАДИАЦИИ ВСЛЕДСТВИЕ ЧЕРНОБЫЛЬСКОЙ КАТАСТРОФЫ</w:t>
      </w:r>
    </w:p>
    <w:p w:rsidR="004536E3" w:rsidRDefault="004536E3">
      <w:pPr>
        <w:pStyle w:val="ConsPlusNormal"/>
        <w:jc w:val="both"/>
      </w:pPr>
    </w:p>
    <w:p w:rsidR="004536E3" w:rsidRDefault="004536E3">
      <w:pPr>
        <w:pStyle w:val="ConsPlusTitle"/>
        <w:ind w:firstLine="540"/>
        <w:jc w:val="both"/>
        <w:outlineLvl w:val="1"/>
      </w:pPr>
      <w:bookmarkStart w:id="8" w:name="P202"/>
      <w:bookmarkEnd w:id="8"/>
      <w:r>
        <w:t>Статья 13. Категории граждан, подвергшихся воздействию радиации вследствие чернобыльской катастрофы</w:t>
      </w:r>
    </w:p>
    <w:p w:rsidR="004536E3" w:rsidRDefault="004536E3">
      <w:pPr>
        <w:pStyle w:val="ConsPlusNormal"/>
        <w:jc w:val="both"/>
      </w:pPr>
    </w:p>
    <w:p w:rsidR="004536E3" w:rsidRDefault="004536E3">
      <w:pPr>
        <w:pStyle w:val="ConsPlusNormal"/>
        <w:ind w:firstLine="540"/>
        <w:jc w:val="both"/>
      </w:pPr>
      <w: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4536E3" w:rsidRDefault="004536E3">
      <w:pPr>
        <w:pStyle w:val="ConsPlusNormal"/>
        <w:spacing w:before="280"/>
        <w:ind w:firstLine="540"/>
        <w:jc w:val="both"/>
      </w:pPr>
      <w:bookmarkStart w:id="9" w:name="P205"/>
      <w:bookmarkEnd w:id="9"/>
      <w:r>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r:id="rId113" w:history="1">
        <w:r>
          <w:rPr>
            <w:color w:val="0000FF"/>
          </w:rPr>
          <w:t>работами</w:t>
        </w:r>
      </w:hyperlink>
      <w:r>
        <w:t xml:space="preserve"> по ликвидации последствий катастрофы на Чернобыльской АЭС;</w:t>
      </w:r>
    </w:p>
    <w:p w:rsidR="004536E3" w:rsidRDefault="004536E3">
      <w:pPr>
        <w:pStyle w:val="ConsPlusNormal"/>
        <w:jc w:val="both"/>
      </w:pPr>
      <w:r>
        <w:t xml:space="preserve">(в ред. Федерального </w:t>
      </w:r>
      <w:hyperlink r:id="rId114" w:history="1">
        <w:r>
          <w:rPr>
            <w:color w:val="0000FF"/>
          </w:rPr>
          <w:t>закона</w:t>
        </w:r>
      </w:hyperlink>
      <w:r>
        <w:t xml:space="preserve"> от 24.11.1995 N 179-ФЗ)</w:t>
      </w:r>
    </w:p>
    <w:p w:rsidR="004536E3" w:rsidRDefault="004536E3">
      <w:pPr>
        <w:pStyle w:val="ConsPlusNormal"/>
        <w:spacing w:before="280"/>
        <w:ind w:firstLine="540"/>
        <w:jc w:val="both"/>
      </w:pPr>
      <w:bookmarkStart w:id="10" w:name="P207"/>
      <w:bookmarkEnd w:id="10"/>
      <w:r>
        <w:t>2) инвалиды вследствие чернобыльской катастрофы из числа:</w:t>
      </w:r>
    </w:p>
    <w:p w:rsidR="004536E3" w:rsidRDefault="004536E3">
      <w:pPr>
        <w:pStyle w:val="ConsPlusNormal"/>
        <w:spacing w:before="280"/>
        <w:ind w:firstLine="540"/>
        <w:jc w:val="both"/>
      </w:pPr>
      <w:bookmarkStart w:id="11" w:name="P208"/>
      <w:bookmarkEnd w:id="11"/>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4536E3" w:rsidRDefault="004536E3">
      <w:pPr>
        <w:pStyle w:val="ConsPlusNormal"/>
        <w:spacing w:before="280"/>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4536E3" w:rsidRDefault="004536E3">
      <w:pPr>
        <w:pStyle w:val="ConsPlusNormal"/>
        <w:jc w:val="both"/>
      </w:pPr>
      <w:r>
        <w:t xml:space="preserve">(в ред. Федерального </w:t>
      </w:r>
      <w:hyperlink r:id="rId115" w:history="1">
        <w:r>
          <w:rPr>
            <w:color w:val="0000FF"/>
          </w:rPr>
          <w:t>закона</w:t>
        </w:r>
      </w:hyperlink>
      <w:r>
        <w:t xml:space="preserve"> от 25.07.2002 N 116-ФЗ)</w:t>
      </w:r>
    </w:p>
    <w:p w:rsidR="004536E3" w:rsidRDefault="004536E3">
      <w:pPr>
        <w:pStyle w:val="ConsPlusNormal"/>
        <w:spacing w:before="280"/>
        <w:ind w:firstLine="540"/>
        <w:jc w:val="both"/>
      </w:pPr>
      <w:bookmarkStart w:id="12" w:name="P211"/>
      <w:bookmarkEnd w:id="12"/>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4536E3" w:rsidRDefault="004536E3">
      <w:pPr>
        <w:pStyle w:val="ConsPlusNormal"/>
        <w:jc w:val="both"/>
      </w:pPr>
      <w:r>
        <w:t xml:space="preserve">(в ред. Федерального </w:t>
      </w:r>
      <w:hyperlink r:id="rId116" w:history="1">
        <w:r>
          <w:rPr>
            <w:color w:val="0000FF"/>
          </w:rPr>
          <w:t>закона</w:t>
        </w:r>
      </w:hyperlink>
      <w:r>
        <w:t xml:space="preserve"> от 24.11.1995 N 179-ФЗ)</w:t>
      </w:r>
    </w:p>
    <w:p w:rsidR="004536E3" w:rsidRDefault="004536E3">
      <w:pPr>
        <w:pStyle w:val="ConsPlusNormal"/>
        <w:spacing w:before="280"/>
        <w:ind w:firstLine="540"/>
        <w:jc w:val="both"/>
      </w:pPr>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4536E3" w:rsidRDefault="004536E3">
      <w:pPr>
        <w:pStyle w:val="ConsPlusNormal"/>
        <w:spacing w:before="280"/>
        <w:ind w:firstLine="540"/>
        <w:jc w:val="both"/>
      </w:pPr>
      <w:bookmarkStart w:id="13" w:name="P214"/>
      <w:bookmarkEnd w:id="13"/>
      <w:r>
        <w:t xml:space="preserve">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w:t>
      </w:r>
      <w:r>
        <w:lastRenderedPageBreak/>
        <w:t>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4536E3" w:rsidRDefault="004536E3">
      <w:pPr>
        <w:pStyle w:val="ConsPlusNormal"/>
        <w:jc w:val="both"/>
      </w:pPr>
      <w:r>
        <w:t xml:space="preserve">(в ред. Федерального </w:t>
      </w:r>
      <w:hyperlink r:id="rId117" w:history="1">
        <w:r>
          <w:rPr>
            <w:color w:val="0000FF"/>
          </w:rPr>
          <w:t>закона</w:t>
        </w:r>
      </w:hyperlink>
      <w:r>
        <w:t xml:space="preserve"> от 24.11.1995 N 179-ФЗ)</w:t>
      </w:r>
    </w:p>
    <w:p w:rsidR="004536E3" w:rsidRDefault="004536E3">
      <w:pPr>
        <w:pStyle w:val="ConsPlusNormal"/>
        <w:spacing w:before="280"/>
        <w:ind w:firstLine="540"/>
        <w:jc w:val="both"/>
      </w:pPr>
      <w:bookmarkStart w:id="14" w:name="P216"/>
      <w:bookmarkEnd w:id="14"/>
      <w:r>
        <w:t>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p w:rsidR="004536E3" w:rsidRDefault="004536E3">
      <w:pPr>
        <w:pStyle w:val="ConsPlusNormal"/>
        <w:spacing w:before="280"/>
        <w:ind w:firstLine="540"/>
        <w:jc w:val="both"/>
      </w:pPr>
      <w:bookmarkStart w:id="15" w:name="P217"/>
      <w:bookmarkEnd w:id="15"/>
      <w:r>
        <w:t>5) граждане, занятые на работах в зоне отчуждения;</w:t>
      </w:r>
    </w:p>
    <w:p w:rsidR="004536E3" w:rsidRDefault="004536E3">
      <w:pPr>
        <w:pStyle w:val="ConsPlusNormal"/>
        <w:jc w:val="both"/>
      </w:pPr>
      <w:r>
        <w:t xml:space="preserve">(в ред. Федерального </w:t>
      </w:r>
      <w:hyperlink r:id="rId118" w:history="1">
        <w:r>
          <w:rPr>
            <w:color w:val="0000FF"/>
          </w:rPr>
          <w:t>закона</w:t>
        </w:r>
      </w:hyperlink>
      <w:r>
        <w:t xml:space="preserve"> от 24.11.1995 N 179-ФЗ)</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О выявлении конституционно-правового смысла п. 6 ч. 1 ст. 13 см. </w:t>
            </w:r>
            <w:hyperlink r:id="rId119" w:history="1">
              <w:r>
                <w:rPr>
                  <w:color w:val="0000FF"/>
                </w:rPr>
                <w:t>Постановление</w:t>
              </w:r>
            </w:hyperlink>
            <w:r>
              <w:rPr>
                <w:color w:val="392C69"/>
              </w:rPr>
              <w:t xml:space="preserve"> КС РФ от 13.12.2017 N 40-П.</w:t>
            </w:r>
          </w:p>
        </w:tc>
      </w:tr>
    </w:tbl>
    <w:p w:rsidR="004536E3" w:rsidRDefault="004536E3">
      <w:pPr>
        <w:pStyle w:val="ConsPlusNormal"/>
        <w:spacing w:before="360"/>
        <w:ind w:firstLine="540"/>
        <w:jc w:val="both"/>
      </w:pPr>
      <w:bookmarkStart w:id="16" w:name="P221"/>
      <w:bookmarkEnd w:id="16"/>
      <w: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4536E3" w:rsidRDefault="004536E3">
      <w:pPr>
        <w:pStyle w:val="ConsPlusNormal"/>
        <w:spacing w:before="280"/>
        <w:ind w:firstLine="540"/>
        <w:jc w:val="both"/>
      </w:pPr>
      <w:bookmarkStart w:id="17" w:name="P222"/>
      <w:bookmarkEnd w:id="17"/>
      <w:r>
        <w:lastRenderedPageBreak/>
        <w:t>7) граждане, постоянно проживающие (работающие) на территории зоны проживания с правом на отселение;</w:t>
      </w:r>
    </w:p>
    <w:p w:rsidR="004536E3" w:rsidRDefault="004536E3">
      <w:pPr>
        <w:pStyle w:val="ConsPlusNormal"/>
        <w:jc w:val="both"/>
      </w:pPr>
      <w:r>
        <w:t xml:space="preserve">(в ред. Федерального </w:t>
      </w:r>
      <w:hyperlink r:id="rId120" w:history="1">
        <w:r>
          <w:rPr>
            <w:color w:val="0000FF"/>
          </w:rPr>
          <w:t>закона</w:t>
        </w:r>
      </w:hyperlink>
      <w:r>
        <w:t xml:space="preserve"> от 24.11.1995 N 179-ФЗ)</w:t>
      </w:r>
    </w:p>
    <w:p w:rsidR="004536E3" w:rsidRDefault="004536E3">
      <w:pPr>
        <w:pStyle w:val="ConsPlusNormal"/>
        <w:spacing w:before="280"/>
        <w:ind w:firstLine="540"/>
        <w:jc w:val="both"/>
      </w:pPr>
      <w:bookmarkStart w:id="18" w:name="P224"/>
      <w:bookmarkEnd w:id="18"/>
      <w:r>
        <w:t>8) граждане, постоянно проживающие (работающие) на территории зоны проживания с льготным социально-экономическим статусом;</w:t>
      </w:r>
    </w:p>
    <w:p w:rsidR="004536E3" w:rsidRDefault="004536E3">
      <w:pPr>
        <w:pStyle w:val="ConsPlusNormal"/>
        <w:jc w:val="both"/>
      </w:pPr>
      <w:r>
        <w:t xml:space="preserve">(в ред. Федерального </w:t>
      </w:r>
      <w:hyperlink r:id="rId121" w:history="1">
        <w:r>
          <w:rPr>
            <w:color w:val="0000FF"/>
          </w:rPr>
          <w:t>закона</w:t>
        </w:r>
      </w:hyperlink>
      <w:r>
        <w:t xml:space="preserve"> от 24.11.1995 N 179-ФЗ)</w:t>
      </w:r>
    </w:p>
    <w:p w:rsidR="004536E3" w:rsidRDefault="004536E3">
      <w:pPr>
        <w:pStyle w:val="ConsPlusNormal"/>
        <w:spacing w:before="280"/>
        <w:ind w:firstLine="540"/>
        <w:jc w:val="both"/>
      </w:pPr>
      <w:bookmarkStart w:id="19" w:name="P226"/>
      <w:bookmarkEnd w:id="19"/>
      <w:r>
        <w:t>9) граждане, постоянно проживающие (работающие) в зоне отселения до их переселения в другие районы;</w:t>
      </w:r>
    </w:p>
    <w:p w:rsidR="004536E3" w:rsidRDefault="004536E3">
      <w:pPr>
        <w:pStyle w:val="ConsPlusNormal"/>
        <w:jc w:val="both"/>
      </w:pPr>
      <w:r>
        <w:t xml:space="preserve">(в ред. Федерального </w:t>
      </w:r>
      <w:hyperlink r:id="rId122" w:history="1">
        <w:r>
          <w:rPr>
            <w:color w:val="0000FF"/>
          </w:rPr>
          <w:t>закона</w:t>
        </w:r>
      </w:hyperlink>
      <w:r>
        <w:t xml:space="preserve"> от 24.11.1995 N 179-ФЗ)</w:t>
      </w:r>
    </w:p>
    <w:p w:rsidR="004536E3" w:rsidRDefault="004536E3">
      <w:pPr>
        <w:pStyle w:val="ConsPlusNormal"/>
        <w:spacing w:before="280"/>
        <w:ind w:firstLine="540"/>
        <w:jc w:val="both"/>
      </w:pPr>
      <w:bookmarkStart w:id="20" w:name="P228"/>
      <w:bookmarkEnd w:id="20"/>
      <w:r>
        <w:t>10) граждане, занятые на работах в зоне отселения (не проживающие в этой зоне);</w:t>
      </w:r>
    </w:p>
    <w:p w:rsidR="004536E3" w:rsidRDefault="004536E3">
      <w:pPr>
        <w:pStyle w:val="ConsPlusNormal"/>
        <w:spacing w:before="280"/>
        <w:ind w:firstLine="540"/>
        <w:jc w:val="both"/>
      </w:pPr>
      <w:bookmarkStart w:id="21" w:name="P229"/>
      <w:bookmarkEnd w:id="21"/>
      <w:r>
        <w:t>11) граждане, выехавшие добровольно на новое место жительства из зоны проживания с правом на отселение в 1986 году и в последующие годы;</w:t>
      </w:r>
    </w:p>
    <w:p w:rsidR="004536E3" w:rsidRDefault="004536E3">
      <w:pPr>
        <w:pStyle w:val="ConsPlusNormal"/>
        <w:jc w:val="both"/>
      </w:pPr>
      <w:r>
        <w:t xml:space="preserve">(в ред. Федерального </w:t>
      </w:r>
      <w:hyperlink r:id="rId123" w:history="1">
        <w:r>
          <w:rPr>
            <w:color w:val="0000FF"/>
          </w:rPr>
          <w:t>закона</w:t>
        </w:r>
      </w:hyperlink>
      <w:r>
        <w:t xml:space="preserve"> от 24.11.1995 N 179-ФЗ)</w:t>
      </w:r>
    </w:p>
    <w:p w:rsidR="004536E3" w:rsidRDefault="004536E3">
      <w:pPr>
        <w:pStyle w:val="ConsPlusNormal"/>
        <w:spacing w:before="280"/>
        <w:ind w:firstLine="540"/>
        <w:jc w:val="both"/>
      </w:pPr>
      <w:bookmarkStart w:id="22" w:name="P231"/>
      <w:bookmarkEnd w:id="22"/>
      <w: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rsidR="004536E3" w:rsidRDefault="004536E3">
      <w:pPr>
        <w:pStyle w:val="ConsPlusNormal"/>
        <w:jc w:val="both"/>
      </w:pPr>
      <w:r>
        <w:t xml:space="preserve">(в ред. Федерального </w:t>
      </w:r>
      <w:hyperlink r:id="rId124" w:history="1">
        <w:r>
          <w:rPr>
            <w:color w:val="0000FF"/>
          </w:rPr>
          <w:t>закона</w:t>
        </w:r>
      </w:hyperlink>
      <w:r>
        <w:t xml:space="preserve"> от 25.07.2002 N 116-ФЗ)</w:t>
      </w:r>
    </w:p>
    <w:p w:rsidR="004536E3" w:rsidRDefault="004536E3">
      <w:pPr>
        <w:pStyle w:val="ConsPlusNormal"/>
        <w:spacing w:before="280"/>
        <w:ind w:firstLine="540"/>
        <w:jc w:val="both"/>
      </w:pPr>
      <w: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rsidR="004536E3" w:rsidRDefault="004536E3">
      <w:pPr>
        <w:pStyle w:val="ConsPlusNormal"/>
        <w:jc w:val="both"/>
      </w:pPr>
      <w:r>
        <w:t xml:space="preserve">(в ред. Федерального </w:t>
      </w:r>
      <w:hyperlink r:id="rId125" w:history="1">
        <w:r>
          <w:rPr>
            <w:color w:val="0000FF"/>
          </w:rPr>
          <w:t>закона</w:t>
        </w:r>
      </w:hyperlink>
      <w:r>
        <w:t xml:space="preserve"> от 22.08.2004 N 122-ФЗ)</w:t>
      </w:r>
    </w:p>
    <w:p w:rsidR="004536E3" w:rsidRDefault="004536E3">
      <w:pPr>
        <w:pStyle w:val="ConsPlusNormal"/>
        <w:spacing w:before="280"/>
        <w:ind w:firstLine="540"/>
        <w:jc w:val="both"/>
      </w:pPr>
      <w:r>
        <w:t>-------------------------------</w:t>
      </w:r>
    </w:p>
    <w:p w:rsidR="004536E3" w:rsidRDefault="004536E3">
      <w:pPr>
        <w:pStyle w:val="ConsPlusNormal"/>
        <w:spacing w:before="280"/>
        <w:ind w:firstLine="540"/>
        <w:jc w:val="both"/>
      </w:pPr>
      <w:r>
        <w:t>&lt;*&gt;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4536E3" w:rsidRDefault="004536E3">
      <w:pPr>
        <w:pStyle w:val="ConsPlusNormal"/>
        <w:jc w:val="both"/>
      </w:pPr>
      <w:r>
        <w:t xml:space="preserve">(в ред. Федеральных законов от 25.07.2002 </w:t>
      </w:r>
      <w:hyperlink r:id="rId126" w:history="1">
        <w:r>
          <w:rPr>
            <w:color w:val="0000FF"/>
          </w:rPr>
          <w:t>N 116-ФЗ,</w:t>
        </w:r>
      </w:hyperlink>
      <w:r>
        <w:t xml:space="preserve"> от 02.02.2006 </w:t>
      </w:r>
      <w:hyperlink r:id="rId127" w:history="1">
        <w:r>
          <w:rPr>
            <w:color w:val="0000FF"/>
          </w:rPr>
          <w:t>N 20-ФЗ)</w:t>
        </w:r>
      </w:hyperlink>
    </w:p>
    <w:p w:rsidR="004536E3" w:rsidRDefault="004536E3">
      <w:pPr>
        <w:pStyle w:val="ConsPlusNormal"/>
        <w:jc w:val="both"/>
      </w:pPr>
    </w:p>
    <w:p w:rsidR="004536E3" w:rsidRDefault="004536E3">
      <w:pPr>
        <w:pStyle w:val="ConsPlusTitle"/>
        <w:ind w:firstLine="540"/>
        <w:jc w:val="both"/>
        <w:outlineLvl w:val="1"/>
      </w:pPr>
      <w:bookmarkStart w:id="23" w:name="P239"/>
      <w:bookmarkEnd w:id="23"/>
      <w:r>
        <w:t xml:space="preserve">Статья 14. Возмещение вреда и меры социальной поддержки граждан, получивших или перенесших лучевую болезнь, другие </w:t>
      </w:r>
      <w:r>
        <w:lastRenderedPageBreak/>
        <w:t>заболевания, и инвалидов вследствие чернобыльской катастрофы</w:t>
      </w:r>
    </w:p>
    <w:p w:rsidR="004536E3" w:rsidRDefault="004536E3">
      <w:pPr>
        <w:pStyle w:val="ConsPlusNormal"/>
        <w:ind w:firstLine="540"/>
        <w:jc w:val="both"/>
      </w:pPr>
      <w:r>
        <w:t xml:space="preserve">(в ред. Федерального </w:t>
      </w:r>
      <w:hyperlink r:id="rId128" w:history="1">
        <w:r>
          <w:rPr>
            <w:color w:val="0000FF"/>
          </w:rPr>
          <w:t>закона</w:t>
        </w:r>
      </w:hyperlink>
      <w:r>
        <w:t xml:space="preserve"> от 22.08.2004 N 122-ФЗ (ред. 29.12.2004))</w:t>
      </w:r>
    </w:p>
    <w:p w:rsidR="004536E3" w:rsidRDefault="004536E3">
      <w:pPr>
        <w:pStyle w:val="ConsPlusNormal"/>
        <w:jc w:val="both"/>
      </w:pPr>
    </w:p>
    <w:p w:rsidR="004536E3" w:rsidRDefault="004536E3">
      <w:pPr>
        <w:pStyle w:val="ConsPlusNormal"/>
        <w:ind w:firstLine="540"/>
        <w:jc w:val="both"/>
      </w:pPr>
      <w:r>
        <w:t xml:space="preserve">Гражданам, указанным в </w:t>
      </w:r>
      <w:hyperlink w:anchor="P205" w:history="1">
        <w:r>
          <w:rPr>
            <w:color w:val="0000FF"/>
          </w:rPr>
          <w:t>пунктах 1</w:t>
        </w:r>
      </w:hyperlink>
      <w:r>
        <w:t xml:space="preserve"> и </w:t>
      </w:r>
      <w:hyperlink w:anchor="P207" w:history="1">
        <w:r>
          <w:rPr>
            <w:color w:val="0000FF"/>
          </w:rPr>
          <w:t>2</w:t>
        </w:r>
      </w:hyperlink>
      <w:r>
        <w:t xml:space="preserve"> части первой статьи 13 настоящего Закона, гарантируются:</w:t>
      </w:r>
    </w:p>
    <w:p w:rsidR="004536E3" w:rsidRDefault="004536E3">
      <w:pPr>
        <w:pStyle w:val="ConsPlusNormal"/>
        <w:spacing w:before="280"/>
        <w:ind w:firstLine="540"/>
        <w:jc w:val="both"/>
      </w:pPr>
      <w:r>
        <w:t xml:space="preserve">1) утратил силу с 1 января 2010 года. - Федеральный </w:t>
      </w:r>
      <w:hyperlink r:id="rId129" w:history="1">
        <w:r>
          <w:rPr>
            <w:color w:val="0000FF"/>
          </w:rPr>
          <w:t>закон</w:t>
        </w:r>
      </w:hyperlink>
      <w:r>
        <w:t xml:space="preserve"> от 24.07.2009 N 213-ФЗ;</w:t>
      </w:r>
    </w:p>
    <w:p w:rsidR="004536E3" w:rsidRDefault="004536E3">
      <w:pPr>
        <w:pStyle w:val="ConsPlusNormal"/>
        <w:spacing w:before="280"/>
        <w:ind w:firstLine="540"/>
        <w:jc w:val="both"/>
      </w:pPr>
      <w:bookmarkStart w:id="24" w:name="P244"/>
      <w:bookmarkEnd w:id="24"/>
      <w:r>
        <w:t xml:space="preserve">2) обеспечение нуждающихся в улучшении жилищных условий жилой площадью в размерах и в </w:t>
      </w:r>
      <w:hyperlink r:id="rId130" w:history="1">
        <w:r>
          <w:rPr>
            <w:color w:val="0000FF"/>
          </w:rPr>
          <w:t>порядке</w:t>
        </w:r>
      </w:hyperlink>
      <w:r>
        <w:t>, установленных Правительством Российской Федерации, один раз;</w:t>
      </w:r>
    </w:p>
    <w:p w:rsidR="004536E3" w:rsidRDefault="004536E3">
      <w:pPr>
        <w:pStyle w:val="ConsPlusNormal"/>
        <w:jc w:val="both"/>
      </w:pPr>
      <w:r>
        <w:t xml:space="preserve">(п. 2 в ред. Федерального </w:t>
      </w:r>
      <w:hyperlink r:id="rId131" w:history="1">
        <w:r>
          <w:rPr>
            <w:color w:val="0000FF"/>
          </w:rPr>
          <w:t>закона</w:t>
        </w:r>
      </w:hyperlink>
      <w:r>
        <w:t xml:space="preserve"> от 04.06.2011 N 130-ФЗ)</w:t>
      </w:r>
    </w:p>
    <w:p w:rsidR="004536E3" w:rsidRDefault="004536E3">
      <w:pPr>
        <w:pStyle w:val="ConsPlusNormal"/>
        <w:spacing w:before="280"/>
        <w:ind w:firstLine="540"/>
        <w:jc w:val="both"/>
      </w:pPr>
      <w:bookmarkStart w:id="25" w:name="P246"/>
      <w:bookmarkEnd w:id="25"/>
      <w:r>
        <w:t>3) компенсация расходов на оплату жилых помещений и коммунальных услуг в размере 50 процентов:</w:t>
      </w:r>
    </w:p>
    <w:p w:rsidR="004536E3" w:rsidRDefault="004536E3">
      <w:pPr>
        <w:pStyle w:val="ConsPlusNormal"/>
        <w:jc w:val="both"/>
      </w:pPr>
      <w:r>
        <w:t xml:space="preserve">(в ред. Федерального </w:t>
      </w:r>
      <w:hyperlink r:id="rId132" w:history="1">
        <w:r>
          <w:rPr>
            <w:color w:val="0000FF"/>
          </w:rPr>
          <w:t>закона</w:t>
        </w:r>
      </w:hyperlink>
      <w:r>
        <w:t xml:space="preserve"> от 29.06.2015 N 176-ФЗ)</w:t>
      </w:r>
    </w:p>
    <w:p w:rsidR="004536E3" w:rsidRDefault="004536E3">
      <w:pPr>
        <w:pStyle w:val="ConsPlusNormal"/>
        <w:spacing w:before="28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4536E3" w:rsidRDefault="004536E3">
      <w:pPr>
        <w:pStyle w:val="ConsPlusNormal"/>
        <w:jc w:val="both"/>
      </w:pPr>
      <w:r>
        <w:t xml:space="preserve">(абзац введен Федеральным </w:t>
      </w:r>
      <w:hyperlink r:id="rId133" w:history="1">
        <w:r>
          <w:rPr>
            <w:color w:val="0000FF"/>
          </w:rPr>
          <w:t>законом</w:t>
        </w:r>
      </w:hyperlink>
      <w:r>
        <w:t xml:space="preserve"> от 29.06.2015 N 176-ФЗ)</w:t>
      </w:r>
    </w:p>
    <w:p w:rsidR="004536E3" w:rsidRDefault="004536E3">
      <w:pPr>
        <w:pStyle w:val="ConsPlusNormal"/>
        <w:spacing w:before="28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4536E3" w:rsidRDefault="004536E3">
      <w:pPr>
        <w:pStyle w:val="ConsPlusNormal"/>
        <w:jc w:val="both"/>
      </w:pPr>
      <w:r>
        <w:t xml:space="preserve">(абзац введен Федеральным </w:t>
      </w:r>
      <w:hyperlink r:id="rId134" w:history="1">
        <w:r>
          <w:rPr>
            <w:color w:val="0000FF"/>
          </w:rPr>
          <w:t>законом</w:t>
        </w:r>
      </w:hyperlink>
      <w:r>
        <w:t xml:space="preserve"> от 29.06.2015 N 176-ФЗ)</w:t>
      </w:r>
    </w:p>
    <w:p w:rsidR="004536E3" w:rsidRDefault="004536E3">
      <w:pPr>
        <w:pStyle w:val="ConsPlusNormal"/>
        <w:spacing w:before="28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4536E3" w:rsidRDefault="004536E3">
      <w:pPr>
        <w:pStyle w:val="ConsPlusNormal"/>
        <w:jc w:val="both"/>
      </w:pPr>
      <w:r>
        <w:t xml:space="preserve">(абзац введен Федеральным </w:t>
      </w:r>
      <w:hyperlink r:id="rId135" w:history="1">
        <w:r>
          <w:rPr>
            <w:color w:val="0000FF"/>
          </w:rPr>
          <w:t>законом</w:t>
        </w:r>
      </w:hyperlink>
      <w:r>
        <w:t xml:space="preserve"> от 29.06.2015 N 176-ФЗ; в ред. Федерального </w:t>
      </w:r>
      <w:hyperlink r:id="rId136" w:history="1">
        <w:r>
          <w:rPr>
            <w:color w:val="0000FF"/>
          </w:rPr>
          <w:t>закона</w:t>
        </w:r>
      </w:hyperlink>
      <w:r>
        <w:t xml:space="preserve"> от 30.10.2017 N 307-ФЗ)</w:t>
      </w:r>
    </w:p>
    <w:p w:rsidR="004536E3" w:rsidRDefault="004536E3">
      <w:pPr>
        <w:pStyle w:val="ConsPlusNormal"/>
        <w:spacing w:before="280"/>
        <w:ind w:firstLine="540"/>
        <w:jc w:val="both"/>
      </w:pPr>
      <w:r>
        <w:t xml:space="preserve">платы за коммунальные услуги, рассчитанной исходя из объема </w:t>
      </w:r>
      <w:r>
        <w:lastRenderedPageBreak/>
        <w:t>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536E3" w:rsidRDefault="004536E3">
      <w:pPr>
        <w:pStyle w:val="ConsPlusNormal"/>
        <w:jc w:val="both"/>
      </w:pPr>
      <w:r>
        <w:t xml:space="preserve">(абзац введен Федеральным </w:t>
      </w:r>
      <w:hyperlink r:id="rId137" w:history="1">
        <w:r>
          <w:rPr>
            <w:color w:val="0000FF"/>
          </w:rPr>
          <w:t>законом</w:t>
        </w:r>
      </w:hyperlink>
      <w:r>
        <w:t xml:space="preserve"> от 29.06.2015 N 176-ФЗ)</w:t>
      </w:r>
    </w:p>
    <w:p w:rsidR="004536E3" w:rsidRDefault="004536E3">
      <w:pPr>
        <w:pStyle w:val="ConsPlusNormal"/>
        <w:spacing w:before="28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4536E3" w:rsidRDefault="004536E3">
      <w:pPr>
        <w:pStyle w:val="ConsPlusNormal"/>
        <w:jc w:val="both"/>
      </w:pPr>
      <w:r>
        <w:t xml:space="preserve">(абзац введен Федеральным </w:t>
      </w:r>
      <w:hyperlink r:id="rId138" w:history="1">
        <w:r>
          <w:rPr>
            <w:color w:val="0000FF"/>
          </w:rPr>
          <w:t>законом</w:t>
        </w:r>
      </w:hyperlink>
      <w:r>
        <w:t xml:space="preserve"> от 29.06.2015 N 176-ФЗ)</w:t>
      </w:r>
    </w:p>
    <w:p w:rsidR="004536E3" w:rsidRDefault="004536E3">
      <w:pPr>
        <w:pStyle w:val="ConsPlusNormal"/>
        <w:spacing w:before="28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4536E3" w:rsidRDefault="004536E3">
      <w:pPr>
        <w:pStyle w:val="ConsPlusNormal"/>
        <w:jc w:val="both"/>
      </w:pPr>
      <w:r>
        <w:t xml:space="preserve">(абзац введен Федеральным </w:t>
      </w:r>
      <w:hyperlink r:id="rId139" w:history="1">
        <w:r>
          <w:rPr>
            <w:color w:val="0000FF"/>
          </w:rPr>
          <w:t>законом</w:t>
        </w:r>
      </w:hyperlink>
      <w:r>
        <w:t xml:space="preserve"> от 29.06.2015 N 176-ФЗ)</w:t>
      </w:r>
    </w:p>
    <w:p w:rsidR="004536E3" w:rsidRDefault="004536E3">
      <w:pPr>
        <w:pStyle w:val="ConsPlusNormal"/>
        <w:spacing w:before="280"/>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4536E3" w:rsidRDefault="004536E3">
      <w:pPr>
        <w:pStyle w:val="ConsPlusNormal"/>
        <w:spacing w:before="28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4536E3" w:rsidRDefault="004536E3">
      <w:pPr>
        <w:pStyle w:val="ConsPlusNormal"/>
        <w:jc w:val="both"/>
      </w:pPr>
      <w:r>
        <w:t xml:space="preserve">(в ред. Федерального </w:t>
      </w:r>
      <w:hyperlink r:id="rId140" w:history="1">
        <w:r>
          <w:rPr>
            <w:color w:val="0000FF"/>
          </w:rPr>
          <w:t>закона</w:t>
        </w:r>
      </w:hyperlink>
      <w:r>
        <w:t xml:space="preserve"> от 07.05.2013 N 104-ФЗ)</w:t>
      </w:r>
    </w:p>
    <w:p w:rsidR="004536E3" w:rsidRDefault="004536E3">
      <w:pPr>
        <w:pStyle w:val="ConsPlusNormal"/>
        <w:spacing w:before="280"/>
        <w:ind w:firstLine="540"/>
        <w:jc w:val="both"/>
      </w:pPr>
      <w: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141"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4536E3" w:rsidRDefault="004536E3">
      <w:pPr>
        <w:pStyle w:val="ConsPlusNormal"/>
        <w:jc w:val="both"/>
      </w:pPr>
      <w:r>
        <w:lastRenderedPageBreak/>
        <w:t xml:space="preserve">(в ред. Федеральных законов от 07.03.2018 </w:t>
      </w:r>
      <w:hyperlink r:id="rId142" w:history="1">
        <w:r>
          <w:rPr>
            <w:color w:val="0000FF"/>
          </w:rPr>
          <w:t>N 47-ФЗ</w:t>
        </w:r>
      </w:hyperlink>
      <w:r>
        <w:t xml:space="preserve">, от 29.07.2018 </w:t>
      </w:r>
      <w:hyperlink r:id="rId143" w:history="1">
        <w:r>
          <w:rPr>
            <w:color w:val="0000FF"/>
          </w:rPr>
          <w:t>N 272-ФЗ</w:t>
        </w:r>
      </w:hyperlink>
      <w:r>
        <w:t>)</w:t>
      </w:r>
    </w:p>
    <w:p w:rsidR="004536E3" w:rsidRDefault="004536E3">
      <w:pPr>
        <w:pStyle w:val="ConsPlusNormal"/>
        <w:spacing w:before="280"/>
        <w:ind w:firstLine="540"/>
        <w:jc w:val="both"/>
      </w:pPr>
      <w:r>
        <w:t xml:space="preserve">Абзац утратил силу. - Федеральный </w:t>
      </w:r>
      <w:hyperlink r:id="rId144" w:history="1">
        <w:r>
          <w:rPr>
            <w:color w:val="0000FF"/>
          </w:rPr>
          <w:t>закон</w:t>
        </w:r>
      </w:hyperlink>
      <w:r>
        <w:t xml:space="preserve"> от 29.06.2015 N 176-ФЗ.</w:t>
      </w:r>
    </w:p>
    <w:p w:rsidR="004536E3" w:rsidRDefault="004536E3">
      <w:pPr>
        <w:pStyle w:val="ConsPlusNormal"/>
        <w:spacing w:before="280"/>
        <w:ind w:firstLine="540"/>
        <w:jc w:val="both"/>
      </w:pPr>
      <w:hyperlink r:id="rId145"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4536E3" w:rsidRDefault="004536E3">
      <w:pPr>
        <w:pStyle w:val="ConsPlusNormal"/>
        <w:spacing w:before="28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4536E3" w:rsidRDefault="004536E3">
      <w:pPr>
        <w:pStyle w:val="ConsPlusNormal"/>
        <w:spacing w:before="28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Дополнительные отчетные данные представляются в порядке, определяемом Правительством Российской Федерации.</w:t>
      </w:r>
    </w:p>
    <w:p w:rsidR="004536E3" w:rsidRDefault="004536E3">
      <w:pPr>
        <w:pStyle w:val="ConsPlusNormal"/>
        <w:jc w:val="both"/>
      </w:pPr>
      <w:r>
        <w:t xml:space="preserve">(в ред. Федерального </w:t>
      </w:r>
      <w:hyperlink r:id="rId146" w:history="1">
        <w:r>
          <w:rPr>
            <w:color w:val="0000FF"/>
          </w:rPr>
          <w:t>закона</w:t>
        </w:r>
      </w:hyperlink>
      <w:r>
        <w:t xml:space="preserve"> от 19.12.2016 N 461-ФЗ)</w:t>
      </w:r>
    </w:p>
    <w:p w:rsidR="004536E3" w:rsidRDefault="004536E3">
      <w:pPr>
        <w:pStyle w:val="ConsPlusNormal"/>
        <w:spacing w:before="280"/>
        <w:ind w:firstLine="540"/>
        <w:jc w:val="both"/>
      </w:pPr>
      <w:r>
        <w:t>Средства на реализацию указанных полномочий носят целевой характер и не могут быть использованы на другие цели.</w:t>
      </w:r>
    </w:p>
    <w:p w:rsidR="004536E3" w:rsidRDefault="004536E3">
      <w:pPr>
        <w:pStyle w:val="ConsPlusNormal"/>
        <w:spacing w:before="280"/>
        <w:ind w:firstLine="540"/>
        <w:jc w:val="both"/>
      </w:pPr>
      <w: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4536E3" w:rsidRDefault="004536E3">
      <w:pPr>
        <w:pStyle w:val="ConsPlusNormal"/>
        <w:spacing w:before="28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4536E3" w:rsidRDefault="004536E3">
      <w:pPr>
        <w:pStyle w:val="ConsPlusNormal"/>
        <w:jc w:val="both"/>
      </w:pPr>
      <w:r>
        <w:t xml:space="preserve">(в ред. Федеральных законов от 25.12.2008 </w:t>
      </w:r>
      <w:hyperlink r:id="rId147" w:history="1">
        <w:r>
          <w:rPr>
            <w:color w:val="0000FF"/>
          </w:rPr>
          <w:t>N 281-ФЗ</w:t>
        </w:r>
      </w:hyperlink>
      <w:r>
        <w:t xml:space="preserve">, от 19.12.2016 </w:t>
      </w:r>
      <w:hyperlink r:id="rId148" w:history="1">
        <w:r>
          <w:rPr>
            <w:color w:val="0000FF"/>
          </w:rPr>
          <w:t>N 461-ФЗ</w:t>
        </w:r>
      </w:hyperlink>
      <w:r>
        <w:t>)</w:t>
      </w:r>
    </w:p>
    <w:p w:rsidR="004536E3" w:rsidRDefault="004536E3">
      <w:pPr>
        <w:pStyle w:val="ConsPlusNormal"/>
        <w:spacing w:before="280"/>
        <w:ind w:firstLine="540"/>
        <w:jc w:val="both"/>
      </w:pPr>
      <w:r>
        <w:t xml:space="preserve">Органы государственной власти субъектов Российской Федерации </w:t>
      </w:r>
      <w:r>
        <w:lastRenderedPageBreak/>
        <w:t>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по предоставлению мер социальной поддержки, указанных в настоящем пункте.</w:t>
      </w:r>
    </w:p>
    <w:p w:rsidR="004536E3" w:rsidRDefault="004536E3">
      <w:pPr>
        <w:pStyle w:val="ConsPlusNormal"/>
        <w:jc w:val="both"/>
      </w:pPr>
      <w:r>
        <w:t xml:space="preserve">(абзац введен Федеральным </w:t>
      </w:r>
      <w:hyperlink r:id="rId149" w:history="1">
        <w:r>
          <w:rPr>
            <w:color w:val="0000FF"/>
          </w:rPr>
          <w:t>законом</w:t>
        </w:r>
      </w:hyperlink>
      <w:r>
        <w:t xml:space="preserve"> от 25.12.2008 N 281-ФЗ; в ред. Федерального </w:t>
      </w:r>
      <w:hyperlink r:id="rId150" w:history="1">
        <w:r>
          <w:rPr>
            <w:color w:val="0000FF"/>
          </w:rPr>
          <w:t>закона</w:t>
        </w:r>
      </w:hyperlink>
      <w:r>
        <w:t xml:space="preserve"> от 02.12.2019 N 408-ФЗ)</w:t>
      </w:r>
    </w:p>
    <w:p w:rsidR="004536E3" w:rsidRDefault="004536E3">
      <w:pPr>
        <w:pStyle w:val="ConsPlusNormal"/>
        <w:spacing w:before="28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51" w:history="1">
        <w:r>
          <w:rPr>
            <w:color w:val="0000FF"/>
          </w:rPr>
          <w:t>методические указания</w:t>
        </w:r>
      </w:hyperlink>
      <w:r>
        <w:t xml:space="preserve"> по осуществлению переданных в соответствии с настоящим пунктом полномочий по предоставлению мер социальной поддержки в части компенсации расходов на оплату жилищно-коммунальных услуг;</w:t>
      </w:r>
    </w:p>
    <w:p w:rsidR="004536E3" w:rsidRDefault="004536E3">
      <w:pPr>
        <w:pStyle w:val="ConsPlusNormal"/>
        <w:jc w:val="both"/>
      </w:pPr>
      <w:r>
        <w:t xml:space="preserve">(абзац введен Федеральным </w:t>
      </w:r>
      <w:hyperlink r:id="rId152" w:history="1">
        <w:r>
          <w:rPr>
            <w:color w:val="0000FF"/>
          </w:rPr>
          <w:t>законом</w:t>
        </w:r>
      </w:hyperlink>
      <w:r>
        <w:t xml:space="preserve"> от 02.12.2019 N 408-ФЗ)</w:t>
      </w:r>
    </w:p>
    <w:p w:rsidR="004536E3" w:rsidRDefault="004536E3">
      <w:pPr>
        <w:pStyle w:val="ConsPlusNormal"/>
        <w:spacing w:before="280"/>
        <w:ind w:firstLine="540"/>
        <w:jc w:val="both"/>
      </w:pPr>
      <w:bookmarkStart w:id="26" w:name="P278"/>
      <w:bookmarkEnd w:id="26"/>
      <w:r>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4536E3" w:rsidRDefault="004536E3">
      <w:pPr>
        <w:pStyle w:val="ConsPlusNormal"/>
        <w:spacing w:before="280"/>
        <w:ind w:firstLine="540"/>
        <w:jc w:val="both"/>
      </w:pPr>
      <w:bookmarkStart w:id="27" w:name="P279"/>
      <w:bookmarkEnd w:id="27"/>
      <w: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4536E3" w:rsidRDefault="004536E3">
      <w:pPr>
        <w:pStyle w:val="ConsPlusNormal"/>
        <w:spacing w:before="280"/>
        <w:ind w:firstLine="540"/>
        <w:jc w:val="both"/>
      </w:pPr>
      <w:bookmarkStart w:id="28" w:name="P280"/>
      <w:bookmarkEnd w:id="28"/>
      <w:r>
        <w:t>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rsidR="004536E3" w:rsidRDefault="004536E3">
      <w:pPr>
        <w:pStyle w:val="ConsPlusNormal"/>
        <w:jc w:val="both"/>
      </w:pPr>
      <w:r>
        <w:t xml:space="preserve">(п. 6 в ред. Федерального </w:t>
      </w:r>
      <w:hyperlink r:id="rId153" w:history="1">
        <w:r>
          <w:rPr>
            <w:color w:val="0000FF"/>
          </w:rPr>
          <w:t>закона</w:t>
        </w:r>
      </w:hyperlink>
      <w:r>
        <w:t xml:space="preserve"> от 24.07.2009 N 213-ФЗ)</w:t>
      </w:r>
    </w:p>
    <w:p w:rsidR="004536E3" w:rsidRDefault="004536E3">
      <w:pPr>
        <w:pStyle w:val="ConsPlusNormal"/>
        <w:spacing w:before="280"/>
        <w:ind w:firstLine="540"/>
        <w:jc w:val="both"/>
      </w:pPr>
      <w:bookmarkStart w:id="29" w:name="P282"/>
      <w:bookmarkEnd w:id="29"/>
      <w: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4536E3" w:rsidRDefault="004536E3">
      <w:pPr>
        <w:pStyle w:val="ConsPlusNormal"/>
        <w:spacing w:before="280"/>
        <w:ind w:firstLine="540"/>
        <w:jc w:val="both"/>
      </w:pPr>
      <w:bookmarkStart w:id="30" w:name="P283"/>
      <w:bookmarkEnd w:id="30"/>
      <w:r>
        <w:t xml:space="preserve">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внеочередное приобретение садовых земельных участков и огородных земельных участков, внеочередное обслуживание на </w:t>
      </w:r>
      <w:r>
        <w:lastRenderedPageBreak/>
        <w:t>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4536E3" w:rsidRDefault="004536E3">
      <w:pPr>
        <w:pStyle w:val="ConsPlusNormal"/>
        <w:jc w:val="both"/>
      </w:pPr>
      <w:r>
        <w:t xml:space="preserve">(в ред. Федерального </w:t>
      </w:r>
      <w:hyperlink r:id="rId154" w:history="1">
        <w:r>
          <w:rPr>
            <w:color w:val="0000FF"/>
          </w:rPr>
          <w:t>закона</w:t>
        </w:r>
      </w:hyperlink>
      <w:r>
        <w:t xml:space="preserve"> от 29.07.2017 N 217-ФЗ)</w:t>
      </w:r>
    </w:p>
    <w:p w:rsidR="004536E3" w:rsidRDefault="004536E3">
      <w:pPr>
        <w:pStyle w:val="ConsPlusNormal"/>
        <w:spacing w:before="280"/>
        <w:ind w:firstLine="540"/>
        <w:jc w:val="both"/>
      </w:pPr>
      <w:bookmarkStart w:id="31" w:name="P285"/>
      <w:bookmarkEnd w:id="31"/>
      <w:r>
        <w:t>9) внеочередное обслуживание в лечебно-профилактических учреждениях и аптеках;</w:t>
      </w:r>
    </w:p>
    <w:p w:rsidR="004536E3" w:rsidRDefault="004536E3">
      <w:pPr>
        <w:pStyle w:val="ConsPlusNormal"/>
        <w:spacing w:before="280"/>
        <w:ind w:firstLine="540"/>
        <w:jc w:val="both"/>
      </w:pPr>
      <w:r>
        <w:t>10) обслуживание в поликлиниках, к которым они были прикреплены до выхода на пенсию;</w:t>
      </w:r>
    </w:p>
    <w:p w:rsidR="004536E3" w:rsidRDefault="004536E3">
      <w:pPr>
        <w:pStyle w:val="ConsPlusNormal"/>
        <w:spacing w:before="280"/>
        <w:ind w:firstLine="540"/>
        <w:jc w:val="both"/>
      </w:pPr>
      <w:bookmarkStart w:id="32" w:name="P287"/>
      <w:bookmarkEnd w:id="32"/>
      <w:r>
        <w:t xml:space="preserve">11) утратил силу с 1 сентября 2013 года. - Федеральный </w:t>
      </w:r>
      <w:hyperlink r:id="rId155" w:history="1">
        <w:r>
          <w:rPr>
            <w:color w:val="0000FF"/>
          </w:rPr>
          <w:t>закон</w:t>
        </w:r>
      </w:hyperlink>
      <w:r>
        <w:t xml:space="preserve"> от 02.07.2013 N 185-ФЗ;</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156"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33" w:name="P290"/>
      <w:bookmarkEnd w:id="33"/>
      <w:r>
        <w:t>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rsidR="004536E3" w:rsidRDefault="004536E3">
      <w:pPr>
        <w:pStyle w:val="ConsPlusNormal"/>
        <w:jc w:val="both"/>
      </w:pPr>
      <w:r>
        <w:t xml:space="preserve">(в ред. Федерального </w:t>
      </w:r>
      <w:hyperlink r:id="rId157" w:history="1">
        <w:r>
          <w:rPr>
            <w:color w:val="0000FF"/>
          </w:rPr>
          <w:t>закона</w:t>
        </w:r>
      </w:hyperlink>
      <w:r>
        <w:t xml:space="preserve"> от 02.07.2013 N 185-ФЗ)</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158"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34" w:name="P294"/>
      <w:bookmarkEnd w:id="34"/>
      <w: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4536E3" w:rsidRDefault="004536E3">
      <w:pPr>
        <w:pStyle w:val="ConsPlusNormal"/>
        <w:spacing w:before="280"/>
        <w:ind w:firstLine="540"/>
        <w:jc w:val="both"/>
      </w:pPr>
      <w:bookmarkStart w:id="35" w:name="P295"/>
      <w:bookmarkEnd w:id="35"/>
      <w:r>
        <w:t>14) преимущественное обеспечение местами в организациях социального обслуживания, предоставляющих социальные услуги в стационарной форме;</w:t>
      </w:r>
    </w:p>
    <w:p w:rsidR="004536E3" w:rsidRDefault="004536E3">
      <w:pPr>
        <w:pStyle w:val="ConsPlusNormal"/>
        <w:jc w:val="both"/>
      </w:pPr>
      <w:r>
        <w:t xml:space="preserve">(в ред. Федерального </w:t>
      </w:r>
      <w:hyperlink r:id="rId159" w:history="1">
        <w:r>
          <w:rPr>
            <w:color w:val="0000FF"/>
          </w:rPr>
          <w:t>закона</w:t>
        </w:r>
      </w:hyperlink>
      <w:r>
        <w:t xml:space="preserve"> от 28.11.2015 N 358-ФЗ)</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160" w:history="1">
              <w:r>
                <w:rPr>
                  <w:color w:val="0000FF"/>
                </w:rPr>
                <w:t>Справочную информацию</w:t>
              </w:r>
            </w:hyperlink>
            <w:r>
              <w:rPr>
                <w:color w:val="392C69"/>
              </w:rPr>
              <w:t>.</w:t>
            </w:r>
          </w:p>
        </w:tc>
      </w:tr>
    </w:tbl>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О выявлении конституционно-правового смысла п. 15 ч. 1 ст. 14 см. </w:t>
            </w:r>
            <w:hyperlink r:id="rId161" w:history="1">
              <w:r>
                <w:rPr>
                  <w:color w:val="0000FF"/>
                </w:rPr>
                <w:t>Постановление</w:t>
              </w:r>
            </w:hyperlink>
            <w:r>
              <w:rPr>
                <w:color w:val="392C69"/>
              </w:rPr>
              <w:t xml:space="preserve"> КС РФ от 08.02.2018 N 7-П.</w:t>
            </w:r>
          </w:p>
        </w:tc>
      </w:tr>
    </w:tbl>
    <w:p w:rsidR="004536E3" w:rsidRDefault="004536E3">
      <w:pPr>
        <w:pStyle w:val="ConsPlusNormal"/>
        <w:spacing w:before="360"/>
        <w:ind w:firstLine="540"/>
        <w:jc w:val="both"/>
      </w:pPr>
      <w:bookmarkStart w:id="36" w:name="P301"/>
      <w:bookmarkEnd w:id="36"/>
      <w:r>
        <w:lastRenderedPageBreak/>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4536E3" w:rsidRDefault="004536E3">
      <w:pPr>
        <w:pStyle w:val="ConsPlusNormal"/>
        <w:spacing w:before="280"/>
        <w:ind w:firstLine="540"/>
        <w:jc w:val="both"/>
      </w:pPr>
      <w:r>
        <w:t>инвалидам I группы - 5 000 рублей;</w:t>
      </w:r>
    </w:p>
    <w:p w:rsidR="004536E3" w:rsidRDefault="004536E3">
      <w:pPr>
        <w:pStyle w:val="ConsPlusNormal"/>
        <w:spacing w:before="280"/>
        <w:ind w:firstLine="540"/>
        <w:jc w:val="both"/>
      </w:pPr>
      <w:r>
        <w:t>инвалидам II группы - 2 500 рублей;</w:t>
      </w:r>
    </w:p>
    <w:p w:rsidR="004536E3" w:rsidRDefault="004536E3">
      <w:pPr>
        <w:pStyle w:val="ConsPlusNormal"/>
        <w:spacing w:before="280"/>
        <w:ind w:firstLine="540"/>
        <w:jc w:val="both"/>
      </w:pPr>
      <w:r>
        <w:t>инвалидам III группы - 1 000 рублей.</w:t>
      </w:r>
    </w:p>
    <w:p w:rsidR="004536E3" w:rsidRDefault="004536E3">
      <w:pPr>
        <w:pStyle w:val="ConsPlusNormal"/>
        <w:spacing w:before="280"/>
        <w:ind w:firstLine="540"/>
        <w:jc w:val="both"/>
      </w:pPr>
      <w:r>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anchor="P301" w:history="1">
        <w:r>
          <w:rPr>
            <w:color w:val="0000FF"/>
          </w:rPr>
          <w:t>пунктом 15</w:t>
        </w:r>
      </w:hyperlink>
      <w:r>
        <w:t xml:space="preserve">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4536E3" w:rsidRDefault="004536E3">
      <w:pPr>
        <w:pStyle w:val="ConsPlusNormal"/>
        <w:spacing w:before="280"/>
        <w:ind w:firstLine="540"/>
        <w:jc w:val="both"/>
      </w:pPr>
      <w:r>
        <w:t xml:space="preserve">Выплата ежемесячной денежной компенсации, предусмотренной </w:t>
      </w:r>
      <w:hyperlink w:anchor="P301" w:history="1">
        <w:r>
          <w:rPr>
            <w:color w:val="0000FF"/>
          </w:rPr>
          <w:t>пунктом 15</w:t>
        </w:r>
      </w:hyperlink>
      <w:r>
        <w:t xml:space="preserve"> части первой настоящей статьи, производится органами социальной защиты населения или иными государственными органами в </w:t>
      </w:r>
      <w:hyperlink r:id="rId162" w:history="1">
        <w:r>
          <w:rPr>
            <w:color w:val="0000FF"/>
          </w:rPr>
          <w:t>порядке,</w:t>
        </w:r>
      </w:hyperlink>
      <w:r>
        <w:t xml:space="preserve"> определяемом Правительством Российской Федерации.</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За семьями, которым до 08.01.2019 была назначена ежемесячная денежная компенсация на приобретение продовольственных товаров, сохраняется право на ее получение на условиях, установленных настоящим Законом (в ред. от 12.11.2018), до наступления оснований прекращения ее выплаты (</w:t>
            </w:r>
            <w:hyperlink r:id="rId163" w:history="1">
              <w:r>
                <w:rPr>
                  <w:color w:val="0000FF"/>
                </w:rPr>
                <w:t>ФЗ</w:t>
              </w:r>
            </w:hyperlink>
            <w:r>
              <w:rPr>
                <w:color w:val="392C69"/>
              </w:rPr>
              <w:t xml:space="preserve"> от 27.12.2018 N 535-ФЗ).</w:t>
            </w:r>
          </w:p>
        </w:tc>
      </w:tr>
    </w:tbl>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пособия проиндексирован. См. </w:t>
            </w:r>
            <w:hyperlink r:id="rId164"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37" w:name="P311"/>
      <w:bookmarkEnd w:id="37"/>
      <w:r>
        <w:t xml:space="preserve">Меры социальной поддержки, предусмотренные </w:t>
      </w:r>
      <w:hyperlink w:anchor="P244" w:history="1">
        <w:r>
          <w:rPr>
            <w:color w:val="0000FF"/>
          </w:rPr>
          <w:t>пунктами 2,</w:t>
        </w:r>
      </w:hyperlink>
      <w:r>
        <w:t xml:space="preserve"> </w:t>
      </w:r>
      <w:hyperlink w:anchor="P246" w:history="1">
        <w:r>
          <w:rPr>
            <w:color w:val="0000FF"/>
          </w:rPr>
          <w:t>3,</w:t>
        </w:r>
      </w:hyperlink>
      <w:r>
        <w:t xml:space="preserve"> </w:t>
      </w:r>
      <w:hyperlink w:anchor="P282" w:history="1">
        <w:r>
          <w:rPr>
            <w:color w:val="0000FF"/>
          </w:rPr>
          <w:t>7,</w:t>
        </w:r>
      </w:hyperlink>
      <w:r>
        <w:t xml:space="preserve"> </w:t>
      </w:r>
      <w:hyperlink w:anchor="P283" w:history="1">
        <w:r>
          <w:rPr>
            <w:color w:val="0000FF"/>
          </w:rPr>
          <w:t>8,</w:t>
        </w:r>
      </w:hyperlink>
      <w:r>
        <w:t xml:space="preserve"> </w:t>
      </w:r>
      <w:hyperlink w:anchor="P290" w:history="1">
        <w:r>
          <w:rPr>
            <w:color w:val="0000FF"/>
          </w:rPr>
          <w:t>12</w:t>
        </w:r>
      </w:hyperlink>
      <w:r>
        <w:t xml:space="preserve">, </w:t>
      </w:r>
      <w:hyperlink w:anchor="P295" w:history="1">
        <w:r>
          <w:rPr>
            <w:color w:val="0000FF"/>
          </w:rPr>
          <w:t>14</w:t>
        </w:r>
      </w:hyperlink>
      <w:r>
        <w:t xml:space="preserve"> и </w:t>
      </w:r>
      <w:hyperlink w:anchor="P301" w:history="1">
        <w:r>
          <w:rPr>
            <w:color w:val="0000FF"/>
          </w:rPr>
          <w:t>15 части первой</w:t>
        </w:r>
      </w:hyperlink>
      <w:r>
        <w:t xml:space="preserve">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w:t>
      </w:r>
      <w:r>
        <w:lastRenderedPageBreak/>
        <w:t>взявшим на себя организацию похорон, выплачивается пособие на погребение в размере 8 000 рублей.</w:t>
      </w:r>
    </w:p>
    <w:p w:rsidR="004536E3" w:rsidRDefault="004536E3">
      <w:pPr>
        <w:pStyle w:val="ConsPlusNormal"/>
        <w:jc w:val="both"/>
      </w:pPr>
      <w:r>
        <w:t xml:space="preserve">(в ред. Федеральных законов от 11.07.2011 </w:t>
      </w:r>
      <w:hyperlink r:id="rId165" w:history="1">
        <w:r>
          <w:rPr>
            <w:color w:val="0000FF"/>
          </w:rPr>
          <w:t>N 206-ФЗ</w:t>
        </w:r>
      </w:hyperlink>
      <w:r>
        <w:t xml:space="preserve">, от 27.12.2018 </w:t>
      </w:r>
      <w:hyperlink r:id="rId166" w:history="1">
        <w:r>
          <w:rPr>
            <w:color w:val="0000FF"/>
          </w:rPr>
          <w:t>N 535-ФЗ</w:t>
        </w:r>
      </w:hyperlink>
      <w:r>
        <w:t>)</w:t>
      </w:r>
    </w:p>
    <w:p w:rsidR="004536E3" w:rsidRDefault="004536E3">
      <w:pPr>
        <w:pStyle w:val="ConsPlusNormal"/>
        <w:spacing w:before="280"/>
        <w:ind w:firstLine="540"/>
        <w:jc w:val="both"/>
      </w:pPr>
      <w:r>
        <w:t xml:space="preserve">В случае гибели (смерти) граждан, указанных в </w:t>
      </w:r>
      <w:hyperlink w:anchor="P205" w:history="1">
        <w:r>
          <w:rPr>
            <w:color w:val="0000FF"/>
          </w:rPr>
          <w:t>пунктах 1</w:t>
        </w:r>
      </w:hyperlink>
      <w:r>
        <w:t xml:space="preserve"> и </w:t>
      </w:r>
      <w:hyperlink w:anchor="P207" w:history="1">
        <w:r>
          <w:rPr>
            <w:color w:val="0000FF"/>
          </w:rPr>
          <w:t>2 части первой статьи 13</w:t>
        </w:r>
      </w:hyperlink>
      <w:r>
        <w:t xml:space="preserve"> настоящего Закона, детям, на которых при жизни погибшего (умершего) распространялось право на ежемесячную денежную компенсацию на приобретение продовольственных товаров в соответствии с </w:t>
      </w:r>
      <w:hyperlink w:anchor="P294" w:history="1">
        <w:r>
          <w:rPr>
            <w:color w:val="0000FF"/>
          </w:rPr>
          <w:t>пунктом 13 части первой настоящей</w:t>
        </w:r>
      </w:hyperlink>
      <w:r>
        <w:t xml:space="preserve"> статьи, гарантируется право на указанную компенсацию до достижения ими 14-летнего возраста.</w:t>
      </w:r>
    </w:p>
    <w:p w:rsidR="004536E3" w:rsidRDefault="004536E3">
      <w:pPr>
        <w:pStyle w:val="ConsPlusNormal"/>
        <w:jc w:val="both"/>
      </w:pPr>
      <w:r>
        <w:t xml:space="preserve">(часть пятая введена Федеральным </w:t>
      </w:r>
      <w:hyperlink r:id="rId167" w:history="1">
        <w:r>
          <w:rPr>
            <w:color w:val="0000FF"/>
          </w:rPr>
          <w:t>законом</w:t>
        </w:r>
      </w:hyperlink>
      <w:r>
        <w:t xml:space="preserve"> от 27.12.2018 N 535-ФЗ)</w:t>
      </w:r>
    </w:p>
    <w:p w:rsidR="004536E3" w:rsidRDefault="004536E3">
      <w:pPr>
        <w:pStyle w:val="ConsPlusNormal"/>
        <w:jc w:val="both"/>
      </w:pPr>
    </w:p>
    <w:p w:rsidR="004536E3" w:rsidRDefault="004536E3">
      <w:pPr>
        <w:pStyle w:val="ConsPlusTitle"/>
        <w:ind w:firstLine="540"/>
        <w:jc w:val="both"/>
        <w:outlineLvl w:val="1"/>
      </w:pPr>
      <w:r>
        <w:t>Статья 15. Возмещение вреда и меры социальной поддержки участников ликвидации последствий катастрофы на Чернобыльской АЭС</w:t>
      </w:r>
    </w:p>
    <w:p w:rsidR="004536E3" w:rsidRDefault="004536E3">
      <w:pPr>
        <w:pStyle w:val="ConsPlusNormal"/>
        <w:ind w:firstLine="540"/>
        <w:jc w:val="both"/>
      </w:pPr>
      <w:r>
        <w:t xml:space="preserve">(в ред. Федерального </w:t>
      </w:r>
      <w:hyperlink r:id="rId168" w:history="1">
        <w:r>
          <w:rPr>
            <w:color w:val="0000FF"/>
          </w:rPr>
          <w:t>закона</w:t>
        </w:r>
      </w:hyperlink>
      <w:r>
        <w:t xml:space="preserve"> от 22.08.2004 N 122-ФЗ (ред. 29.12.2004))</w:t>
      </w:r>
    </w:p>
    <w:p w:rsidR="004536E3" w:rsidRDefault="004536E3">
      <w:pPr>
        <w:pStyle w:val="ConsPlusNormal"/>
        <w:jc w:val="both"/>
      </w:pPr>
    </w:p>
    <w:p w:rsidR="004536E3" w:rsidRDefault="004536E3">
      <w:pPr>
        <w:pStyle w:val="ConsPlusNormal"/>
        <w:ind w:firstLine="540"/>
        <w:jc w:val="both"/>
      </w:pPr>
      <w:r>
        <w:t xml:space="preserve">Гражданам, указанным в пункте 3 части первой </w:t>
      </w:r>
      <w:hyperlink w:anchor="P214" w:history="1">
        <w:r>
          <w:rPr>
            <w:color w:val="0000FF"/>
          </w:rPr>
          <w:t>статьи 13</w:t>
        </w:r>
      </w:hyperlink>
      <w:r>
        <w:t xml:space="preserve"> настоящего Закона, предоставляются меры социальной поддержки, предусмотренные </w:t>
      </w:r>
      <w:hyperlink w:anchor="P246" w:history="1">
        <w:r>
          <w:rPr>
            <w:color w:val="0000FF"/>
          </w:rPr>
          <w:t>пунктами 3</w:t>
        </w:r>
      </w:hyperlink>
      <w:r>
        <w:t xml:space="preserve"> - </w:t>
      </w:r>
      <w:hyperlink w:anchor="P290" w:history="1">
        <w:r>
          <w:rPr>
            <w:color w:val="0000FF"/>
          </w:rPr>
          <w:t>12,</w:t>
        </w:r>
      </w:hyperlink>
      <w:r>
        <w:t xml:space="preserve"> </w:t>
      </w:r>
      <w:hyperlink w:anchor="P295" w:history="1">
        <w:r>
          <w:rPr>
            <w:color w:val="0000FF"/>
          </w:rPr>
          <w:t>14</w:t>
        </w:r>
      </w:hyperlink>
      <w:r>
        <w:t xml:space="preserve"> части первой статьи 14 настоящего Закона. Кроме того, им гарантируются:</w:t>
      </w:r>
    </w:p>
    <w:p w:rsidR="004536E3" w:rsidRDefault="004536E3">
      <w:pPr>
        <w:pStyle w:val="ConsPlusNormal"/>
        <w:spacing w:before="280"/>
        <w:ind w:firstLine="540"/>
        <w:jc w:val="both"/>
      </w:pPr>
      <w:bookmarkStart w:id="38" w:name="P320"/>
      <w:bookmarkEnd w:id="38"/>
      <w:r>
        <w:t xml:space="preserve">1) обеспечение нуждающихся в улучшении жилищных условий жилой площадью в размерах и в </w:t>
      </w:r>
      <w:hyperlink r:id="rId169" w:history="1">
        <w:r>
          <w:rPr>
            <w:color w:val="0000FF"/>
          </w:rPr>
          <w:t>порядке</w:t>
        </w:r>
      </w:hyperlink>
      <w:r>
        <w:t>, установленных Правительством Российской Федерации, один раз;</w:t>
      </w:r>
    </w:p>
    <w:p w:rsidR="004536E3" w:rsidRDefault="004536E3">
      <w:pPr>
        <w:pStyle w:val="ConsPlusNormal"/>
        <w:jc w:val="both"/>
      </w:pPr>
      <w:r>
        <w:t xml:space="preserve">(п. 1 в ред. Федерального </w:t>
      </w:r>
      <w:hyperlink r:id="rId170" w:history="1">
        <w:r>
          <w:rPr>
            <w:color w:val="0000FF"/>
          </w:rPr>
          <w:t>закона</w:t>
        </w:r>
      </w:hyperlink>
      <w:r>
        <w:t xml:space="preserve"> от 04.06.2011 N 130-ФЗ)</w:t>
      </w:r>
    </w:p>
    <w:p w:rsidR="004536E3" w:rsidRDefault="004536E3">
      <w:pPr>
        <w:pStyle w:val="ConsPlusNormal"/>
        <w:spacing w:before="280"/>
        <w:ind w:firstLine="540"/>
        <w:jc w:val="both"/>
      </w:pPr>
      <w:bookmarkStart w:id="39" w:name="P322"/>
      <w:bookmarkEnd w:id="39"/>
      <w:r>
        <w:t>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4536E3" w:rsidRDefault="004536E3">
      <w:pPr>
        <w:pStyle w:val="ConsPlusNormal"/>
        <w:jc w:val="both"/>
      </w:pPr>
      <w:r>
        <w:t xml:space="preserve">(п. 2 в ред. Федерального </w:t>
      </w:r>
      <w:hyperlink r:id="rId171" w:history="1">
        <w:r>
          <w:rPr>
            <w:color w:val="0000FF"/>
          </w:rPr>
          <w:t>закона</w:t>
        </w:r>
      </w:hyperlink>
      <w:r>
        <w:t xml:space="preserve"> от 24.07.2009 N 213-ФЗ)</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172"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40" w:name="P326"/>
      <w:bookmarkEnd w:id="40"/>
      <w:r>
        <w:t>3) ежемесячная денежная компенсация на приобретение продовольственных товаров в размере 200 рублей;</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173"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41" w:name="P329"/>
      <w:bookmarkEnd w:id="41"/>
      <w:r>
        <w:lastRenderedPageBreak/>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4536E3" w:rsidRDefault="004536E3">
      <w:pPr>
        <w:pStyle w:val="ConsPlusNormal"/>
        <w:spacing w:before="280"/>
        <w:ind w:firstLine="540"/>
        <w:jc w:val="both"/>
      </w:pPr>
      <w:r>
        <w:t xml:space="preserve">Меры социальной поддержки, предусмотренные </w:t>
      </w:r>
      <w:hyperlink w:anchor="P246" w:history="1">
        <w:r>
          <w:rPr>
            <w:color w:val="0000FF"/>
          </w:rPr>
          <w:t>пунктами 3</w:t>
        </w:r>
      </w:hyperlink>
      <w:r>
        <w:t xml:space="preserve"> и </w:t>
      </w:r>
      <w:hyperlink w:anchor="P295" w:history="1">
        <w:r>
          <w:rPr>
            <w:color w:val="0000FF"/>
          </w:rPr>
          <w:t>14</w:t>
        </w:r>
      </w:hyperlink>
      <w:r>
        <w:t xml:space="preserve"> части первой статьи 14 настоящего Закона и </w:t>
      </w:r>
      <w:hyperlink w:anchor="P320" w:history="1">
        <w:r>
          <w:rPr>
            <w:color w:val="0000FF"/>
          </w:rPr>
          <w:t>пунктом 1</w:t>
        </w:r>
      </w:hyperlink>
      <w: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4536E3" w:rsidRDefault="004536E3">
      <w:pPr>
        <w:pStyle w:val="ConsPlusNormal"/>
        <w:spacing w:before="280"/>
        <w:ind w:firstLine="540"/>
        <w:jc w:val="both"/>
      </w:pPr>
      <w:r>
        <w:t xml:space="preserve">Гражданам, указанным в пункте 4 части первой </w:t>
      </w:r>
      <w:hyperlink w:anchor="P216" w:history="1">
        <w:r>
          <w:rPr>
            <w:color w:val="0000FF"/>
          </w:rPr>
          <w:t>статьи 13</w:t>
        </w:r>
      </w:hyperlink>
      <w:r>
        <w:t xml:space="preserve"> настоящего Закона, предоставляются меры социальной поддержки, предусмотренные </w:t>
      </w:r>
      <w:hyperlink w:anchor="P278" w:history="1">
        <w:r>
          <w:rPr>
            <w:color w:val="0000FF"/>
          </w:rPr>
          <w:t>пунктами 4,</w:t>
        </w:r>
      </w:hyperlink>
      <w:r>
        <w:t xml:space="preserve"> </w:t>
      </w:r>
      <w:hyperlink w:anchor="P280" w:history="1">
        <w:r>
          <w:rPr>
            <w:color w:val="0000FF"/>
          </w:rPr>
          <w:t>6,</w:t>
        </w:r>
      </w:hyperlink>
      <w:r>
        <w:t xml:space="preserve"> </w:t>
      </w:r>
      <w:hyperlink w:anchor="P282" w:history="1">
        <w:r>
          <w:rPr>
            <w:color w:val="0000FF"/>
          </w:rPr>
          <w:t>7,</w:t>
        </w:r>
      </w:hyperlink>
      <w:r>
        <w:t xml:space="preserve"> </w:t>
      </w:r>
      <w:hyperlink w:anchor="P285" w:history="1">
        <w:r>
          <w:rPr>
            <w:color w:val="0000FF"/>
          </w:rPr>
          <w:t>9</w:t>
        </w:r>
      </w:hyperlink>
      <w:r>
        <w:t xml:space="preserve"> - </w:t>
      </w:r>
      <w:hyperlink w:anchor="P290" w:history="1">
        <w:r>
          <w:rPr>
            <w:color w:val="0000FF"/>
          </w:rPr>
          <w:t>12,</w:t>
        </w:r>
      </w:hyperlink>
      <w:r>
        <w:t xml:space="preserve"> </w:t>
      </w:r>
      <w:hyperlink w:anchor="P295" w:history="1">
        <w:r>
          <w:rPr>
            <w:color w:val="0000FF"/>
          </w:rPr>
          <w:t>14</w:t>
        </w:r>
      </w:hyperlink>
      <w:r>
        <w:t xml:space="preserve"> части первой статьи 14 настоящего Закона и </w:t>
      </w:r>
      <w:hyperlink w:anchor="P322" w:history="1">
        <w:r>
          <w:rPr>
            <w:color w:val="0000FF"/>
          </w:rPr>
          <w:t>пунктом 2</w:t>
        </w:r>
      </w:hyperlink>
      <w:r>
        <w:t xml:space="preserve"> части первой настоящей статьи. Кроме того, им гарантируются:</w:t>
      </w:r>
    </w:p>
    <w:p w:rsidR="004536E3" w:rsidRDefault="004536E3">
      <w:pPr>
        <w:pStyle w:val="ConsPlusNormal"/>
        <w:spacing w:before="280"/>
        <w:ind w:firstLine="540"/>
        <w:jc w:val="both"/>
      </w:pPr>
      <w:r>
        <w:t>1) использование ежегодного очередного оплачиваемого отпуска в удобное для них время;</w:t>
      </w:r>
    </w:p>
    <w:p w:rsidR="004536E3" w:rsidRDefault="004536E3">
      <w:pPr>
        <w:pStyle w:val="ConsPlusNormal"/>
        <w:spacing w:before="280"/>
        <w:ind w:firstLine="540"/>
        <w:jc w:val="both"/>
      </w:pPr>
      <w:bookmarkStart w:id="42" w:name="P333"/>
      <w:bookmarkEnd w:id="42"/>
      <w:r>
        <w:t>2) преимущественное вступление в гаражно-строительные кооперативы и внеочередное приобретение садовых земельных участков и огородных земельных участков;</w:t>
      </w:r>
    </w:p>
    <w:p w:rsidR="004536E3" w:rsidRDefault="004536E3">
      <w:pPr>
        <w:pStyle w:val="ConsPlusNormal"/>
        <w:jc w:val="both"/>
      </w:pPr>
      <w:r>
        <w:t xml:space="preserve">(в ред. Федерального </w:t>
      </w:r>
      <w:hyperlink r:id="rId174" w:history="1">
        <w:r>
          <w:rPr>
            <w:color w:val="0000FF"/>
          </w:rPr>
          <w:t>закона</w:t>
        </w:r>
      </w:hyperlink>
      <w:r>
        <w:t xml:space="preserve"> от 29.07.2017 N 217-ФЗ)</w:t>
      </w:r>
    </w:p>
    <w:p w:rsidR="004536E3" w:rsidRDefault="004536E3">
      <w:pPr>
        <w:pStyle w:val="ConsPlusNormal"/>
        <w:spacing w:before="280"/>
        <w:ind w:firstLine="540"/>
        <w:jc w:val="both"/>
      </w:pPr>
      <w:r>
        <w:t>3) постановка на учет граждан, нуждающихся в улучшении жилищных условий, в соответствии с жилищным законодательством Российской Федерации.</w:t>
      </w:r>
    </w:p>
    <w:p w:rsidR="004536E3" w:rsidRDefault="004536E3">
      <w:pPr>
        <w:pStyle w:val="ConsPlusNormal"/>
        <w:spacing w:before="280"/>
        <w:ind w:firstLine="540"/>
        <w:jc w:val="both"/>
      </w:pPr>
      <w:r>
        <w:t xml:space="preserve">Гражданам, указанным в </w:t>
      </w:r>
      <w:hyperlink w:anchor="P205" w:history="1">
        <w:r>
          <w:rPr>
            <w:color w:val="0000FF"/>
          </w:rPr>
          <w:t>пунктах 1</w:t>
        </w:r>
      </w:hyperlink>
      <w:r>
        <w:t xml:space="preserve"> и </w:t>
      </w:r>
      <w:hyperlink w:anchor="P207" w:history="1">
        <w:r>
          <w:rPr>
            <w:color w:val="0000FF"/>
          </w:rPr>
          <w:t>2</w:t>
        </w:r>
      </w:hyperlink>
      <w:r>
        <w:t xml:space="preserve"> части первой статьи 13 настоящего Закона, выдаются специальные </w:t>
      </w:r>
      <w:hyperlink r:id="rId175" w:history="1">
        <w:r>
          <w:rPr>
            <w:color w:val="0000FF"/>
          </w:rPr>
          <w:t>удостоверения</w:t>
        </w:r>
      </w:hyperlink>
      <w:r>
        <w:t xml:space="preserve"> инвалидов, а гражданам, указанным в </w:t>
      </w:r>
      <w:hyperlink w:anchor="P214" w:history="1">
        <w:r>
          <w:rPr>
            <w:color w:val="0000FF"/>
          </w:rPr>
          <w:t>пунктах 3</w:t>
        </w:r>
      </w:hyperlink>
      <w:r>
        <w:t xml:space="preserve"> и </w:t>
      </w:r>
      <w:hyperlink w:anchor="P216" w:history="1">
        <w:r>
          <w:rPr>
            <w:color w:val="0000FF"/>
          </w:rPr>
          <w:t>4</w:t>
        </w:r>
      </w:hyperlink>
      <w:r>
        <w:t xml:space="preserve"> части первой статьи 13 настоящего Закона, выдаются </w:t>
      </w:r>
      <w:hyperlink r:id="rId176" w:history="1">
        <w:r>
          <w:rPr>
            <w:color w:val="0000FF"/>
          </w:rPr>
          <w:t>удостоверения</w:t>
        </w:r>
      </w:hyperlink>
      <w:r>
        <w:t xml:space="preserve">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4536E3" w:rsidRDefault="004536E3">
      <w:pPr>
        <w:pStyle w:val="ConsPlusNormal"/>
        <w:spacing w:before="280"/>
        <w:ind w:firstLine="540"/>
        <w:jc w:val="both"/>
      </w:pPr>
      <w:r>
        <w:t xml:space="preserve">Порядок и условия оформления и выдачи удостоверений определяются </w:t>
      </w:r>
      <w:hyperlink r:id="rId177" w:history="1">
        <w:r>
          <w:rPr>
            <w:color w:val="0000FF"/>
          </w:rPr>
          <w:t>органами</w:t>
        </w:r>
      </w:hyperlink>
      <w:r>
        <w:t>, уполномоченными Правительством Российской Федерации.</w:t>
      </w:r>
    </w:p>
    <w:p w:rsidR="004536E3" w:rsidRDefault="004536E3">
      <w:pPr>
        <w:pStyle w:val="ConsPlusNormal"/>
        <w:jc w:val="both"/>
      </w:pPr>
    </w:p>
    <w:p w:rsidR="004536E3" w:rsidRDefault="004536E3">
      <w:pPr>
        <w:pStyle w:val="ConsPlusTitle"/>
        <w:ind w:firstLine="540"/>
        <w:jc w:val="both"/>
        <w:outlineLvl w:val="1"/>
      </w:pPr>
      <w:r>
        <w:t>Статья 16. Возмещение вреда и меры социальной поддержки граждан, занятых на работах в зоне отчуждения</w:t>
      </w:r>
    </w:p>
    <w:p w:rsidR="004536E3" w:rsidRDefault="004536E3">
      <w:pPr>
        <w:pStyle w:val="ConsPlusNormal"/>
        <w:jc w:val="both"/>
      </w:pPr>
      <w:r>
        <w:t xml:space="preserve">(в ред. Федерального </w:t>
      </w:r>
      <w:hyperlink r:id="rId178" w:history="1">
        <w:r>
          <w:rPr>
            <w:color w:val="0000FF"/>
          </w:rPr>
          <w:t>закона</w:t>
        </w:r>
      </w:hyperlink>
      <w:r>
        <w:t xml:space="preserve"> от 22.08.2004 N 122-ФЗ)</w:t>
      </w:r>
    </w:p>
    <w:p w:rsidR="004536E3" w:rsidRDefault="004536E3">
      <w:pPr>
        <w:pStyle w:val="ConsPlusNormal"/>
        <w:ind w:firstLine="540"/>
        <w:jc w:val="both"/>
      </w:pPr>
    </w:p>
    <w:p w:rsidR="004536E3" w:rsidRDefault="004536E3">
      <w:pPr>
        <w:pStyle w:val="ConsPlusNormal"/>
        <w:ind w:firstLine="540"/>
        <w:jc w:val="both"/>
      </w:pPr>
      <w:bookmarkStart w:id="43" w:name="P342"/>
      <w:bookmarkEnd w:id="43"/>
      <w:r>
        <w:t xml:space="preserve">Гражданам (в том числе временно направленным или командированным), указанным в </w:t>
      </w:r>
      <w:hyperlink w:anchor="P217" w:history="1">
        <w:r>
          <w:rPr>
            <w:color w:val="0000FF"/>
          </w:rPr>
          <w:t>пункте 5</w:t>
        </w:r>
      </w:hyperlink>
      <w:r>
        <w:t xml:space="preserve"> части первой статьи 13 настоящего Закона, устанавливается повышенная оплата труда, сокращенный рабочий </w:t>
      </w:r>
      <w:r>
        <w:lastRenderedPageBreak/>
        <w:t xml:space="preserve">день и дополнительный оплачиваемый </w:t>
      </w:r>
      <w:hyperlink r:id="rId179" w:history="1">
        <w:r>
          <w:rPr>
            <w:color w:val="0000FF"/>
          </w:rPr>
          <w:t>отпуск</w:t>
        </w:r>
      </w:hyperlink>
      <w:r>
        <w:t>.</w:t>
      </w:r>
    </w:p>
    <w:p w:rsidR="004536E3" w:rsidRDefault="004536E3">
      <w:pPr>
        <w:pStyle w:val="ConsPlusNormal"/>
        <w:spacing w:before="280"/>
        <w:ind w:firstLine="540"/>
        <w:jc w:val="both"/>
      </w:pPr>
      <w: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w:t>
      </w:r>
      <w:hyperlink w:anchor="P239" w:history="1">
        <w:r>
          <w:rPr>
            <w:color w:val="0000FF"/>
          </w:rPr>
          <w:t>статьями 14</w:t>
        </w:r>
      </w:hyperlink>
      <w:r>
        <w:t xml:space="preserve"> и </w:t>
      </w:r>
      <w:hyperlink w:anchor="P610" w:history="1">
        <w:r>
          <w:rPr>
            <w:color w:val="0000FF"/>
          </w:rPr>
          <w:t>27.1</w:t>
        </w:r>
      </w:hyperlink>
      <w:r>
        <w:t xml:space="preserve"> настоящего Закона.</w:t>
      </w:r>
    </w:p>
    <w:p w:rsidR="004536E3" w:rsidRDefault="004536E3">
      <w:pPr>
        <w:pStyle w:val="ConsPlusNormal"/>
        <w:jc w:val="both"/>
      </w:pPr>
      <w:r>
        <w:t xml:space="preserve">(в ред. Федеральных законов от 24.11.1995 </w:t>
      </w:r>
      <w:hyperlink r:id="rId180" w:history="1">
        <w:r>
          <w:rPr>
            <w:color w:val="0000FF"/>
          </w:rPr>
          <w:t>N 179-ФЗ,</w:t>
        </w:r>
      </w:hyperlink>
      <w:r>
        <w:t xml:space="preserve"> от 25.07.2002 </w:t>
      </w:r>
      <w:hyperlink r:id="rId181" w:history="1">
        <w:r>
          <w:rPr>
            <w:color w:val="0000FF"/>
          </w:rPr>
          <w:t>N 116-ФЗ,</w:t>
        </w:r>
      </w:hyperlink>
      <w:r>
        <w:t xml:space="preserve"> от 22.08.2004 </w:t>
      </w:r>
      <w:hyperlink r:id="rId182" w:history="1">
        <w:r>
          <w:rPr>
            <w:color w:val="0000FF"/>
          </w:rPr>
          <w:t>N 122-ФЗ</w:t>
        </w:r>
      </w:hyperlink>
      <w:r>
        <w:t xml:space="preserve"> (ред. 29.12.2004))</w:t>
      </w:r>
    </w:p>
    <w:p w:rsidR="004536E3" w:rsidRDefault="004536E3">
      <w:pPr>
        <w:pStyle w:val="ConsPlusNormal"/>
        <w:spacing w:before="280"/>
        <w:ind w:firstLine="540"/>
        <w:jc w:val="both"/>
      </w:pPr>
      <w:r>
        <w:t>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p w:rsidR="004536E3" w:rsidRDefault="004536E3">
      <w:pPr>
        <w:pStyle w:val="ConsPlusNormal"/>
        <w:jc w:val="both"/>
      </w:pPr>
      <w:r>
        <w:t xml:space="preserve">(в ред. Федеральных законов от 24.11.1995 </w:t>
      </w:r>
      <w:hyperlink r:id="rId183" w:history="1">
        <w:r>
          <w:rPr>
            <w:color w:val="0000FF"/>
          </w:rPr>
          <w:t>N 179-ФЗ,</w:t>
        </w:r>
      </w:hyperlink>
      <w:r>
        <w:t xml:space="preserve"> от 22.08.2004 </w:t>
      </w:r>
      <w:hyperlink r:id="rId184" w:history="1">
        <w:r>
          <w:rPr>
            <w:color w:val="0000FF"/>
          </w:rPr>
          <w:t>N 122-ФЗ)</w:t>
        </w:r>
      </w:hyperlink>
    </w:p>
    <w:p w:rsidR="004536E3" w:rsidRDefault="004536E3">
      <w:pPr>
        <w:pStyle w:val="ConsPlusNormal"/>
        <w:jc w:val="both"/>
      </w:pPr>
    </w:p>
    <w:p w:rsidR="004536E3" w:rsidRDefault="004536E3">
      <w:pPr>
        <w:pStyle w:val="ConsPlusTitle"/>
        <w:ind w:firstLine="540"/>
        <w:jc w:val="both"/>
        <w:outlineLvl w:val="1"/>
      </w:pPr>
      <w:bookmarkStart w:id="44" w:name="P348"/>
      <w:bookmarkEnd w:id="44"/>
      <w: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4536E3" w:rsidRDefault="004536E3">
      <w:pPr>
        <w:pStyle w:val="ConsPlusNormal"/>
        <w:ind w:firstLine="540"/>
        <w:jc w:val="both"/>
      </w:pPr>
      <w:r>
        <w:t xml:space="preserve">(в ред. Федерального </w:t>
      </w:r>
      <w:hyperlink r:id="rId185" w:history="1">
        <w:r>
          <w:rPr>
            <w:color w:val="0000FF"/>
          </w:rPr>
          <w:t>закона</w:t>
        </w:r>
      </w:hyperlink>
      <w:r>
        <w:t xml:space="preserve"> от 22.08.2004 N 122-ФЗ)</w:t>
      </w:r>
    </w:p>
    <w:p w:rsidR="004536E3" w:rsidRDefault="004536E3">
      <w:pPr>
        <w:pStyle w:val="ConsPlusNormal"/>
        <w:ind w:firstLine="540"/>
        <w:jc w:val="both"/>
      </w:pPr>
    </w:p>
    <w:p w:rsidR="004536E3" w:rsidRDefault="004536E3">
      <w:pPr>
        <w:pStyle w:val="ConsPlusNormal"/>
        <w:ind w:firstLine="540"/>
        <w:jc w:val="both"/>
      </w:pPr>
      <w:r>
        <w:t xml:space="preserve">Гражданам, указанным в пункте 6 части первой </w:t>
      </w:r>
      <w:hyperlink w:anchor="P221" w:history="1">
        <w:r>
          <w:rPr>
            <w:color w:val="0000FF"/>
          </w:rPr>
          <w:t>статьи 13</w:t>
        </w:r>
      </w:hyperlink>
      <w:r>
        <w:t xml:space="preserve"> настоящего Закона, предоставляются меры социальной поддержки: эвакуированным из зоны отчуждения - предусмотренные </w:t>
      </w:r>
      <w:hyperlink w:anchor="P246" w:history="1">
        <w:r>
          <w:rPr>
            <w:color w:val="0000FF"/>
          </w:rPr>
          <w:t>пунктами 3</w:t>
        </w:r>
      </w:hyperlink>
      <w:r>
        <w:t xml:space="preserve"> - </w:t>
      </w:r>
      <w:hyperlink w:anchor="P290" w:history="1">
        <w:r>
          <w:rPr>
            <w:color w:val="0000FF"/>
          </w:rPr>
          <w:t>12</w:t>
        </w:r>
      </w:hyperlink>
      <w:r>
        <w:t xml:space="preserve"> части первой статьи 14 и </w:t>
      </w:r>
      <w:hyperlink w:anchor="P322" w:history="1">
        <w:r>
          <w:rPr>
            <w:color w:val="0000FF"/>
          </w:rPr>
          <w:t>пунктами 2</w:t>
        </w:r>
      </w:hyperlink>
      <w:r>
        <w:t xml:space="preserve"> и </w:t>
      </w:r>
      <w:hyperlink w:anchor="P326" w:history="1">
        <w:r>
          <w:rPr>
            <w:color w:val="0000FF"/>
          </w:rPr>
          <w:t>3</w:t>
        </w:r>
      </w:hyperlink>
      <w:r>
        <w:t xml:space="preserve"> части первой статьи 15 настоящего Закона; переселенным (переселяемым) из зоны отселения - предусмотренные </w:t>
      </w:r>
      <w:hyperlink w:anchor="P278" w:history="1">
        <w:r>
          <w:rPr>
            <w:color w:val="0000FF"/>
          </w:rPr>
          <w:t>пунктами 4,</w:t>
        </w:r>
      </w:hyperlink>
      <w:r>
        <w:t xml:space="preserve"> </w:t>
      </w:r>
      <w:hyperlink w:anchor="P279" w:history="1">
        <w:r>
          <w:rPr>
            <w:color w:val="0000FF"/>
          </w:rPr>
          <w:t>5,</w:t>
        </w:r>
      </w:hyperlink>
      <w:r>
        <w:t xml:space="preserve"> </w:t>
      </w:r>
      <w:hyperlink w:anchor="P282" w:history="1">
        <w:r>
          <w:rPr>
            <w:color w:val="0000FF"/>
          </w:rPr>
          <w:t>7,</w:t>
        </w:r>
      </w:hyperlink>
      <w:r>
        <w:t xml:space="preserve"> </w:t>
      </w:r>
      <w:hyperlink w:anchor="P285" w:history="1">
        <w:r>
          <w:rPr>
            <w:color w:val="0000FF"/>
          </w:rPr>
          <w:t>9,</w:t>
        </w:r>
      </w:hyperlink>
      <w:r>
        <w:t xml:space="preserve"> </w:t>
      </w:r>
      <w:hyperlink w:anchor="P287" w:history="1">
        <w:r>
          <w:rPr>
            <w:color w:val="0000FF"/>
          </w:rPr>
          <w:t>11</w:t>
        </w:r>
      </w:hyperlink>
      <w:r>
        <w:t xml:space="preserve"> и </w:t>
      </w:r>
      <w:hyperlink w:anchor="P290" w:history="1">
        <w:r>
          <w:rPr>
            <w:color w:val="0000FF"/>
          </w:rPr>
          <w:t>12</w:t>
        </w:r>
      </w:hyperlink>
      <w:r>
        <w:t xml:space="preserve"> части первой статьи 14, </w:t>
      </w:r>
      <w:hyperlink w:anchor="P322" w:history="1">
        <w:r>
          <w:rPr>
            <w:color w:val="0000FF"/>
          </w:rPr>
          <w:t>пунктом 2</w:t>
        </w:r>
      </w:hyperlink>
      <w:r>
        <w:t xml:space="preserve"> части первой и </w:t>
      </w:r>
      <w:hyperlink w:anchor="P333" w:history="1">
        <w:r>
          <w:rPr>
            <w:color w:val="0000FF"/>
          </w:rPr>
          <w:t>пунктом 2</w:t>
        </w:r>
      </w:hyperlink>
      <w:r>
        <w:t xml:space="preserve"> части третьей статьи 15 настоящего Закона. Кроме того, им гарантируются:</w:t>
      </w:r>
    </w:p>
    <w:p w:rsidR="004536E3" w:rsidRDefault="004536E3">
      <w:pPr>
        <w:pStyle w:val="ConsPlusNormal"/>
        <w:spacing w:before="280"/>
        <w:ind w:firstLine="540"/>
        <w:jc w:val="both"/>
      </w:pPr>
      <w:r>
        <w:t xml:space="preserve">1) расторжение трудового договора при переселении на новое место жительства в соответствии с трудовым </w:t>
      </w:r>
      <w:hyperlink r:id="rId186" w:history="1">
        <w:r>
          <w:rPr>
            <w:color w:val="0000FF"/>
          </w:rPr>
          <w:t>законодательством</w:t>
        </w:r>
      </w:hyperlink>
      <w:r>
        <w:t xml:space="preserve"> Российской Федерации;</w:t>
      </w:r>
    </w:p>
    <w:p w:rsidR="004536E3" w:rsidRDefault="004536E3">
      <w:pPr>
        <w:pStyle w:val="ConsPlusNormal"/>
        <w:spacing w:before="280"/>
        <w:ind w:firstLine="540"/>
        <w:jc w:val="both"/>
      </w:pPr>
      <w:r>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4536E3" w:rsidRDefault="004536E3">
      <w:pPr>
        <w:pStyle w:val="ConsPlusNormal"/>
        <w:spacing w:before="280"/>
        <w:ind w:firstLine="540"/>
        <w:jc w:val="both"/>
      </w:pPr>
      <w:bookmarkStart w:id="45" w:name="P354"/>
      <w:bookmarkEnd w:id="45"/>
      <w: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4536E3" w:rsidRDefault="004536E3">
      <w:pPr>
        <w:pStyle w:val="ConsPlusNormal"/>
        <w:spacing w:before="280"/>
        <w:ind w:firstLine="540"/>
        <w:jc w:val="both"/>
      </w:pPr>
      <w:bookmarkStart w:id="46" w:name="P355"/>
      <w:bookmarkEnd w:id="46"/>
      <w:r>
        <w:t xml:space="preserve">4) единовременная денежная компенсация материального ущерба в связи </w:t>
      </w:r>
      <w:r>
        <w:lastRenderedPageBreak/>
        <w:t>с утратой имущества, включающая в себя стоимость:</w:t>
      </w:r>
    </w:p>
    <w:p w:rsidR="004536E3" w:rsidRDefault="004536E3">
      <w:pPr>
        <w:pStyle w:val="ConsPlusNormal"/>
        <w:spacing w:before="280"/>
        <w:ind w:firstLine="540"/>
        <w:jc w:val="both"/>
      </w:pPr>
      <w:r>
        <w:t>строений (жилые помещения, садовые домики, дачи, гаражи, хозяйственные постройки), имевшихся у граждан по состоянию на 1 января 1994 года;</w:t>
      </w:r>
    </w:p>
    <w:p w:rsidR="004536E3" w:rsidRDefault="004536E3">
      <w:pPr>
        <w:pStyle w:val="ConsPlusNormal"/>
        <w:spacing w:before="280"/>
        <w:ind w:firstLine="540"/>
        <w:jc w:val="both"/>
      </w:pPr>
      <w:r>
        <w:t>домашнего имущества, степень радиоактивного загрязнения которого не позволяет перевезти его на новое место жительства;</w:t>
      </w:r>
    </w:p>
    <w:p w:rsidR="004536E3" w:rsidRDefault="004536E3">
      <w:pPr>
        <w:pStyle w:val="ConsPlusNormal"/>
        <w:spacing w:before="280"/>
        <w:ind w:firstLine="540"/>
        <w:jc w:val="both"/>
      </w:pPr>
      <w:r>
        <w:t>всех видов сельскохозяйственных животных, подлежащих вынужденному убою, а также утраченных садово-ягодных насаждений, посевов.</w:t>
      </w:r>
    </w:p>
    <w:p w:rsidR="004536E3" w:rsidRDefault="004536E3">
      <w:pPr>
        <w:pStyle w:val="ConsPlusNormal"/>
        <w:spacing w:before="280"/>
        <w:ind w:firstLine="540"/>
        <w:jc w:val="both"/>
      </w:pPr>
      <w:r>
        <w:t>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rsidR="004536E3" w:rsidRDefault="004536E3">
      <w:pPr>
        <w:pStyle w:val="ConsPlusNormal"/>
        <w:spacing w:before="280"/>
        <w:ind w:firstLine="540"/>
        <w:jc w:val="both"/>
      </w:pPr>
      <w:r>
        <w:t>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rsidR="004536E3" w:rsidRDefault="004536E3">
      <w:pPr>
        <w:pStyle w:val="ConsPlusNormal"/>
        <w:spacing w:before="280"/>
        <w:ind w:firstLine="540"/>
        <w:jc w:val="both"/>
      </w:pPr>
      <w:hyperlink r:id="rId187" w:history="1">
        <w:r>
          <w:rPr>
            <w:color w:val="0000FF"/>
          </w:rPr>
          <w:t>Порядок</w:t>
        </w:r>
      </w:hyperlink>
      <w:r>
        <w:t xml:space="preserve">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федеральными </w:t>
      </w:r>
      <w:hyperlink r:id="rId188" w:history="1">
        <w:r>
          <w:rPr>
            <w:color w:val="0000FF"/>
          </w:rPr>
          <w:t>стандартами</w:t>
        </w:r>
      </w:hyperlink>
      <w:r>
        <w:t xml:space="preserve"> оценки, утвержденными уполномоченным Правительством Российской Федерации федеральным органом исполнительной власти. 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r:id="rId189" w:history="1">
        <w:r>
          <w:rPr>
            <w:color w:val="0000FF"/>
          </w:rPr>
          <w:t>средней рыночной стоимости</w:t>
        </w:r>
      </w:hyperlink>
      <w:r>
        <w:t xml:space="preserve"> одного квадратного метра общей площади жилого помещения в соответствующем 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
    <w:p w:rsidR="004536E3" w:rsidRDefault="004536E3">
      <w:pPr>
        <w:pStyle w:val="ConsPlusNormal"/>
        <w:jc w:val="both"/>
      </w:pPr>
      <w:r>
        <w:t xml:space="preserve">(п. 4 в ред. Федерального </w:t>
      </w:r>
      <w:hyperlink r:id="rId190" w:history="1">
        <w:r>
          <w:rPr>
            <w:color w:val="0000FF"/>
          </w:rPr>
          <w:t>закона</w:t>
        </w:r>
      </w:hyperlink>
      <w:r>
        <w:t xml:space="preserve"> от 02.07.2013 N 154-ФЗ)</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пособия проиндексирован. См. </w:t>
            </w:r>
            <w:hyperlink r:id="rId191"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r>
        <w:t>5) единовременное пособие в связи с переездом на новое место жительства в размере 500 рублей на каждого переселяющегося члена семьи;</w:t>
      </w:r>
    </w:p>
    <w:p w:rsidR="004536E3" w:rsidRDefault="004536E3">
      <w:pPr>
        <w:pStyle w:val="ConsPlusNormal"/>
        <w:spacing w:before="280"/>
        <w:ind w:firstLine="540"/>
        <w:jc w:val="both"/>
      </w:pPr>
      <w:bookmarkStart w:id="47" w:name="P366"/>
      <w:bookmarkEnd w:id="47"/>
      <w:r>
        <w:t xml:space="preserve">6) компенсация стоимости проезда, расходов по перевозке имущества железнодорожным, водным, автомобильным и авиационным (в случае, если </w:t>
      </w:r>
      <w:r>
        <w:lastRenderedPageBreak/>
        <w:t>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4536E3" w:rsidRDefault="004536E3">
      <w:pPr>
        <w:pStyle w:val="ConsPlusNormal"/>
        <w:spacing w:before="280"/>
        <w:ind w:firstLine="540"/>
        <w:jc w:val="both"/>
      </w:pPr>
      <w:bookmarkStart w:id="48" w:name="P367"/>
      <w:bookmarkEnd w:id="48"/>
      <w:r>
        <w:t>7)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w:t>
      </w:r>
    </w:p>
    <w:p w:rsidR="004536E3" w:rsidRDefault="004536E3">
      <w:pPr>
        <w:pStyle w:val="ConsPlusNormal"/>
        <w:jc w:val="both"/>
      </w:pPr>
      <w:r>
        <w:t xml:space="preserve">(п. 7 в ред. Федерального </w:t>
      </w:r>
      <w:hyperlink r:id="rId192" w:history="1">
        <w:r>
          <w:rPr>
            <w:color w:val="0000FF"/>
          </w:rPr>
          <w:t>закона</w:t>
        </w:r>
      </w:hyperlink>
      <w:r>
        <w:t xml:space="preserve"> от 21.12.2013 N 373-ФЗ)</w:t>
      </w:r>
    </w:p>
    <w:p w:rsidR="004536E3" w:rsidRDefault="004536E3">
      <w:pPr>
        <w:pStyle w:val="ConsPlusNormal"/>
        <w:spacing w:before="280"/>
        <w:ind w:firstLine="540"/>
        <w:jc w:val="both"/>
      </w:pPr>
      <w:bookmarkStart w:id="49" w:name="P369"/>
      <w:bookmarkEnd w:id="49"/>
      <w: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w:t>
      </w:r>
      <w:hyperlink r:id="rId193" w:history="1">
        <w:r>
          <w:rPr>
            <w:color w:val="0000FF"/>
          </w:rPr>
          <w:t>законодательством</w:t>
        </w:r>
      </w:hyperlink>
      <w:r>
        <w:t xml:space="preserve"> Российской Федерации;</w:t>
      </w:r>
    </w:p>
    <w:p w:rsidR="004536E3" w:rsidRDefault="004536E3">
      <w:pPr>
        <w:pStyle w:val="ConsPlusNormal"/>
        <w:spacing w:before="280"/>
        <w:ind w:firstLine="540"/>
        <w:jc w:val="both"/>
      </w:pPr>
      <w:r>
        <w:t>9) внеочередное получение земельных участков и приобретение строительных материалов для строительства индивидуальных жилых домов;</w:t>
      </w:r>
    </w:p>
    <w:p w:rsidR="004536E3" w:rsidRDefault="004536E3">
      <w:pPr>
        <w:pStyle w:val="ConsPlusNormal"/>
        <w:spacing w:before="280"/>
        <w:ind w:firstLine="540"/>
        <w:jc w:val="both"/>
      </w:pPr>
      <w:r>
        <w:t>10) первоочередное право вступления в кооперативы по строительству и эксплуатации коллективных гаражей и стоянок для транспортных средств (включая водные);</w:t>
      </w:r>
    </w:p>
    <w:p w:rsidR="004536E3" w:rsidRDefault="004536E3">
      <w:pPr>
        <w:pStyle w:val="ConsPlusNormal"/>
        <w:spacing w:before="280"/>
        <w:ind w:firstLine="540"/>
        <w:jc w:val="both"/>
      </w:pPr>
      <w:r>
        <w:t>11) преимущественное обеспечение местами в организациях социального обслуживания, предоставляющих социальные услуги в стационарной форме;</w:t>
      </w:r>
    </w:p>
    <w:p w:rsidR="004536E3" w:rsidRDefault="004536E3">
      <w:pPr>
        <w:pStyle w:val="ConsPlusNormal"/>
        <w:jc w:val="both"/>
      </w:pPr>
      <w:r>
        <w:t xml:space="preserve">(в ред. Федерального </w:t>
      </w:r>
      <w:hyperlink r:id="rId194" w:history="1">
        <w:r>
          <w:rPr>
            <w:color w:val="0000FF"/>
          </w:rPr>
          <w:t>закона</w:t>
        </w:r>
      </w:hyperlink>
      <w:r>
        <w:t xml:space="preserve"> от 28.11.2015 N 358-ФЗ)</w:t>
      </w:r>
    </w:p>
    <w:p w:rsidR="004536E3" w:rsidRDefault="004536E3">
      <w:pPr>
        <w:pStyle w:val="ConsPlusNormal"/>
        <w:spacing w:before="280"/>
        <w:ind w:firstLine="540"/>
        <w:jc w:val="both"/>
      </w:pPr>
      <w:r>
        <w:t>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rsidR="004536E3" w:rsidRDefault="004536E3">
      <w:pPr>
        <w:pStyle w:val="ConsPlusNormal"/>
        <w:jc w:val="both"/>
      </w:pPr>
      <w:r>
        <w:t xml:space="preserve">(в ред. Федерального </w:t>
      </w:r>
      <w:hyperlink r:id="rId195" w:history="1">
        <w:r>
          <w:rPr>
            <w:color w:val="0000FF"/>
          </w:rPr>
          <w:t>закона</w:t>
        </w:r>
      </w:hyperlink>
      <w:r>
        <w:t xml:space="preserve"> от 02.07.2013 N 185-ФЗ)</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196"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50" w:name="P378"/>
      <w:bookmarkEnd w:id="50"/>
      <w:r>
        <w:t>13) ежегодная компенсация на оздоровление в размере 100 рублей.</w:t>
      </w:r>
    </w:p>
    <w:p w:rsidR="004536E3" w:rsidRDefault="004536E3">
      <w:pPr>
        <w:pStyle w:val="ConsPlusNormal"/>
        <w:jc w:val="both"/>
      </w:pPr>
    </w:p>
    <w:p w:rsidR="004536E3" w:rsidRDefault="004536E3">
      <w:pPr>
        <w:pStyle w:val="ConsPlusTitle"/>
        <w:ind w:firstLine="540"/>
        <w:jc w:val="both"/>
        <w:outlineLvl w:val="1"/>
      </w:pPr>
      <w:bookmarkStart w:id="51" w:name="P380"/>
      <w:bookmarkEnd w:id="51"/>
      <w: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4536E3" w:rsidRDefault="004536E3">
      <w:pPr>
        <w:pStyle w:val="ConsPlusNormal"/>
        <w:ind w:firstLine="540"/>
        <w:jc w:val="both"/>
      </w:pPr>
      <w:r>
        <w:t xml:space="preserve">(в ред. Федерального </w:t>
      </w:r>
      <w:hyperlink r:id="rId197" w:history="1">
        <w:r>
          <w:rPr>
            <w:color w:val="0000FF"/>
          </w:rPr>
          <w:t>закона</w:t>
        </w:r>
      </w:hyperlink>
      <w:r>
        <w:t xml:space="preserve"> от 22.08.2004 N 122-ФЗ)</w:t>
      </w:r>
    </w:p>
    <w:p w:rsidR="004536E3" w:rsidRDefault="004536E3">
      <w:pPr>
        <w:pStyle w:val="ConsPlusNormal"/>
        <w:ind w:firstLine="540"/>
        <w:jc w:val="both"/>
      </w:pPr>
    </w:p>
    <w:p w:rsidR="004536E3" w:rsidRDefault="004536E3">
      <w:pPr>
        <w:pStyle w:val="ConsPlusNormal"/>
        <w:ind w:firstLine="540"/>
        <w:jc w:val="both"/>
      </w:pPr>
      <w:r>
        <w:t xml:space="preserve">Гражданам, указанным в пункте 7 части первой </w:t>
      </w:r>
      <w:hyperlink w:anchor="P222" w:history="1">
        <w:r>
          <w:rPr>
            <w:color w:val="0000FF"/>
          </w:rPr>
          <w:t>статьи 13</w:t>
        </w:r>
      </w:hyperlink>
      <w:r>
        <w:t xml:space="preserve"> настоящего </w:t>
      </w:r>
      <w:r>
        <w:lastRenderedPageBreak/>
        <w:t>Закона, гарантируются:</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198"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52" w:name="P386"/>
      <w:bookmarkEnd w:id="52"/>
      <w:r>
        <w:t>1) ежемесячная денежная компенсация в зависимости от времени проживания:</w:t>
      </w:r>
    </w:p>
    <w:p w:rsidR="004536E3" w:rsidRDefault="004536E3">
      <w:pPr>
        <w:pStyle w:val="ConsPlusNormal"/>
        <w:spacing w:before="280"/>
        <w:ind w:firstLine="540"/>
        <w:jc w:val="both"/>
      </w:pPr>
      <w:r>
        <w:t>с 26 апреля 1986 года - в размере 40 рублей;</w:t>
      </w:r>
    </w:p>
    <w:p w:rsidR="004536E3" w:rsidRDefault="004536E3">
      <w:pPr>
        <w:pStyle w:val="ConsPlusNormal"/>
        <w:spacing w:before="280"/>
        <w:ind w:firstLine="540"/>
        <w:jc w:val="both"/>
      </w:pPr>
      <w:r>
        <w:t>со 2 декабря 1995 года - в размере 20 рублей.</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199"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4536E3" w:rsidRDefault="004536E3">
      <w:pPr>
        <w:pStyle w:val="ConsPlusNormal"/>
        <w:spacing w:before="280"/>
        <w:ind w:firstLine="540"/>
        <w:jc w:val="both"/>
      </w:pPr>
      <w:r>
        <w:t xml:space="preserve">2) ежегодный дополнительный оплачиваемый </w:t>
      </w:r>
      <w:hyperlink r:id="rId200" w:history="1">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anchor="P397" w:history="1">
        <w:r>
          <w:rPr>
            <w:color w:val="0000FF"/>
          </w:rPr>
          <w:t>пунктом 3</w:t>
        </w:r>
      </w:hyperlink>
      <w:r>
        <w:t xml:space="preserve"> настоящей части, в зависимости от времени проживания (работы):</w:t>
      </w:r>
    </w:p>
    <w:p w:rsidR="004536E3" w:rsidRDefault="004536E3">
      <w:pPr>
        <w:pStyle w:val="ConsPlusNormal"/>
        <w:spacing w:before="280"/>
        <w:ind w:firstLine="540"/>
        <w:jc w:val="both"/>
      </w:pPr>
      <w:r>
        <w:t>с 26 апреля 1986 года - 14 календарных дней;</w:t>
      </w:r>
    </w:p>
    <w:p w:rsidR="004536E3" w:rsidRDefault="004536E3">
      <w:pPr>
        <w:pStyle w:val="ConsPlusNormal"/>
        <w:spacing w:before="280"/>
        <w:ind w:firstLine="540"/>
        <w:jc w:val="both"/>
      </w:pPr>
      <w:r>
        <w:t>со 2 декабря 1995 года - 7 календарных дней;</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201"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53" w:name="P397"/>
      <w:bookmarkEnd w:id="53"/>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4536E3" w:rsidRDefault="004536E3">
      <w:pPr>
        <w:pStyle w:val="ConsPlusNormal"/>
        <w:spacing w:before="280"/>
        <w:ind w:firstLine="540"/>
        <w:jc w:val="both"/>
      </w:pPr>
      <w:r>
        <w:t>с 26 апреля 1986 года - в размере 200 рублей;</w:t>
      </w:r>
    </w:p>
    <w:p w:rsidR="004536E3" w:rsidRDefault="004536E3">
      <w:pPr>
        <w:pStyle w:val="ConsPlusNormal"/>
        <w:spacing w:before="280"/>
        <w:ind w:firstLine="540"/>
        <w:jc w:val="both"/>
      </w:pPr>
      <w:r>
        <w:t>со 2 декабря 1995 года - в размере 50 рублей;</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lastRenderedPageBreak/>
              <w:t>КонсультантПлюс: примечание.</w:t>
            </w:r>
          </w:p>
          <w:p w:rsidR="004536E3" w:rsidRDefault="004536E3">
            <w:pPr>
              <w:pStyle w:val="ConsPlusNormal"/>
              <w:jc w:val="both"/>
            </w:pPr>
            <w:r>
              <w:rPr>
                <w:color w:val="392C69"/>
              </w:rPr>
              <w:t xml:space="preserve">Размер выплаты проиндексирован. См. </w:t>
            </w:r>
            <w:hyperlink r:id="rId202"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4536E3" w:rsidRDefault="004536E3">
      <w:pPr>
        <w:pStyle w:val="ConsPlusNormal"/>
        <w:spacing w:before="280"/>
        <w:ind w:firstLine="540"/>
        <w:jc w:val="both"/>
      </w:pPr>
      <w:r>
        <w:t>с 26 апреля 1986 года - в размере 277 рублей 98 копеек;</w:t>
      </w:r>
    </w:p>
    <w:p w:rsidR="004536E3" w:rsidRDefault="004536E3">
      <w:pPr>
        <w:pStyle w:val="ConsPlusNormal"/>
        <w:spacing w:before="280"/>
        <w:ind w:firstLine="540"/>
        <w:jc w:val="both"/>
      </w:pPr>
      <w:r>
        <w:t>со 2 декабря 1995 года - в размере 92 рублей 66 копеек.</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пособия проиндексирован. См. </w:t>
            </w:r>
            <w:hyperlink r:id="rId203"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54" w:name="P407"/>
      <w:bookmarkEnd w:id="54"/>
      <w:r>
        <w:t>Выплата дополнительного пособия зарегистрированным в установленном порядке безработным в размере 100 рублей;</w:t>
      </w:r>
    </w:p>
    <w:p w:rsidR="004536E3" w:rsidRDefault="004536E3">
      <w:pPr>
        <w:pStyle w:val="ConsPlusNormal"/>
        <w:jc w:val="both"/>
      </w:pPr>
      <w:r>
        <w:t xml:space="preserve">(в ред. Федерального </w:t>
      </w:r>
      <w:hyperlink r:id="rId204" w:history="1">
        <w:r>
          <w:rPr>
            <w:color w:val="0000FF"/>
          </w:rPr>
          <w:t>закона</w:t>
        </w:r>
      </w:hyperlink>
      <w:r>
        <w:t xml:space="preserve"> от 02.07.2013 N 185-ФЗ)</w:t>
      </w:r>
    </w:p>
    <w:p w:rsidR="004536E3" w:rsidRDefault="004536E3">
      <w:pPr>
        <w:pStyle w:val="ConsPlusNormal"/>
        <w:spacing w:before="280"/>
        <w:ind w:firstLine="540"/>
        <w:jc w:val="both"/>
      </w:pPr>
      <w:bookmarkStart w:id="55" w:name="P409"/>
      <w:bookmarkEnd w:id="55"/>
      <w: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4536E3" w:rsidRDefault="004536E3">
      <w:pPr>
        <w:pStyle w:val="ConsPlusNormal"/>
        <w:spacing w:before="280"/>
        <w:ind w:firstLine="540"/>
        <w:jc w:val="both"/>
      </w:pPr>
      <w:bookmarkStart w:id="56" w:name="P410"/>
      <w:bookmarkEnd w:id="56"/>
      <w: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пособия проиндексирован. См. </w:t>
            </w:r>
            <w:hyperlink r:id="rId205"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hyperlink r:id="rId206" w:history="1">
              <w:r>
                <w:rPr>
                  <w:color w:val="0000FF"/>
                </w:rPr>
                <w:t>Сохраняется</w:t>
              </w:r>
            </w:hyperlink>
            <w:r>
              <w:rPr>
                <w:color w:val="392C69"/>
              </w:rPr>
              <w:t xml:space="preserve"> право на ежемесячное пособие по уходу за ребенком до 3 лет в двойном размере, назначенное в соответствии с </w:t>
            </w:r>
            <w:hyperlink r:id="rId207" w:history="1">
              <w:r>
                <w:rPr>
                  <w:color w:val="0000FF"/>
                </w:rPr>
                <w:t>редакцией</w:t>
              </w:r>
            </w:hyperlink>
            <w:r>
              <w:rPr>
                <w:color w:val="392C69"/>
              </w:rPr>
              <w:t>, действовавшей до 01.07.2016. При этом ежемесячная выплата, установленная п. 7 ч. 1 ст. 18 (в ред. от 29.12.2015 N 388-ФЗ), не осуществляется.</w:t>
            </w:r>
          </w:p>
        </w:tc>
      </w:tr>
    </w:tbl>
    <w:p w:rsidR="004536E3" w:rsidRDefault="004536E3">
      <w:pPr>
        <w:pStyle w:val="ConsPlusNormal"/>
        <w:spacing w:before="360"/>
        <w:ind w:firstLine="540"/>
        <w:jc w:val="both"/>
      </w:pPr>
      <w:bookmarkStart w:id="57" w:name="P416"/>
      <w:bookmarkEnd w:id="57"/>
      <w:r>
        <w:t>7) ежемесячная выплата на каждого ребенка:</w:t>
      </w:r>
    </w:p>
    <w:p w:rsidR="004536E3" w:rsidRDefault="004536E3">
      <w:pPr>
        <w:pStyle w:val="ConsPlusNormal"/>
        <w:spacing w:before="280"/>
        <w:ind w:firstLine="540"/>
        <w:jc w:val="both"/>
      </w:pPr>
      <w:r>
        <w:lastRenderedPageBreak/>
        <w:t>до достижения возраста полутора лет - в размере 3 000 рублей;</w:t>
      </w:r>
    </w:p>
    <w:p w:rsidR="004536E3" w:rsidRDefault="004536E3">
      <w:pPr>
        <w:pStyle w:val="ConsPlusNormal"/>
        <w:spacing w:before="280"/>
        <w:ind w:firstLine="540"/>
        <w:jc w:val="both"/>
      </w:pPr>
      <w:r>
        <w:t>в возрасте от полутора до трех лет - в размере 6 000 рублей;</w:t>
      </w:r>
    </w:p>
    <w:p w:rsidR="004536E3" w:rsidRDefault="004536E3">
      <w:pPr>
        <w:pStyle w:val="ConsPlusNormal"/>
        <w:jc w:val="both"/>
      </w:pPr>
      <w:r>
        <w:t xml:space="preserve">(п. 7 в ред. Федерального </w:t>
      </w:r>
      <w:hyperlink r:id="rId208" w:history="1">
        <w:r>
          <w:rPr>
            <w:color w:val="0000FF"/>
          </w:rPr>
          <w:t>закона</w:t>
        </w:r>
      </w:hyperlink>
      <w:r>
        <w:t xml:space="preserve"> от 29.12.2015 N 388-ФЗ)</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209"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58" w:name="P422"/>
      <w:bookmarkEnd w:id="58"/>
      <w:r>
        <w:t>8) ежемесячная компенсация на питание с молочной кухни для детей до трех лет:</w:t>
      </w:r>
    </w:p>
    <w:p w:rsidR="004536E3" w:rsidRDefault="004536E3">
      <w:pPr>
        <w:pStyle w:val="ConsPlusNormal"/>
        <w:spacing w:before="280"/>
        <w:ind w:firstLine="540"/>
        <w:jc w:val="both"/>
      </w:pPr>
      <w:r>
        <w:t>детям первого года жизни - 230 рублей;</w:t>
      </w:r>
    </w:p>
    <w:p w:rsidR="004536E3" w:rsidRDefault="004536E3">
      <w:pPr>
        <w:pStyle w:val="ConsPlusNormal"/>
        <w:spacing w:before="280"/>
        <w:ind w:firstLine="540"/>
        <w:jc w:val="both"/>
      </w:pPr>
      <w:r>
        <w:t>детям второго и третьего года жизни - 200 рублей;</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210"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r>
        <w:t>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rsidR="004536E3" w:rsidRDefault="004536E3">
      <w:pPr>
        <w:pStyle w:val="ConsPlusNormal"/>
        <w:jc w:val="both"/>
      </w:pPr>
      <w:r>
        <w:t xml:space="preserve">(в ред. Федерального </w:t>
      </w:r>
      <w:hyperlink r:id="rId211" w:history="1">
        <w:r>
          <w:rPr>
            <w:color w:val="0000FF"/>
          </w:rPr>
          <w:t>закона</w:t>
        </w:r>
      </w:hyperlink>
      <w:r>
        <w:t xml:space="preserve"> от 02.07.2013 N 185-ФЗ)</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212"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59" w:name="P431"/>
      <w:bookmarkEnd w:id="59"/>
      <w:r>
        <w:t xml:space="preserve">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w:t>
      </w:r>
      <w:hyperlink r:id="rId213" w:history="1">
        <w:r>
          <w:rPr>
            <w:color w:val="0000FF"/>
          </w:rPr>
          <w:t>законом</w:t>
        </w:r>
      </w:hyperlink>
      <w:r>
        <w:t xml:space="preserve"> от 29 декабря 2012 года N 273-ФЗ "Об образовании в Российской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rsidR="004536E3" w:rsidRDefault="004536E3">
      <w:pPr>
        <w:pStyle w:val="ConsPlusNormal"/>
        <w:jc w:val="both"/>
      </w:pPr>
      <w:r>
        <w:t xml:space="preserve">(п. 10 в ред. Федерального </w:t>
      </w:r>
      <w:hyperlink r:id="rId214" w:history="1">
        <w:r>
          <w:rPr>
            <w:color w:val="0000FF"/>
          </w:rPr>
          <w:t>закона</w:t>
        </w:r>
      </w:hyperlink>
      <w:r>
        <w:t xml:space="preserve"> от 02.07.2013 N 185-ФЗ)</w:t>
      </w:r>
    </w:p>
    <w:p w:rsidR="004536E3" w:rsidRDefault="004536E3">
      <w:pPr>
        <w:pStyle w:val="ConsPlusNormal"/>
        <w:spacing w:before="280"/>
        <w:ind w:firstLine="540"/>
        <w:jc w:val="both"/>
      </w:pPr>
      <w:bookmarkStart w:id="60" w:name="P433"/>
      <w:bookmarkEnd w:id="60"/>
      <w:r>
        <w:t xml:space="preserve">11) снабжение чистыми продовольственными товарами &lt;*&gt;, содержащими необходимые ценные компоненты в повышенной </w:t>
      </w:r>
      <w:r>
        <w:lastRenderedPageBreak/>
        <w:t>концентрации;</w:t>
      </w:r>
    </w:p>
    <w:p w:rsidR="004536E3" w:rsidRDefault="004536E3">
      <w:pPr>
        <w:pStyle w:val="ConsPlusNormal"/>
        <w:spacing w:before="280"/>
        <w:ind w:firstLine="540"/>
        <w:jc w:val="both"/>
      </w:pPr>
      <w:r>
        <w:t>--------------------------------</w:t>
      </w:r>
    </w:p>
    <w:p w:rsidR="004536E3" w:rsidRDefault="004536E3">
      <w:pPr>
        <w:pStyle w:val="ConsPlusNormal"/>
        <w:spacing w:before="280"/>
        <w:ind w:firstLine="540"/>
        <w:jc w:val="both"/>
      </w:pPr>
      <w: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4536E3" w:rsidRDefault="004536E3">
      <w:pPr>
        <w:pStyle w:val="ConsPlusNormal"/>
        <w:ind w:firstLine="540"/>
        <w:jc w:val="both"/>
      </w:pPr>
    </w:p>
    <w:p w:rsidR="004536E3" w:rsidRDefault="004536E3">
      <w:pPr>
        <w:pStyle w:val="ConsPlusNormal"/>
        <w:ind w:firstLine="540"/>
        <w:jc w:val="both"/>
      </w:pPr>
      <w:r>
        <w:t xml:space="preserve">12) утратил силу с 1 сентября 2013 года. - Федеральный </w:t>
      </w:r>
      <w:hyperlink r:id="rId215" w:history="1">
        <w:r>
          <w:rPr>
            <w:color w:val="0000FF"/>
          </w:rPr>
          <w:t>закон</w:t>
        </w:r>
      </w:hyperlink>
      <w:r>
        <w:t xml:space="preserve"> от 02.07.2013 N 185-ФЗ;</w:t>
      </w:r>
    </w:p>
    <w:p w:rsidR="004536E3" w:rsidRDefault="004536E3">
      <w:pPr>
        <w:pStyle w:val="ConsPlusNormal"/>
        <w:spacing w:before="280"/>
        <w:ind w:firstLine="540"/>
        <w:jc w:val="both"/>
      </w:pPr>
      <w:bookmarkStart w:id="61" w:name="P438"/>
      <w:bookmarkEnd w:id="61"/>
      <w:r>
        <w:t>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4536E3" w:rsidRDefault="004536E3">
      <w:pPr>
        <w:pStyle w:val="ConsPlusNormal"/>
        <w:jc w:val="both"/>
      </w:pPr>
      <w:r>
        <w:t xml:space="preserve">(п. 13 в ред. Федерального </w:t>
      </w:r>
      <w:hyperlink r:id="rId216" w:history="1">
        <w:r>
          <w:rPr>
            <w:color w:val="0000FF"/>
          </w:rPr>
          <w:t>закона</w:t>
        </w:r>
      </w:hyperlink>
      <w:r>
        <w:t xml:space="preserve"> от 24.07.2009 N 213-ФЗ)</w:t>
      </w:r>
    </w:p>
    <w:p w:rsidR="004536E3" w:rsidRDefault="004536E3">
      <w:pPr>
        <w:pStyle w:val="ConsPlusNormal"/>
        <w:spacing w:before="280"/>
        <w:ind w:firstLine="540"/>
        <w:jc w:val="both"/>
      </w:pPr>
      <w: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anchor="P386" w:history="1">
        <w:r>
          <w:rPr>
            <w:color w:val="0000FF"/>
          </w:rPr>
          <w:t>пунктами 1</w:t>
        </w:r>
      </w:hyperlink>
      <w:r>
        <w:t xml:space="preserve"> - </w:t>
      </w:r>
      <w:hyperlink w:anchor="P397" w:history="1">
        <w:r>
          <w:rPr>
            <w:color w:val="0000FF"/>
          </w:rPr>
          <w:t>3,</w:t>
        </w:r>
      </w:hyperlink>
      <w:r>
        <w:t xml:space="preserve"> </w:t>
      </w:r>
      <w:hyperlink w:anchor="P409" w:history="1">
        <w:r>
          <w:rPr>
            <w:color w:val="0000FF"/>
          </w:rPr>
          <w:t>5</w:t>
        </w:r>
      </w:hyperlink>
      <w:r>
        <w:t xml:space="preserve"> части первой настоящей статьи, за фактически отработанное в зоне время.</w:t>
      </w:r>
    </w:p>
    <w:p w:rsidR="004536E3" w:rsidRDefault="004536E3">
      <w:pPr>
        <w:pStyle w:val="ConsPlusNormal"/>
        <w:jc w:val="both"/>
      </w:pPr>
    </w:p>
    <w:p w:rsidR="004536E3" w:rsidRDefault="004536E3">
      <w:pPr>
        <w:pStyle w:val="ConsPlusTitle"/>
        <w:ind w:firstLine="540"/>
        <w:jc w:val="both"/>
        <w:outlineLvl w:val="1"/>
      </w:pPr>
      <w: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4536E3" w:rsidRDefault="004536E3">
      <w:pPr>
        <w:pStyle w:val="ConsPlusNormal"/>
        <w:ind w:firstLine="540"/>
        <w:jc w:val="both"/>
      </w:pPr>
      <w:r>
        <w:t xml:space="preserve">(в ред. Федерального </w:t>
      </w:r>
      <w:hyperlink r:id="rId217" w:history="1">
        <w:r>
          <w:rPr>
            <w:color w:val="0000FF"/>
          </w:rPr>
          <w:t>закона</w:t>
        </w:r>
      </w:hyperlink>
      <w:r>
        <w:t xml:space="preserve"> от 22.08.2004 N 122-ФЗ)</w:t>
      </w:r>
    </w:p>
    <w:p w:rsidR="004536E3" w:rsidRDefault="004536E3">
      <w:pPr>
        <w:pStyle w:val="ConsPlusNormal"/>
        <w:ind w:firstLine="540"/>
        <w:jc w:val="both"/>
      </w:pPr>
    </w:p>
    <w:p w:rsidR="004536E3" w:rsidRDefault="004536E3">
      <w:pPr>
        <w:pStyle w:val="ConsPlusNormal"/>
        <w:ind w:firstLine="540"/>
        <w:jc w:val="both"/>
      </w:pPr>
      <w:r>
        <w:t xml:space="preserve">Гражданам, указанным в пункте 8 части первой </w:t>
      </w:r>
      <w:hyperlink w:anchor="P224" w:history="1">
        <w:r>
          <w:rPr>
            <w:color w:val="0000FF"/>
          </w:rPr>
          <w:t>статьи 13</w:t>
        </w:r>
      </w:hyperlink>
      <w:r>
        <w:t xml:space="preserve"> настоящего Закона, предоставляются меры социальной поддержки, предусмотренные </w:t>
      </w:r>
      <w:hyperlink w:anchor="P409" w:history="1">
        <w:r>
          <w:rPr>
            <w:color w:val="0000FF"/>
          </w:rPr>
          <w:t>пунктами 5,</w:t>
        </w:r>
      </w:hyperlink>
      <w:r>
        <w:t xml:space="preserve"> </w:t>
      </w:r>
      <w:hyperlink w:anchor="P416" w:history="1">
        <w:r>
          <w:rPr>
            <w:color w:val="0000FF"/>
          </w:rPr>
          <w:t>7,</w:t>
        </w:r>
      </w:hyperlink>
      <w:r>
        <w:t xml:space="preserve"> </w:t>
      </w:r>
      <w:hyperlink w:anchor="P431" w:history="1">
        <w:r>
          <w:rPr>
            <w:color w:val="0000FF"/>
          </w:rPr>
          <w:t>10</w:t>
        </w:r>
      </w:hyperlink>
      <w:r>
        <w:t xml:space="preserve"> и </w:t>
      </w:r>
      <w:hyperlink w:anchor="P433" w:history="1">
        <w:r>
          <w:rPr>
            <w:color w:val="0000FF"/>
          </w:rPr>
          <w:t>11</w:t>
        </w:r>
      </w:hyperlink>
      <w:r>
        <w:t xml:space="preserve"> части первой статьи 18 настоящего Закона.</w:t>
      </w:r>
    </w:p>
    <w:p w:rsidR="004536E3" w:rsidRDefault="004536E3">
      <w:pPr>
        <w:pStyle w:val="ConsPlusNormal"/>
        <w:spacing w:before="280"/>
        <w:ind w:firstLine="540"/>
        <w:jc w:val="both"/>
      </w:pPr>
      <w:r>
        <w:t>Кроме того, им гарантируются:</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Размер компенсаций и выплат, установленных п. 1 - 3 ч. 2 ст. 19, проиндексирован. См. Справочную информацию.</w:t>
            </w:r>
          </w:p>
        </w:tc>
      </w:tr>
    </w:tbl>
    <w:p w:rsidR="004536E3" w:rsidRDefault="004536E3">
      <w:pPr>
        <w:pStyle w:val="ConsPlusNormal"/>
        <w:spacing w:before="360"/>
        <w:ind w:firstLine="540"/>
        <w:jc w:val="both"/>
      </w:pPr>
      <w:bookmarkStart w:id="62" w:name="P449"/>
      <w:bookmarkEnd w:id="62"/>
      <w:r>
        <w:t>1) ежемесячная денежная компенсация в размере 20 рублей при условии постоянного проживания до 2 декабря 1995 года;</w:t>
      </w:r>
    </w:p>
    <w:p w:rsidR="004536E3" w:rsidRDefault="004536E3">
      <w:pPr>
        <w:pStyle w:val="ConsPlusNormal"/>
        <w:spacing w:before="280"/>
        <w:ind w:firstLine="540"/>
        <w:jc w:val="both"/>
      </w:pPr>
      <w:bookmarkStart w:id="63" w:name="P450"/>
      <w:bookmarkEnd w:id="63"/>
      <w:r>
        <w:t xml:space="preserve">2) ежемесячная денежная компенсация работающим в организациях </w:t>
      </w:r>
      <w:r>
        <w:lastRenderedPageBreak/>
        <w:t>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4536E3" w:rsidRDefault="004536E3">
      <w:pPr>
        <w:pStyle w:val="ConsPlusNormal"/>
        <w:spacing w:before="280"/>
        <w:ind w:firstLine="540"/>
        <w:jc w:val="both"/>
      </w:pPr>
      <w: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4536E3" w:rsidRDefault="004536E3">
      <w:pPr>
        <w:pStyle w:val="ConsPlusNormal"/>
        <w:spacing w:before="280"/>
        <w:ind w:firstLine="540"/>
        <w:jc w:val="both"/>
      </w:pPr>
      <w:bookmarkStart w:id="64" w:name="P452"/>
      <w:bookmarkEnd w:id="64"/>
      <w:r>
        <w:t>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4536E3" w:rsidRDefault="004536E3">
      <w:pPr>
        <w:pStyle w:val="ConsPlusNormal"/>
        <w:jc w:val="both"/>
      </w:pPr>
      <w:r>
        <w:t xml:space="preserve">(в ред. Федерального </w:t>
      </w:r>
      <w:hyperlink r:id="rId218" w:history="1">
        <w:r>
          <w:rPr>
            <w:color w:val="0000FF"/>
          </w:rPr>
          <w:t>закона</w:t>
        </w:r>
      </w:hyperlink>
      <w:r>
        <w:t xml:space="preserve"> от 02.07.2013 N 185-ФЗ)</w:t>
      </w:r>
    </w:p>
    <w:p w:rsidR="004536E3" w:rsidRDefault="004536E3">
      <w:pPr>
        <w:pStyle w:val="ConsPlusNormal"/>
        <w:spacing w:before="280"/>
        <w:ind w:firstLine="540"/>
        <w:jc w:val="both"/>
      </w:pPr>
      <w:bookmarkStart w:id="65" w:name="P454"/>
      <w:bookmarkEnd w:id="65"/>
      <w:r>
        <w:t xml:space="preserve">4) ежегодный дополнительный оплачиваемый </w:t>
      </w:r>
      <w:hyperlink r:id="rId219" w:history="1">
        <w:r>
          <w:rPr>
            <w:color w:val="0000FF"/>
          </w:rPr>
          <w:t>отпуск</w:t>
        </w:r>
      </w:hyperlink>
      <w:r>
        <w:t xml:space="preserve">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4536E3" w:rsidRDefault="004536E3">
      <w:pPr>
        <w:pStyle w:val="ConsPlusNormal"/>
        <w:spacing w:before="280"/>
        <w:ind w:firstLine="540"/>
        <w:jc w:val="both"/>
      </w:pPr>
      <w:bookmarkStart w:id="66" w:name="P455"/>
      <w:bookmarkEnd w:id="66"/>
      <w:r>
        <w:t>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4536E3" w:rsidRDefault="004536E3">
      <w:pPr>
        <w:pStyle w:val="ConsPlusNormal"/>
        <w:jc w:val="both"/>
      </w:pPr>
      <w:r>
        <w:t xml:space="preserve">(п. 5 в ред. Федерального </w:t>
      </w:r>
      <w:hyperlink r:id="rId220" w:history="1">
        <w:r>
          <w:rPr>
            <w:color w:val="0000FF"/>
          </w:rPr>
          <w:t>закона</w:t>
        </w:r>
      </w:hyperlink>
      <w:r>
        <w:t xml:space="preserve"> от 24.07.2009 N 213-ФЗ)</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221"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67" w:name="P459"/>
      <w:bookmarkEnd w:id="67"/>
      <w:r>
        <w:t>6) ежемесячная компенсация на питание с молочной кухни для детей до трех лет:</w:t>
      </w:r>
    </w:p>
    <w:p w:rsidR="004536E3" w:rsidRDefault="004536E3">
      <w:pPr>
        <w:pStyle w:val="ConsPlusNormal"/>
        <w:spacing w:before="280"/>
        <w:ind w:firstLine="540"/>
        <w:jc w:val="both"/>
      </w:pPr>
      <w:r>
        <w:t>детям первого года жизни - 230 рублей;</w:t>
      </w:r>
    </w:p>
    <w:p w:rsidR="004536E3" w:rsidRDefault="004536E3">
      <w:pPr>
        <w:pStyle w:val="ConsPlusNormal"/>
        <w:spacing w:before="280"/>
        <w:ind w:firstLine="540"/>
        <w:jc w:val="both"/>
      </w:pPr>
      <w:r>
        <w:t>детям второго и третьего года жизни - 200 рублей;</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222"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68" w:name="P464"/>
      <w:bookmarkEnd w:id="68"/>
      <w:r>
        <w:t>7) ежемесячная компенсация в размере 180 рублей на питание детей в дошкольных образовательных организациях.</w:t>
      </w:r>
    </w:p>
    <w:p w:rsidR="004536E3" w:rsidRDefault="004536E3">
      <w:pPr>
        <w:pStyle w:val="ConsPlusNormal"/>
        <w:jc w:val="both"/>
      </w:pPr>
      <w:r>
        <w:lastRenderedPageBreak/>
        <w:t xml:space="preserve">(в ред. Федерального </w:t>
      </w:r>
      <w:hyperlink r:id="rId223" w:history="1">
        <w:r>
          <w:rPr>
            <w:color w:val="0000FF"/>
          </w:rPr>
          <w:t>закона</w:t>
        </w:r>
      </w:hyperlink>
      <w:r>
        <w:t xml:space="preserve"> от 02.07.2013 N 185-ФЗ)</w:t>
      </w:r>
    </w:p>
    <w:p w:rsidR="004536E3" w:rsidRDefault="004536E3">
      <w:pPr>
        <w:pStyle w:val="ConsPlusNormal"/>
        <w:spacing w:before="280"/>
        <w:ind w:firstLine="540"/>
        <w:jc w:val="both"/>
      </w:pPr>
      <w:r>
        <w:t xml:space="preserve">Меры социальной поддержки, предусмотренные </w:t>
      </w:r>
      <w:hyperlink w:anchor="P449" w:history="1">
        <w:r>
          <w:rPr>
            <w:color w:val="0000FF"/>
          </w:rPr>
          <w:t>пунктами 1</w:t>
        </w:r>
      </w:hyperlink>
      <w:r>
        <w:t xml:space="preserve"> - </w:t>
      </w:r>
      <w:hyperlink w:anchor="P454" w:history="1">
        <w:r>
          <w:rPr>
            <w:color w:val="0000FF"/>
          </w:rPr>
          <w:t>4</w:t>
        </w:r>
      </w:hyperlink>
      <w:r>
        <w:t xml:space="preserve"> части второй настоящей 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p w:rsidR="004536E3" w:rsidRDefault="004536E3">
      <w:pPr>
        <w:pStyle w:val="ConsPlusNormal"/>
        <w:jc w:val="both"/>
      </w:pPr>
      <w:r>
        <w:t xml:space="preserve">(часть третья введена Федеральным </w:t>
      </w:r>
      <w:hyperlink r:id="rId224" w:history="1">
        <w:r>
          <w:rPr>
            <w:color w:val="0000FF"/>
          </w:rPr>
          <w:t>законом</w:t>
        </w:r>
      </w:hyperlink>
      <w:r>
        <w:t xml:space="preserve"> от 02.07.2013 N 151-ФЗ)</w:t>
      </w:r>
    </w:p>
    <w:p w:rsidR="004536E3" w:rsidRDefault="004536E3">
      <w:pPr>
        <w:pStyle w:val="ConsPlusNormal"/>
        <w:jc w:val="both"/>
      </w:pPr>
    </w:p>
    <w:p w:rsidR="004536E3" w:rsidRDefault="004536E3">
      <w:pPr>
        <w:pStyle w:val="ConsPlusTitle"/>
        <w:ind w:firstLine="540"/>
        <w:jc w:val="both"/>
        <w:outlineLvl w:val="1"/>
      </w:pPr>
      <w:bookmarkStart w:id="69" w:name="P469"/>
      <w:bookmarkEnd w:id="69"/>
      <w: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4536E3" w:rsidRDefault="004536E3">
      <w:pPr>
        <w:pStyle w:val="ConsPlusNormal"/>
        <w:ind w:firstLine="540"/>
        <w:jc w:val="both"/>
      </w:pPr>
      <w:r>
        <w:t xml:space="preserve">(в ред. Федерального </w:t>
      </w:r>
      <w:hyperlink r:id="rId225" w:history="1">
        <w:r>
          <w:rPr>
            <w:color w:val="0000FF"/>
          </w:rPr>
          <w:t>закона</w:t>
        </w:r>
      </w:hyperlink>
      <w:r>
        <w:t xml:space="preserve"> от 22.08.2004 N 122-ФЗ)</w:t>
      </w:r>
    </w:p>
    <w:p w:rsidR="004536E3" w:rsidRDefault="004536E3">
      <w:pPr>
        <w:pStyle w:val="ConsPlusNormal"/>
        <w:ind w:firstLine="540"/>
        <w:jc w:val="both"/>
      </w:pPr>
    </w:p>
    <w:p w:rsidR="004536E3" w:rsidRDefault="004536E3">
      <w:pPr>
        <w:pStyle w:val="ConsPlusNormal"/>
        <w:ind w:firstLine="540"/>
        <w:jc w:val="both"/>
      </w:pPr>
      <w:r>
        <w:t xml:space="preserve">Гражданам, указанным в пункте 9 части первой </w:t>
      </w:r>
      <w:hyperlink w:anchor="P226" w:history="1">
        <w:r>
          <w:rPr>
            <w:color w:val="0000FF"/>
          </w:rPr>
          <w:t>статьи 13</w:t>
        </w:r>
      </w:hyperlink>
      <w:r>
        <w:t xml:space="preserve"> настоящего Закона, предоставляются меры социальной поддержки, предусмотренные пунктом 11 части первой </w:t>
      </w:r>
      <w:hyperlink w:anchor="P287" w:history="1">
        <w:r>
          <w:rPr>
            <w:color w:val="0000FF"/>
          </w:rPr>
          <w:t>статьи 14</w:t>
        </w:r>
      </w:hyperlink>
      <w:r>
        <w:t xml:space="preserve"> и </w:t>
      </w:r>
      <w:hyperlink w:anchor="P409" w:history="1">
        <w:r>
          <w:rPr>
            <w:color w:val="0000FF"/>
          </w:rPr>
          <w:t>пунктами 5</w:t>
        </w:r>
      </w:hyperlink>
      <w:r>
        <w:t xml:space="preserve"> - </w:t>
      </w:r>
      <w:hyperlink w:anchor="P433" w:history="1">
        <w:r>
          <w:rPr>
            <w:color w:val="0000FF"/>
          </w:rPr>
          <w:t>11</w:t>
        </w:r>
      </w:hyperlink>
      <w:r>
        <w:t xml:space="preserve"> и </w:t>
      </w:r>
      <w:hyperlink w:anchor="P438" w:history="1">
        <w:r>
          <w:rPr>
            <w:color w:val="0000FF"/>
          </w:rPr>
          <w:t>13</w:t>
        </w:r>
      </w:hyperlink>
      <w:r>
        <w:t xml:space="preserve"> части первой статьи 18 настоящего Закона.</w:t>
      </w:r>
    </w:p>
    <w:p w:rsidR="004536E3" w:rsidRDefault="004536E3">
      <w:pPr>
        <w:pStyle w:val="ConsPlusNormal"/>
        <w:spacing w:before="280"/>
        <w:ind w:firstLine="540"/>
        <w:jc w:val="both"/>
      </w:pPr>
      <w:r>
        <w:t>Кроме того, им гарантируются:</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Размер компенсаций проиндексирован. См. Справочную информацию.</w:t>
            </w:r>
          </w:p>
        </w:tc>
      </w:tr>
    </w:tbl>
    <w:p w:rsidR="004536E3" w:rsidRDefault="004536E3">
      <w:pPr>
        <w:pStyle w:val="ConsPlusNormal"/>
        <w:spacing w:before="360"/>
        <w:ind w:firstLine="540"/>
        <w:jc w:val="both"/>
      </w:pPr>
      <w:bookmarkStart w:id="70" w:name="P476"/>
      <w:bookmarkEnd w:id="70"/>
      <w:r>
        <w:t>1) ежемесячная денежная компенсация в зависимости от времени проживания:</w:t>
      </w:r>
    </w:p>
    <w:p w:rsidR="004536E3" w:rsidRDefault="004536E3">
      <w:pPr>
        <w:pStyle w:val="ConsPlusNormal"/>
        <w:spacing w:before="280"/>
        <w:ind w:firstLine="540"/>
        <w:jc w:val="both"/>
      </w:pPr>
      <w:r>
        <w:t>с 26 апреля 1986 года - в размере 60 рублей;</w:t>
      </w:r>
    </w:p>
    <w:p w:rsidR="004536E3" w:rsidRDefault="004536E3">
      <w:pPr>
        <w:pStyle w:val="ConsPlusNormal"/>
        <w:spacing w:before="280"/>
        <w:ind w:firstLine="540"/>
        <w:jc w:val="both"/>
      </w:pPr>
      <w:r>
        <w:t>со 2 декабря 1995 года - в размере 40 рублей.</w:t>
      </w:r>
    </w:p>
    <w:p w:rsidR="004536E3" w:rsidRDefault="004536E3">
      <w:pPr>
        <w:pStyle w:val="ConsPlusNormal"/>
        <w:spacing w:before="28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4536E3" w:rsidRDefault="004536E3">
      <w:pPr>
        <w:pStyle w:val="ConsPlusNormal"/>
        <w:spacing w:before="280"/>
        <w:ind w:firstLine="540"/>
        <w:jc w:val="both"/>
      </w:pPr>
      <w:r>
        <w:t xml:space="preserve">2) ежегодный дополнительный оплачиваемый </w:t>
      </w:r>
      <w:hyperlink r:id="rId226" w:history="1">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w:t>
      </w:r>
      <w:hyperlink w:anchor="P485" w:history="1">
        <w:r>
          <w:rPr>
            <w:color w:val="0000FF"/>
          </w:rPr>
          <w:t>пунктом 3</w:t>
        </w:r>
      </w:hyperlink>
      <w:r>
        <w:t xml:space="preserve"> настоящей части, в зависимости от времени проживания (работы):</w:t>
      </w:r>
    </w:p>
    <w:p w:rsidR="004536E3" w:rsidRDefault="004536E3">
      <w:pPr>
        <w:pStyle w:val="ConsPlusNormal"/>
        <w:spacing w:before="280"/>
        <w:ind w:firstLine="540"/>
        <w:jc w:val="both"/>
      </w:pPr>
      <w:r>
        <w:t>с 26 апреля 1986 года - 21 календарный день;</w:t>
      </w:r>
    </w:p>
    <w:p w:rsidR="004536E3" w:rsidRDefault="004536E3">
      <w:pPr>
        <w:pStyle w:val="ConsPlusNormal"/>
        <w:spacing w:before="280"/>
        <w:ind w:firstLine="540"/>
        <w:jc w:val="both"/>
      </w:pPr>
      <w:r>
        <w:lastRenderedPageBreak/>
        <w:t>со 2 декабря 1995 года - 7 календарных дней;</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227"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71" w:name="P485"/>
      <w:bookmarkEnd w:id="71"/>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4536E3" w:rsidRDefault="004536E3">
      <w:pPr>
        <w:pStyle w:val="ConsPlusNormal"/>
        <w:spacing w:before="280"/>
        <w:ind w:firstLine="540"/>
        <w:jc w:val="both"/>
      </w:pPr>
      <w:r>
        <w:t>с 26 апреля 1986 года - в размере 400 рублей;</w:t>
      </w:r>
    </w:p>
    <w:p w:rsidR="004536E3" w:rsidRDefault="004536E3">
      <w:pPr>
        <w:pStyle w:val="ConsPlusNormal"/>
        <w:spacing w:before="280"/>
        <w:ind w:firstLine="540"/>
        <w:jc w:val="both"/>
      </w:pPr>
      <w:r>
        <w:t>со 2 декабря 1995 года - в размере 200 рублей;</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Размер выплат проиндексирован. См. Справочную информацию.</w:t>
            </w:r>
          </w:p>
        </w:tc>
      </w:tr>
    </w:tbl>
    <w:p w:rsidR="004536E3" w:rsidRDefault="004536E3">
      <w:pPr>
        <w:pStyle w:val="ConsPlusNormal"/>
        <w:spacing w:before="36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4536E3" w:rsidRDefault="004536E3">
      <w:pPr>
        <w:pStyle w:val="ConsPlusNormal"/>
        <w:spacing w:before="280"/>
        <w:ind w:firstLine="540"/>
        <w:jc w:val="both"/>
      </w:pPr>
      <w:r>
        <w:t>с 26 апреля 1986 года - в размере 555 рублей 96 копеек;</w:t>
      </w:r>
    </w:p>
    <w:p w:rsidR="004536E3" w:rsidRDefault="004536E3">
      <w:pPr>
        <w:pStyle w:val="ConsPlusNormal"/>
        <w:spacing w:before="280"/>
        <w:ind w:firstLine="540"/>
        <w:jc w:val="both"/>
      </w:pPr>
      <w:r>
        <w:t>со 2 декабря 1995 года - в размере 185 рублей 32 копеек.</w:t>
      </w:r>
    </w:p>
    <w:p w:rsidR="004536E3" w:rsidRDefault="004536E3">
      <w:pPr>
        <w:pStyle w:val="ConsPlusNormal"/>
        <w:spacing w:before="280"/>
        <w:ind w:firstLine="540"/>
        <w:jc w:val="both"/>
      </w:pPr>
      <w:bookmarkStart w:id="72" w:name="P493"/>
      <w:bookmarkEnd w:id="72"/>
      <w:r>
        <w:t>Выплата дополнительного пособия зарегистрированным в установленном порядке безработным в размере 200 рублей.</w:t>
      </w:r>
    </w:p>
    <w:p w:rsidR="004536E3" w:rsidRDefault="004536E3">
      <w:pPr>
        <w:pStyle w:val="ConsPlusNormal"/>
        <w:jc w:val="both"/>
      </w:pPr>
      <w:r>
        <w:t xml:space="preserve">(в ред. Федерального </w:t>
      </w:r>
      <w:hyperlink r:id="rId228" w:history="1">
        <w:r>
          <w:rPr>
            <w:color w:val="0000FF"/>
          </w:rPr>
          <w:t>закона</w:t>
        </w:r>
      </w:hyperlink>
      <w:r>
        <w:t xml:space="preserve"> от 02.07.2013 N 185-ФЗ)</w:t>
      </w:r>
    </w:p>
    <w:p w:rsidR="004536E3" w:rsidRDefault="004536E3">
      <w:pPr>
        <w:pStyle w:val="ConsPlusNormal"/>
        <w:jc w:val="both"/>
      </w:pPr>
    </w:p>
    <w:p w:rsidR="004536E3" w:rsidRDefault="004536E3">
      <w:pPr>
        <w:pStyle w:val="ConsPlusTitle"/>
        <w:ind w:firstLine="540"/>
        <w:jc w:val="both"/>
        <w:outlineLvl w:val="1"/>
      </w:pPr>
      <w:r>
        <w:t>Статья 21. Возмещение вреда и меры социальной поддержки граждан, занятых на работах в зоне отселения (не проживающих в этой зоне)</w:t>
      </w:r>
    </w:p>
    <w:p w:rsidR="004536E3" w:rsidRDefault="004536E3">
      <w:pPr>
        <w:pStyle w:val="ConsPlusNormal"/>
        <w:jc w:val="both"/>
      </w:pPr>
      <w:r>
        <w:t xml:space="preserve">(в ред. Федерального </w:t>
      </w:r>
      <w:hyperlink r:id="rId229" w:history="1">
        <w:r>
          <w:rPr>
            <w:color w:val="0000FF"/>
          </w:rPr>
          <w:t>закона</w:t>
        </w:r>
      </w:hyperlink>
      <w:r>
        <w:t xml:space="preserve"> от 22.08.2004 N 122-ФЗ)</w:t>
      </w:r>
    </w:p>
    <w:p w:rsidR="004536E3" w:rsidRDefault="004536E3">
      <w:pPr>
        <w:pStyle w:val="ConsPlusNormal"/>
        <w:jc w:val="both"/>
      </w:pPr>
    </w:p>
    <w:p w:rsidR="004536E3" w:rsidRDefault="004536E3">
      <w:pPr>
        <w:pStyle w:val="ConsPlusNormal"/>
        <w:ind w:firstLine="540"/>
        <w:jc w:val="both"/>
      </w:pPr>
      <w:r>
        <w:t xml:space="preserve">Гражданам (в том числе временно направленным или командированным), указанным в </w:t>
      </w:r>
      <w:hyperlink w:anchor="P228" w:history="1">
        <w:r>
          <w:rPr>
            <w:color w:val="0000FF"/>
          </w:rPr>
          <w:t>пункте 10</w:t>
        </w:r>
      </w:hyperlink>
      <w: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anchor="P476" w:history="1">
        <w:r>
          <w:rPr>
            <w:color w:val="0000FF"/>
          </w:rPr>
          <w:t>пунктами 1</w:t>
        </w:r>
      </w:hyperlink>
      <w:r>
        <w:t xml:space="preserve"> - </w:t>
      </w:r>
      <w:hyperlink w:anchor="P485" w:history="1">
        <w:r>
          <w:rPr>
            <w:color w:val="0000FF"/>
          </w:rPr>
          <w:t>3</w:t>
        </w:r>
      </w:hyperlink>
      <w:r>
        <w:t xml:space="preserve"> части второй статьи 20 настоящего Закона, за фактически отработанное время в зоне отселения.</w:t>
      </w:r>
    </w:p>
    <w:p w:rsidR="004536E3" w:rsidRDefault="004536E3">
      <w:pPr>
        <w:pStyle w:val="ConsPlusNormal"/>
        <w:jc w:val="both"/>
      </w:pPr>
      <w:r>
        <w:t xml:space="preserve">(в ред. Федеральных законов от 24.11.1995 </w:t>
      </w:r>
      <w:hyperlink r:id="rId230" w:history="1">
        <w:r>
          <w:rPr>
            <w:color w:val="0000FF"/>
          </w:rPr>
          <w:t>N 179-ФЗ,</w:t>
        </w:r>
      </w:hyperlink>
      <w:r>
        <w:t xml:space="preserve"> от 22.08.2004 </w:t>
      </w:r>
      <w:hyperlink r:id="rId231" w:history="1">
        <w:r>
          <w:rPr>
            <w:color w:val="0000FF"/>
          </w:rPr>
          <w:t>N 122-ФЗ)</w:t>
        </w:r>
      </w:hyperlink>
    </w:p>
    <w:p w:rsidR="004536E3" w:rsidRDefault="004536E3">
      <w:pPr>
        <w:pStyle w:val="ConsPlusNormal"/>
        <w:jc w:val="both"/>
      </w:pPr>
    </w:p>
    <w:p w:rsidR="004536E3" w:rsidRDefault="004536E3">
      <w:pPr>
        <w:pStyle w:val="ConsPlusTitle"/>
        <w:ind w:firstLine="540"/>
        <w:jc w:val="both"/>
        <w:outlineLvl w:val="1"/>
      </w:pPr>
      <w:bookmarkStart w:id="73" w:name="P502"/>
      <w:bookmarkEnd w:id="73"/>
      <w:r>
        <w:lastRenderedPageBreak/>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4536E3" w:rsidRDefault="004536E3">
      <w:pPr>
        <w:pStyle w:val="ConsPlusNormal"/>
        <w:jc w:val="both"/>
      </w:pPr>
      <w:r>
        <w:t xml:space="preserve">(в ред. Федерального </w:t>
      </w:r>
      <w:hyperlink r:id="rId232" w:history="1">
        <w:r>
          <w:rPr>
            <w:color w:val="0000FF"/>
          </w:rPr>
          <w:t>закона</w:t>
        </w:r>
      </w:hyperlink>
      <w:r>
        <w:t xml:space="preserve"> от 22.08.2004 N 122-ФЗ)</w:t>
      </w:r>
    </w:p>
    <w:p w:rsidR="004536E3" w:rsidRDefault="004536E3">
      <w:pPr>
        <w:pStyle w:val="ConsPlusNormal"/>
        <w:jc w:val="both"/>
      </w:pPr>
    </w:p>
    <w:p w:rsidR="004536E3" w:rsidRDefault="004536E3">
      <w:pPr>
        <w:pStyle w:val="ConsPlusNormal"/>
        <w:ind w:firstLine="540"/>
        <w:jc w:val="both"/>
      </w:pPr>
      <w:r>
        <w:t xml:space="preserve">Гражданам, указанным в </w:t>
      </w:r>
      <w:hyperlink w:anchor="P229" w:history="1">
        <w:r>
          <w:rPr>
            <w:color w:val="0000FF"/>
          </w:rPr>
          <w:t>пункте 11</w:t>
        </w:r>
      </w:hyperlink>
      <w:r>
        <w:t xml:space="preserve"> части первой статьи 13 настоящего Закона, гарантируются меры социальной поддержки, предусмотренные </w:t>
      </w:r>
      <w:hyperlink w:anchor="P348" w:history="1">
        <w:r>
          <w:rPr>
            <w:color w:val="0000FF"/>
          </w:rPr>
          <w:t>статьей 17</w:t>
        </w:r>
      </w:hyperlink>
      <w:r>
        <w:t xml:space="preserve"> настоящего Закона.</w:t>
      </w:r>
    </w:p>
    <w:p w:rsidR="004536E3" w:rsidRDefault="004536E3">
      <w:pPr>
        <w:pStyle w:val="ConsPlusNormal"/>
        <w:jc w:val="both"/>
      </w:pPr>
      <w:r>
        <w:t xml:space="preserve">(в ред. Федеральных законов от 24.11.1995 </w:t>
      </w:r>
      <w:hyperlink r:id="rId233" w:history="1">
        <w:r>
          <w:rPr>
            <w:color w:val="0000FF"/>
          </w:rPr>
          <w:t>N 179-ФЗ,</w:t>
        </w:r>
      </w:hyperlink>
      <w:r>
        <w:t xml:space="preserve"> от 11.12.1996 </w:t>
      </w:r>
      <w:hyperlink r:id="rId234" w:history="1">
        <w:r>
          <w:rPr>
            <w:color w:val="0000FF"/>
          </w:rPr>
          <w:t>N 149-ФЗ,</w:t>
        </w:r>
      </w:hyperlink>
      <w:r>
        <w:t xml:space="preserve"> от 22.08.2004 </w:t>
      </w:r>
      <w:hyperlink r:id="rId235" w:history="1">
        <w:r>
          <w:rPr>
            <w:color w:val="0000FF"/>
          </w:rPr>
          <w:t>N 122-ФЗ)</w:t>
        </w:r>
      </w:hyperlink>
    </w:p>
    <w:p w:rsidR="004536E3" w:rsidRDefault="004536E3">
      <w:pPr>
        <w:pStyle w:val="ConsPlusNormal"/>
        <w:spacing w:before="280"/>
        <w:ind w:firstLine="540"/>
        <w:jc w:val="both"/>
      </w:pPr>
      <w: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w:t>
      </w:r>
      <w:hyperlink w:anchor="P469" w:history="1">
        <w:r>
          <w:rPr>
            <w:color w:val="0000FF"/>
          </w:rPr>
          <w:t>статьями 20</w:t>
        </w:r>
      </w:hyperlink>
      <w:r>
        <w:t xml:space="preserve"> и </w:t>
      </w:r>
      <w:hyperlink w:anchor="P380" w:history="1">
        <w:r>
          <w:rPr>
            <w:color w:val="0000FF"/>
          </w:rPr>
          <w:t>18</w:t>
        </w:r>
      </w:hyperlink>
      <w:r>
        <w:t xml:space="preserve"> настоящего Закона; этим гражданам (за исключением граждан, указанных в </w:t>
      </w:r>
      <w:hyperlink w:anchor="P221" w:history="1">
        <w:r>
          <w:rPr>
            <w:color w:val="0000FF"/>
          </w:rPr>
          <w:t>пункте 6</w:t>
        </w:r>
      </w:hyperlink>
      <w: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anchor="P348" w:history="1">
        <w:r>
          <w:rPr>
            <w:color w:val="0000FF"/>
          </w:rPr>
          <w:t>статьей 17</w:t>
        </w:r>
      </w:hyperlink>
      <w:r>
        <w:t xml:space="preserve"> настоящего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anchor="P348" w:history="1">
        <w:r>
          <w:rPr>
            <w:color w:val="0000FF"/>
          </w:rPr>
          <w:t>статьей 17</w:t>
        </w:r>
      </w:hyperlink>
      <w:r>
        <w:t xml:space="preserve"> настоящего Закона.</w:t>
      </w:r>
    </w:p>
    <w:p w:rsidR="004536E3" w:rsidRDefault="004536E3">
      <w:pPr>
        <w:pStyle w:val="ConsPlusNormal"/>
        <w:jc w:val="both"/>
      </w:pPr>
      <w:r>
        <w:t xml:space="preserve">(в ред. Федеральных законов от 24.11.1995 </w:t>
      </w:r>
      <w:hyperlink r:id="rId236" w:history="1">
        <w:r>
          <w:rPr>
            <w:color w:val="0000FF"/>
          </w:rPr>
          <w:t>N 179-ФЗ,</w:t>
        </w:r>
      </w:hyperlink>
      <w:r>
        <w:t xml:space="preserve"> от 22.08.2004 </w:t>
      </w:r>
      <w:hyperlink r:id="rId237" w:history="1">
        <w:r>
          <w:rPr>
            <w:color w:val="0000FF"/>
          </w:rPr>
          <w:t>N 122-ФЗ,</w:t>
        </w:r>
      </w:hyperlink>
      <w:r>
        <w:t xml:space="preserve"> от 18.07.2006 </w:t>
      </w:r>
      <w:hyperlink r:id="rId238" w:history="1">
        <w:r>
          <w:rPr>
            <w:color w:val="0000FF"/>
          </w:rPr>
          <w:t>N 112-ФЗ)</w:t>
        </w:r>
      </w:hyperlink>
    </w:p>
    <w:p w:rsidR="004536E3" w:rsidRDefault="004536E3">
      <w:pPr>
        <w:pStyle w:val="ConsPlusNormal"/>
        <w:spacing w:before="280"/>
        <w:ind w:firstLine="540"/>
        <w:jc w:val="both"/>
      </w:pPr>
      <w:r>
        <w:t xml:space="preserve">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w:t>
      </w:r>
      <w:hyperlink w:anchor="P144" w:history="1">
        <w:r>
          <w:rPr>
            <w:color w:val="0000FF"/>
          </w:rPr>
          <w:t>статье 7</w:t>
        </w:r>
      </w:hyperlink>
      <w:r>
        <w:t xml:space="preserve"> настоящего Закона, меры социальной поддержки, предусмотренные </w:t>
      </w:r>
      <w:hyperlink w:anchor="P348" w:history="1">
        <w:r>
          <w:rPr>
            <w:color w:val="0000FF"/>
          </w:rPr>
          <w:t>статьей 17</w:t>
        </w:r>
      </w:hyperlink>
      <w:r>
        <w:t xml:space="preserve"> настоящего Закона, не предоставляются.</w:t>
      </w:r>
    </w:p>
    <w:p w:rsidR="004536E3" w:rsidRDefault="004536E3">
      <w:pPr>
        <w:pStyle w:val="ConsPlusNormal"/>
        <w:jc w:val="both"/>
      </w:pPr>
      <w:r>
        <w:t xml:space="preserve">(часть третья введена Федеральным </w:t>
      </w:r>
      <w:hyperlink r:id="rId239" w:history="1">
        <w:r>
          <w:rPr>
            <w:color w:val="0000FF"/>
          </w:rPr>
          <w:t>законом</w:t>
        </w:r>
      </w:hyperlink>
      <w:r>
        <w:t xml:space="preserve"> от 24.11.1995 N 179-ФЗ, в ред. Федерального </w:t>
      </w:r>
      <w:hyperlink r:id="rId240" w:history="1">
        <w:r>
          <w:rPr>
            <w:color w:val="0000FF"/>
          </w:rPr>
          <w:t>закона</w:t>
        </w:r>
      </w:hyperlink>
      <w:r>
        <w:t xml:space="preserve"> от 22.08.2004 N 122-ФЗ)</w:t>
      </w:r>
    </w:p>
    <w:p w:rsidR="004536E3" w:rsidRDefault="004536E3">
      <w:pPr>
        <w:pStyle w:val="ConsPlusNormal"/>
        <w:spacing w:before="280"/>
        <w:ind w:firstLine="540"/>
        <w:jc w:val="both"/>
      </w:pPr>
      <w:r>
        <w:t xml:space="preserve">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w:t>
      </w:r>
      <w:r>
        <w:lastRenderedPageBreak/>
        <w:t xml:space="preserve">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w:t>
      </w:r>
      <w:hyperlink w:anchor="P386" w:history="1">
        <w:r>
          <w:rPr>
            <w:color w:val="0000FF"/>
          </w:rPr>
          <w:t>пунктом 1 части первой статьи 18</w:t>
        </w:r>
      </w:hyperlink>
      <w:r>
        <w:t xml:space="preserve">, </w:t>
      </w:r>
      <w:hyperlink w:anchor="P449" w:history="1">
        <w:r>
          <w:rPr>
            <w:color w:val="0000FF"/>
          </w:rPr>
          <w:t>пунктом 1 части второй статьи 19</w:t>
        </w:r>
      </w:hyperlink>
      <w:r>
        <w:t xml:space="preserve">, </w:t>
      </w:r>
      <w:hyperlink w:anchor="P476" w:history="1">
        <w:r>
          <w:rPr>
            <w:color w:val="0000FF"/>
          </w:rPr>
          <w:t>пунктом 1 части второй статьи 20</w:t>
        </w:r>
      </w:hyperlink>
      <w: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rsidR="004536E3" w:rsidRDefault="004536E3">
      <w:pPr>
        <w:pStyle w:val="ConsPlusNormal"/>
        <w:jc w:val="both"/>
      </w:pPr>
      <w:r>
        <w:t xml:space="preserve">(часть четвертая в ред. Федерального </w:t>
      </w:r>
      <w:hyperlink r:id="rId241" w:history="1">
        <w:r>
          <w:rPr>
            <w:color w:val="0000FF"/>
          </w:rPr>
          <w:t>закона</w:t>
        </w:r>
      </w:hyperlink>
      <w:r>
        <w:t xml:space="preserve"> от 02.07.2013 N 185-ФЗ)</w:t>
      </w:r>
    </w:p>
    <w:p w:rsidR="004536E3" w:rsidRDefault="004536E3">
      <w:pPr>
        <w:pStyle w:val="ConsPlusNormal"/>
        <w:jc w:val="both"/>
      </w:pPr>
    </w:p>
    <w:p w:rsidR="004536E3" w:rsidRDefault="004536E3">
      <w:pPr>
        <w:pStyle w:val="ConsPlusTitle"/>
        <w:ind w:firstLine="540"/>
        <w:jc w:val="both"/>
        <w:outlineLvl w:val="1"/>
      </w:pPr>
      <w:r>
        <w:t>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rsidR="004536E3" w:rsidRDefault="004536E3">
      <w:pPr>
        <w:pStyle w:val="ConsPlusNormal"/>
        <w:jc w:val="both"/>
      </w:pPr>
      <w:r>
        <w:t xml:space="preserve">(в ред. Федерального </w:t>
      </w:r>
      <w:hyperlink r:id="rId242" w:history="1">
        <w:r>
          <w:rPr>
            <w:color w:val="0000FF"/>
          </w:rPr>
          <w:t>закона</w:t>
        </w:r>
      </w:hyperlink>
      <w:r>
        <w:t xml:space="preserve"> от 22.08.2004 N 122-ФЗ)</w:t>
      </w:r>
    </w:p>
    <w:p w:rsidR="004536E3" w:rsidRDefault="004536E3">
      <w:pPr>
        <w:pStyle w:val="ConsPlusNormal"/>
        <w:jc w:val="both"/>
      </w:pPr>
    </w:p>
    <w:p w:rsidR="004536E3" w:rsidRDefault="004536E3">
      <w:pPr>
        <w:pStyle w:val="ConsPlusNormal"/>
        <w:ind w:firstLine="540"/>
        <w:jc w:val="both"/>
      </w:pPr>
      <w:r>
        <w:t>Гражданам Российской Федерации прохождение военной службы в зоне отчуждения запрещается.</w:t>
      </w:r>
    </w:p>
    <w:p w:rsidR="004536E3" w:rsidRDefault="004536E3">
      <w:pPr>
        <w:pStyle w:val="ConsPlusNormal"/>
        <w:spacing w:before="280"/>
        <w:ind w:firstLine="540"/>
        <w:jc w:val="both"/>
      </w:pPr>
      <w:r>
        <w:t>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rsidR="004536E3" w:rsidRDefault="004536E3">
      <w:pPr>
        <w:pStyle w:val="ConsPlusNormal"/>
        <w:spacing w:before="280"/>
        <w:ind w:firstLine="540"/>
        <w:jc w:val="both"/>
      </w:pPr>
      <w:r>
        <w:t xml:space="preserve">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w:t>
      </w:r>
      <w:hyperlink r:id="rId243" w:history="1">
        <w:r>
          <w:rPr>
            <w:color w:val="0000FF"/>
          </w:rPr>
          <w:t>Нормами</w:t>
        </w:r>
      </w:hyperlink>
      <w:r>
        <w:t xml:space="preserve"> радиационной безопасности, при этом срок военной службы (службы) не должен превышать полутора лет.</w:t>
      </w:r>
    </w:p>
    <w:p w:rsidR="004536E3" w:rsidRDefault="004536E3">
      <w:pPr>
        <w:pStyle w:val="ConsPlusNormal"/>
        <w:spacing w:before="280"/>
        <w:ind w:firstLine="540"/>
        <w:jc w:val="both"/>
      </w:pPr>
      <w: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4536E3" w:rsidRDefault="004536E3">
      <w:pPr>
        <w:pStyle w:val="ConsPlusNormal"/>
        <w:spacing w:before="280"/>
        <w:ind w:firstLine="540"/>
        <w:jc w:val="both"/>
      </w:pPr>
      <w: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rsidR="004536E3" w:rsidRDefault="004536E3">
      <w:pPr>
        <w:pStyle w:val="ConsPlusNormal"/>
        <w:spacing w:before="280"/>
        <w:ind w:firstLine="540"/>
        <w:jc w:val="both"/>
      </w:pPr>
      <w:r>
        <w:lastRenderedPageBreak/>
        <w:t>Время на выполнение заданий и несение военной службы (службы) в зоне отчуждения засчитывается в выслугу лет на пенсию один месяц за три.</w:t>
      </w:r>
    </w:p>
    <w:p w:rsidR="004536E3" w:rsidRDefault="004536E3">
      <w:pPr>
        <w:pStyle w:val="ConsPlusNormal"/>
        <w:jc w:val="both"/>
      </w:pPr>
      <w:r>
        <w:t xml:space="preserve">(в ред. Федерального </w:t>
      </w:r>
      <w:hyperlink r:id="rId244" w:history="1">
        <w:r>
          <w:rPr>
            <w:color w:val="0000FF"/>
          </w:rPr>
          <w:t>закона</w:t>
        </w:r>
      </w:hyperlink>
      <w:r>
        <w:t xml:space="preserve"> от 18.07.2006 N 112-ФЗ)</w:t>
      </w:r>
    </w:p>
    <w:p w:rsidR="004536E3" w:rsidRDefault="004536E3">
      <w:pPr>
        <w:pStyle w:val="ConsPlusNormal"/>
        <w:spacing w:before="280"/>
        <w:ind w:firstLine="540"/>
        <w:jc w:val="both"/>
      </w:pPr>
      <w:r>
        <w:t>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4536E3" w:rsidRDefault="004536E3">
      <w:pPr>
        <w:pStyle w:val="ConsPlusNormal"/>
        <w:spacing w:before="280"/>
        <w:ind w:firstLine="540"/>
        <w:jc w:val="both"/>
      </w:pPr>
      <w:r>
        <w:t>--------------------------------</w:t>
      </w:r>
    </w:p>
    <w:p w:rsidR="004536E3" w:rsidRDefault="004536E3">
      <w:pPr>
        <w:pStyle w:val="ConsPlusNormal"/>
        <w:spacing w:before="280"/>
        <w:ind w:firstLine="540"/>
        <w:jc w:val="both"/>
      </w:pPr>
      <w:r>
        <w:t>&lt;*&gt;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4536E3" w:rsidRDefault="004536E3">
      <w:pPr>
        <w:pStyle w:val="ConsPlusNormal"/>
        <w:jc w:val="both"/>
      </w:pPr>
      <w:r>
        <w:t xml:space="preserve">(в ред. Федеральных законов от 25.07.2002 </w:t>
      </w:r>
      <w:hyperlink r:id="rId245" w:history="1">
        <w:r>
          <w:rPr>
            <w:color w:val="0000FF"/>
          </w:rPr>
          <w:t>N 116-ФЗ,</w:t>
        </w:r>
      </w:hyperlink>
      <w:r>
        <w:t xml:space="preserve"> от 02.02.2006 </w:t>
      </w:r>
      <w:hyperlink r:id="rId246" w:history="1">
        <w:r>
          <w:rPr>
            <w:color w:val="0000FF"/>
          </w:rPr>
          <w:t>N 20-ФЗ)</w:t>
        </w:r>
      </w:hyperlink>
    </w:p>
    <w:p w:rsidR="004536E3" w:rsidRDefault="004536E3">
      <w:pPr>
        <w:pStyle w:val="ConsPlusNormal"/>
        <w:jc w:val="both"/>
      </w:pPr>
    </w:p>
    <w:p w:rsidR="004536E3" w:rsidRDefault="004536E3">
      <w:pPr>
        <w:pStyle w:val="ConsPlusNormal"/>
        <w:ind w:firstLine="540"/>
        <w:jc w:val="both"/>
      </w:pPr>
      <w:r>
        <w:t>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rsidR="004536E3" w:rsidRDefault="004536E3">
      <w:pPr>
        <w:pStyle w:val="ConsPlusNormal"/>
        <w:spacing w:before="280"/>
        <w:ind w:firstLine="540"/>
        <w:jc w:val="both"/>
      </w:pPr>
      <w:r>
        <w:t xml:space="preserve">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w:t>
      </w:r>
      <w:hyperlink r:id="rId247" w:history="1">
        <w:r>
          <w:rPr>
            <w:color w:val="0000FF"/>
          </w:rPr>
          <w:t>Порядок</w:t>
        </w:r>
      </w:hyperlink>
      <w:r>
        <w:t xml:space="preserve"> замены (перемещения) определяется Правительством Российской Федерации.</w:t>
      </w:r>
    </w:p>
    <w:p w:rsidR="004536E3" w:rsidRDefault="004536E3">
      <w:pPr>
        <w:pStyle w:val="ConsPlusNormal"/>
        <w:jc w:val="both"/>
      </w:pPr>
      <w:r>
        <w:t xml:space="preserve">(в ред. Федерального </w:t>
      </w:r>
      <w:hyperlink r:id="rId248" w:history="1">
        <w:r>
          <w:rPr>
            <w:color w:val="0000FF"/>
          </w:rPr>
          <w:t>закона</w:t>
        </w:r>
      </w:hyperlink>
      <w:r>
        <w:t xml:space="preserve"> от 24.11.1995 N 179-ФЗ)</w:t>
      </w:r>
    </w:p>
    <w:p w:rsidR="004536E3" w:rsidRDefault="004536E3">
      <w:pPr>
        <w:pStyle w:val="ConsPlusNormal"/>
        <w:spacing w:before="280"/>
        <w:ind w:firstLine="540"/>
        <w:jc w:val="both"/>
      </w:pPr>
      <w:r>
        <w:t xml:space="preserve">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w:t>
      </w:r>
      <w:r>
        <w:lastRenderedPageBreak/>
        <w:t>проезд к месту отпуска и обратно.</w:t>
      </w:r>
    </w:p>
    <w:p w:rsidR="004536E3" w:rsidRDefault="004536E3">
      <w:pPr>
        <w:pStyle w:val="ConsPlusNormal"/>
        <w:spacing w:before="280"/>
        <w:ind w:firstLine="540"/>
        <w:jc w:val="both"/>
      </w:pPr>
      <w: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r:id="rId249" w:history="1">
        <w:r>
          <w:rPr>
            <w:color w:val="0000FF"/>
          </w:rPr>
          <w:t>порядке</w:t>
        </w:r>
      </w:hyperlink>
      <w:r>
        <w:t xml:space="preserve"> и бронирование жилой площади по прежнему месту службы.</w:t>
      </w:r>
    </w:p>
    <w:p w:rsidR="004536E3" w:rsidRDefault="004536E3">
      <w:pPr>
        <w:pStyle w:val="ConsPlusNormal"/>
        <w:spacing w:before="280"/>
        <w:ind w:firstLine="540"/>
        <w:jc w:val="both"/>
      </w:pPr>
      <w:r>
        <w:t>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rsidR="004536E3" w:rsidRDefault="004536E3">
      <w:pPr>
        <w:pStyle w:val="ConsPlusNormal"/>
        <w:jc w:val="both"/>
      </w:pPr>
      <w:r>
        <w:t xml:space="preserve">(в ред. Федерального </w:t>
      </w:r>
      <w:hyperlink r:id="rId250" w:history="1">
        <w:r>
          <w:rPr>
            <w:color w:val="0000FF"/>
          </w:rPr>
          <w:t>закона</w:t>
        </w:r>
      </w:hyperlink>
      <w:r>
        <w:t xml:space="preserve"> от 22.08.2004 N 122-ФЗ)</w:t>
      </w:r>
    </w:p>
    <w:p w:rsidR="004536E3" w:rsidRDefault="004536E3">
      <w:pPr>
        <w:pStyle w:val="ConsPlusNormal"/>
        <w:jc w:val="both"/>
      </w:pPr>
    </w:p>
    <w:p w:rsidR="004536E3" w:rsidRDefault="004536E3">
      <w:pPr>
        <w:pStyle w:val="ConsPlusTitle"/>
        <w:ind w:firstLine="540"/>
        <w:jc w:val="both"/>
        <w:outlineLvl w:val="1"/>
      </w:pPr>
      <w:r>
        <w:t>Статья 24. Организация медицинского обслуживания и радиационной защиты лиц, пострадавших в результате катастрофы на Чернобыльской АЭС</w:t>
      </w:r>
    </w:p>
    <w:p w:rsidR="004536E3" w:rsidRDefault="004536E3">
      <w:pPr>
        <w:pStyle w:val="ConsPlusNormal"/>
        <w:jc w:val="both"/>
      </w:pPr>
    </w:p>
    <w:p w:rsidR="004536E3" w:rsidRDefault="004536E3">
      <w:pPr>
        <w:pStyle w:val="ConsPlusNormal"/>
        <w:ind w:firstLine="540"/>
        <w:jc w:val="both"/>
      </w:pPr>
      <w:r>
        <w:t xml:space="preserve">Граждане, указанные в </w:t>
      </w:r>
      <w:hyperlink w:anchor="P202" w:history="1">
        <w:r>
          <w:rPr>
            <w:color w:val="0000FF"/>
          </w:rPr>
          <w:t>статье 13</w:t>
        </w:r>
      </w:hyperlink>
      <w:r>
        <w:t xml:space="preserve"> настоящего Закона, а также их дети, родившиеся после 26 апреля 1986 года, подлежат обязательному медицинскому страхованию в рамках </w:t>
      </w:r>
      <w:hyperlink r:id="rId251"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rsidR="004536E3" w:rsidRDefault="004536E3">
      <w:pPr>
        <w:pStyle w:val="ConsPlusNormal"/>
        <w:jc w:val="both"/>
      </w:pPr>
      <w:r>
        <w:t xml:space="preserve">(в ред. Федерального </w:t>
      </w:r>
      <w:hyperlink r:id="rId252" w:history="1">
        <w:r>
          <w:rPr>
            <w:color w:val="0000FF"/>
          </w:rPr>
          <w:t>закона</w:t>
        </w:r>
      </w:hyperlink>
      <w:r>
        <w:t xml:space="preserve"> от 22.08.2004 N 122-ФЗ)</w:t>
      </w:r>
    </w:p>
    <w:p w:rsidR="004536E3" w:rsidRDefault="004536E3">
      <w:pPr>
        <w:pStyle w:val="ConsPlusNormal"/>
        <w:spacing w:before="280"/>
        <w:ind w:firstLine="540"/>
        <w:jc w:val="both"/>
      </w:pPr>
      <w:r>
        <w:t xml:space="preserve">Организация медицинского и лекарственного обслуживания граждан, пострадавших вследствие катастрофы на Чернобыльской АЭС, осуществляется в рамках </w:t>
      </w:r>
      <w:hyperlink r:id="rId253"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4536E3" w:rsidRDefault="004536E3">
      <w:pPr>
        <w:pStyle w:val="ConsPlusNormal"/>
        <w:jc w:val="both"/>
      </w:pPr>
      <w:r>
        <w:t xml:space="preserve">(в ред. Федерального </w:t>
      </w:r>
      <w:hyperlink r:id="rId254" w:history="1">
        <w:r>
          <w:rPr>
            <w:color w:val="0000FF"/>
          </w:rPr>
          <w:t>закона</w:t>
        </w:r>
      </w:hyperlink>
      <w:r>
        <w:t xml:space="preserve"> от 22.08.2004 N 122-ФЗ)</w:t>
      </w:r>
    </w:p>
    <w:p w:rsidR="004536E3" w:rsidRDefault="004536E3">
      <w:pPr>
        <w:pStyle w:val="ConsPlusNormal"/>
        <w:spacing w:before="280"/>
        <w:ind w:firstLine="540"/>
        <w:jc w:val="both"/>
      </w:pPr>
      <w:r>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rsidR="004536E3" w:rsidRDefault="004536E3">
      <w:pPr>
        <w:pStyle w:val="ConsPlusNormal"/>
        <w:jc w:val="both"/>
      </w:pPr>
      <w:r>
        <w:t xml:space="preserve">(в ред. Федерального </w:t>
      </w:r>
      <w:hyperlink r:id="rId255" w:history="1">
        <w:r>
          <w:rPr>
            <w:color w:val="0000FF"/>
          </w:rPr>
          <w:t>закона</w:t>
        </w:r>
      </w:hyperlink>
      <w:r>
        <w:t xml:space="preserve"> от 22.08.2004 N 122-ФЗ)</w:t>
      </w:r>
    </w:p>
    <w:p w:rsidR="004536E3" w:rsidRDefault="004536E3">
      <w:pPr>
        <w:pStyle w:val="ConsPlusNormal"/>
        <w:spacing w:before="280"/>
        <w:ind w:firstLine="540"/>
        <w:jc w:val="both"/>
      </w:pPr>
      <w:r>
        <w:t>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rsidR="004536E3" w:rsidRDefault="004536E3">
      <w:pPr>
        <w:pStyle w:val="ConsPlusNormal"/>
        <w:spacing w:before="280"/>
        <w:ind w:firstLine="540"/>
        <w:jc w:val="both"/>
      </w:pPr>
      <w:r>
        <w:lastRenderedPageBreak/>
        <w:t xml:space="preserve">Указанным гражданам также гарантируются медицинские и лекарственные услуги в объеме, установленном </w:t>
      </w:r>
      <w:hyperlink r:id="rId256" w:history="1">
        <w:r>
          <w:rPr>
            <w:color w:val="0000FF"/>
          </w:rPr>
          <w:t>базовой программой</w:t>
        </w:r>
      </w:hyperlink>
      <w:r>
        <w:t xml:space="preserve"> обязательного медицинского страхования, на всей территории Российской Федерации по предъявлении страхового медицинского полиса.</w:t>
      </w:r>
    </w:p>
    <w:p w:rsidR="004536E3" w:rsidRDefault="004536E3">
      <w:pPr>
        <w:pStyle w:val="ConsPlusNormal"/>
        <w:jc w:val="both"/>
      </w:pPr>
      <w:r>
        <w:t xml:space="preserve">(в ред. Федерального </w:t>
      </w:r>
      <w:hyperlink r:id="rId257" w:history="1">
        <w:r>
          <w:rPr>
            <w:color w:val="0000FF"/>
          </w:rPr>
          <w:t>закона</w:t>
        </w:r>
      </w:hyperlink>
      <w:r>
        <w:t xml:space="preserve"> от 22.08.2004 N 122-ФЗ)</w:t>
      </w:r>
    </w:p>
    <w:p w:rsidR="004536E3" w:rsidRDefault="004536E3">
      <w:pPr>
        <w:pStyle w:val="ConsPlusNormal"/>
        <w:spacing w:before="280"/>
        <w:ind w:firstLine="540"/>
        <w:jc w:val="both"/>
      </w:pPr>
      <w:r>
        <w:t>Настоящим Законом под причинной связью развившихся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4536E3" w:rsidRDefault="004536E3">
      <w:pPr>
        <w:pStyle w:val="ConsPlusNormal"/>
        <w:jc w:val="both"/>
      </w:pPr>
      <w:r>
        <w:t xml:space="preserve">(в ред. Федерального </w:t>
      </w:r>
      <w:hyperlink r:id="rId258" w:history="1">
        <w:r>
          <w:rPr>
            <w:color w:val="0000FF"/>
          </w:rPr>
          <w:t>закона</w:t>
        </w:r>
      </w:hyperlink>
      <w:r>
        <w:t xml:space="preserve"> от 22.08.2004 N 122-ФЗ)</w:t>
      </w:r>
    </w:p>
    <w:p w:rsidR="004536E3" w:rsidRDefault="004536E3">
      <w:pPr>
        <w:pStyle w:val="ConsPlusNormal"/>
        <w:spacing w:before="280"/>
        <w:ind w:firstLine="540"/>
        <w:jc w:val="both"/>
      </w:pPr>
      <w:r>
        <w:t>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rsidR="004536E3" w:rsidRDefault="004536E3">
      <w:pPr>
        <w:pStyle w:val="ConsPlusNormal"/>
        <w:jc w:val="both"/>
      </w:pPr>
      <w:r>
        <w:t xml:space="preserve">(в ред. Федерального </w:t>
      </w:r>
      <w:hyperlink r:id="rId259" w:history="1">
        <w:r>
          <w:rPr>
            <w:color w:val="0000FF"/>
          </w:rPr>
          <w:t>закона</w:t>
        </w:r>
      </w:hyperlink>
      <w:r>
        <w:t xml:space="preserve"> от 22.08.2004 N 122-ФЗ)</w:t>
      </w:r>
    </w:p>
    <w:p w:rsidR="004536E3" w:rsidRDefault="004536E3">
      <w:pPr>
        <w:pStyle w:val="ConsPlusNormal"/>
        <w:spacing w:before="280"/>
        <w:ind w:firstLine="540"/>
        <w:jc w:val="both"/>
      </w:pPr>
      <w:hyperlink r:id="rId260" w:history="1">
        <w:r>
          <w:rPr>
            <w:color w:val="0000FF"/>
          </w:rPr>
          <w:t>Положение</w:t>
        </w:r>
      </w:hyperlink>
      <w:r>
        <w:t xml:space="preserve"> о межведомственном экспертном совете по установлению причинной связи заболеваний и инвалидности утверждается </w:t>
      </w:r>
      <w:hyperlink r:id="rId261" w:history="1">
        <w:r>
          <w:rPr>
            <w:color w:val="0000FF"/>
          </w:rPr>
          <w:t>органом,</w:t>
        </w:r>
      </w:hyperlink>
      <w:r>
        <w:t xml:space="preserve"> уполномоченным Правительством Российской Федерации.</w:t>
      </w:r>
    </w:p>
    <w:p w:rsidR="004536E3" w:rsidRDefault="004536E3">
      <w:pPr>
        <w:pStyle w:val="ConsPlusNormal"/>
        <w:jc w:val="both"/>
      </w:pPr>
      <w:r>
        <w:t xml:space="preserve">(часть восьмая в ред. Федерального </w:t>
      </w:r>
      <w:hyperlink r:id="rId262" w:history="1">
        <w:r>
          <w:rPr>
            <w:color w:val="0000FF"/>
          </w:rPr>
          <w:t>закона</w:t>
        </w:r>
      </w:hyperlink>
      <w:r>
        <w:t xml:space="preserve"> от 22.08.2004 N 122-ФЗ)</w:t>
      </w:r>
    </w:p>
    <w:p w:rsidR="004536E3" w:rsidRDefault="004536E3">
      <w:pPr>
        <w:pStyle w:val="ConsPlusNormal"/>
        <w:spacing w:before="280"/>
        <w:ind w:firstLine="540"/>
        <w:jc w:val="both"/>
      </w:pPr>
      <w:r>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rsidR="004536E3" w:rsidRDefault="004536E3">
      <w:pPr>
        <w:pStyle w:val="ConsPlusNormal"/>
        <w:jc w:val="both"/>
      </w:pPr>
      <w:r>
        <w:t xml:space="preserve">(в ред. Федерального </w:t>
      </w:r>
      <w:hyperlink r:id="rId263" w:history="1">
        <w:r>
          <w:rPr>
            <w:color w:val="0000FF"/>
          </w:rPr>
          <w:t>закона</w:t>
        </w:r>
      </w:hyperlink>
      <w:r>
        <w:t xml:space="preserve"> от 24.11.1995 N 179-ФЗ)</w:t>
      </w:r>
    </w:p>
    <w:p w:rsidR="004536E3" w:rsidRDefault="004536E3">
      <w:pPr>
        <w:pStyle w:val="ConsPlusNormal"/>
        <w:spacing w:before="280"/>
        <w:ind w:firstLine="540"/>
        <w:jc w:val="both"/>
      </w:pPr>
      <w:hyperlink r:id="rId264" w:history="1">
        <w:r>
          <w:rPr>
            <w:color w:val="0000FF"/>
          </w:rPr>
          <w:t>Перечень</w:t>
        </w:r>
      </w:hyperlink>
      <w:r>
        <w:t xml:space="preserve">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rsidR="004536E3" w:rsidRDefault="004536E3">
      <w:pPr>
        <w:pStyle w:val="ConsPlusNormal"/>
        <w:jc w:val="both"/>
      </w:pPr>
      <w:r>
        <w:t xml:space="preserve">(в ред. Федеральных законов от 22.08.2004 </w:t>
      </w:r>
      <w:hyperlink r:id="rId265" w:history="1">
        <w:r>
          <w:rPr>
            <w:color w:val="0000FF"/>
          </w:rPr>
          <w:t>N 122-ФЗ</w:t>
        </w:r>
      </w:hyperlink>
      <w:r>
        <w:t xml:space="preserve">, от 23.07.2008 </w:t>
      </w:r>
      <w:hyperlink r:id="rId266" w:history="1">
        <w:r>
          <w:rPr>
            <w:color w:val="0000FF"/>
          </w:rPr>
          <w:t>N 160-ФЗ</w:t>
        </w:r>
      </w:hyperlink>
      <w:r>
        <w:t>)</w:t>
      </w:r>
    </w:p>
    <w:p w:rsidR="004536E3" w:rsidRDefault="004536E3">
      <w:pPr>
        <w:pStyle w:val="ConsPlusNormal"/>
        <w:spacing w:before="280"/>
        <w:ind w:firstLine="540"/>
        <w:jc w:val="both"/>
      </w:pPr>
      <w:r>
        <w:t xml:space="preserve">Гражданам, указанным в </w:t>
      </w:r>
      <w:hyperlink w:anchor="P221" w:history="1">
        <w:r>
          <w:rPr>
            <w:color w:val="0000FF"/>
          </w:rPr>
          <w:t>пунктах 6,</w:t>
        </w:r>
      </w:hyperlink>
      <w:r>
        <w:t xml:space="preserve"> </w:t>
      </w:r>
      <w:hyperlink w:anchor="P222" w:history="1">
        <w:r>
          <w:rPr>
            <w:color w:val="0000FF"/>
          </w:rPr>
          <w:t>7,</w:t>
        </w:r>
      </w:hyperlink>
      <w:r>
        <w:t xml:space="preserve"> </w:t>
      </w:r>
      <w:hyperlink w:anchor="P226" w:history="1">
        <w:r>
          <w:rPr>
            <w:color w:val="0000FF"/>
          </w:rPr>
          <w:t>9,</w:t>
        </w:r>
      </w:hyperlink>
      <w:r>
        <w:t xml:space="preserve"> </w:t>
      </w:r>
      <w:hyperlink w:anchor="P229" w:history="1">
        <w:r>
          <w:rPr>
            <w:color w:val="0000FF"/>
          </w:rPr>
          <w:t>11</w:t>
        </w:r>
      </w:hyperlink>
      <w:r>
        <w:t xml:space="preserve"> и </w:t>
      </w:r>
      <w:hyperlink w:anchor="P231" w:history="1">
        <w:r>
          <w:rPr>
            <w:color w:val="0000FF"/>
          </w:rPr>
          <w:t>12</w:t>
        </w:r>
      </w:hyperlink>
      <w:r>
        <w:t xml:space="preserve"> (кроме граждан, проходивших военную службу в зоне проживания с льготным социально-экономическим статусом) части первой статьи 13, имеющим право на меры социальной поддержки, предусмотренные настоящим Законом, </w:t>
      </w:r>
      <w:hyperlink r:id="rId267" w:history="1">
        <w:r>
          <w:rPr>
            <w:color w:val="0000FF"/>
          </w:rPr>
          <w:t>органами,</w:t>
        </w:r>
      </w:hyperlink>
      <w:r>
        <w:t xml:space="preserve"> уполномоченными Правительством Российской Федерации, выдаются специальные удостоверения единого </w:t>
      </w:r>
      <w:hyperlink r:id="rId268" w:history="1">
        <w:r>
          <w:rPr>
            <w:color w:val="0000FF"/>
          </w:rPr>
          <w:t>образца,</w:t>
        </w:r>
      </w:hyperlink>
      <w:r>
        <w:t xml:space="preserve">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w:t>
      </w:r>
      <w:r>
        <w:lastRenderedPageBreak/>
        <w:t xml:space="preserve">экономическим статусом на новое место жительства им выдаются </w:t>
      </w:r>
      <w:hyperlink r:id="rId269" w:history="1">
        <w:r>
          <w:rPr>
            <w:color w:val="0000FF"/>
          </w:rPr>
          <w:t>справки</w:t>
        </w:r>
      </w:hyperlink>
      <w:r>
        <w:t xml:space="preserve"> установленного образца.</w:t>
      </w:r>
    </w:p>
    <w:p w:rsidR="004536E3" w:rsidRDefault="004536E3">
      <w:pPr>
        <w:pStyle w:val="ConsPlusNormal"/>
        <w:jc w:val="both"/>
      </w:pPr>
      <w:r>
        <w:t xml:space="preserve">(в ред. Федеральных законов от 24.11.1995 </w:t>
      </w:r>
      <w:hyperlink r:id="rId270" w:history="1">
        <w:r>
          <w:rPr>
            <w:color w:val="0000FF"/>
          </w:rPr>
          <w:t>N 179-ФЗ,</w:t>
        </w:r>
      </w:hyperlink>
      <w:r>
        <w:t xml:space="preserve"> от 22.08.2004 </w:t>
      </w:r>
      <w:hyperlink r:id="rId271" w:history="1">
        <w:r>
          <w:rPr>
            <w:color w:val="0000FF"/>
          </w:rPr>
          <w:t>N 122-ФЗ</w:t>
        </w:r>
      </w:hyperlink>
      <w:r>
        <w:t xml:space="preserve">, от 28.12.2016 </w:t>
      </w:r>
      <w:hyperlink r:id="rId272" w:history="1">
        <w:r>
          <w:rPr>
            <w:color w:val="0000FF"/>
          </w:rPr>
          <w:t>N 509-ФЗ</w:t>
        </w:r>
      </w:hyperlink>
      <w:r>
        <w:t>)</w:t>
      </w:r>
    </w:p>
    <w:p w:rsidR="004536E3" w:rsidRDefault="004536E3">
      <w:pPr>
        <w:pStyle w:val="ConsPlusNormal"/>
        <w:spacing w:before="280"/>
        <w:ind w:firstLine="540"/>
        <w:jc w:val="both"/>
      </w:pPr>
      <w:r>
        <w:t>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Федерации.</w:t>
      </w:r>
    </w:p>
    <w:p w:rsidR="004536E3" w:rsidRDefault="004536E3">
      <w:pPr>
        <w:pStyle w:val="ConsPlusNormal"/>
        <w:jc w:val="both"/>
      </w:pPr>
      <w:r>
        <w:t xml:space="preserve">(в ред. Федерального </w:t>
      </w:r>
      <w:hyperlink r:id="rId273" w:history="1">
        <w:r>
          <w:rPr>
            <w:color w:val="0000FF"/>
          </w:rPr>
          <w:t>закона</w:t>
        </w:r>
      </w:hyperlink>
      <w:r>
        <w:t xml:space="preserve"> от 25.06.2012 N 93-ФЗ)</w:t>
      </w:r>
    </w:p>
    <w:p w:rsidR="004536E3" w:rsidRDefault="004536E3">
      <w:pPr>
        <w:pStyle w:val="ConsPlusNormal"/>
        <w:ind w:firstLine="540"/>
        <w:jc w:val="both"/>
      </w:pPr>
    </w:p>
    <w:p w:rsidR="004536E3" w:rsidRDefault="004536E3">
      <w:pPr>
        <w:pStyle w:val="ConsPlusTitle"/>
        <w:ind w:firstLine="540"/>
        <w:jc w:val="both"/>
        <w:outlineLvl w:val="1"/>
      </w:pPr>
      <w:r>
        <w:t>Статья 24.1. Национальный радиационно-эпидемиологический регистр</w:t>
      </w:r>
    </w:p>
    <w:p w:rsidR="004536E3" w:rsidRDefault="004536E3">
      <w:pPr>
        <w:pStyle w:val="ConsPlusNormal"/>
        <w:ind w:firstLine="540"/>
        <w:jc w:val="both"/>
      </w:pPr>
      <w:r>
        <w:t xml:space="preserve">(введена Федеральным </w:t>
      </w:r>
      <w:hyperlink r:id="rId274" w:history="1">
        <w:r>
          <w:rPr>
            <w:color w:val="0000FF"/>
          </w:rPr>
          <w:t>законом</w:t>
        </w:r>
      </w:hyperlink>
      <w:r>
        <w:t xml:space="preserve"> от 30.12.2012 N 329-ФЗ)</w:t>
      </w:r>
    </w:p>
    <w:p w:rsidR="004536E3" w:rsidRDefault="004536E3">
      <w:pPr>
        <w:pStyle w:val="ConsPlusNormal"/>
        <w:ind w:firstLine="540"/>
        <w:jc w:val="both"/>
      </w:pPr>
    </w:p>
    <w:p w:rsidR="004536E3" w:rsidRDefault="004536E3">
      <w:pPr>
        <w:pStyle w:val="ConsPlusNormal"/>
        <w:ind w:firstLine="540"/>
        <w:jc w:val="both"/>
      </w:pPr>
      <w:r>
        <w:t xml:space="preserve">Информация о состоянии здоровья и об изменениях состояния здоровья граждан, указанных в </w:t>
      </w:r>
      <w:hyperlink w:anchor="P205" w:history="1">
        <w:r>
          <w:rPr>
            <w:color w:val="0000FF"/>
          </w:rPr>
          <w:t>пункте 1</w:t>
        </w:r>
      </w:hyperlink>
      <w:r>
        <w:t xml:space="preserve">, </w:t>
      </w:r>
      <w:hyperlink w:anchor="P208" w:history="1">
        <w:r>
          <w:rPr>
            <w:color w:val="0000FF"/>
          </w:rPr>
          <w:t>абзацах втором</w:t>
        </w:r>
      </w:hyperlink>
      <w:r>
        <w:t xml:space="preserve"> - </w:t>
      </w:r>
      <w:hyperlink w:anchor="P211" w:history="1">
        <w:r>
          <w:rPr>
            <w:color w:val="0000FF"/>
          </w:rPr>
          <w:t>четвертом пункта 2</w:t>
        </w:r>
      </w:hyperlink>
      <w:r>
        <w:t xml:space="preserve">, </w:t>
      </w:r>
      <w:hyperlink w:anchor="P214" w:history="1">
        <w:r>
          <w:rPr>
            <w:color w:val="0000FF"/>
          </w:rPr>
          <w:t>пунктах 3</w:t>
        </w:r>
      </w:hyperlink>
      <w:r>
        <w:t xml:space="preserve"> - </w:t>
      </w:r>
      <w:hyperlink w:anchor="P222" w:history="1">
        <w:r>
          <w:rPr>
            <w:color w:val="0000FF"/>
          </w:rPr>
          <w:t>7</w:t>
        </w:r>
      </w:hyperlink>
      <w:r>
        <w:t xml:space="preserve">, </w:t>
      </w:r>
      <w:hyperlink w:anchor="P226" w:history="1">
        <w:r>
          <w:rPr>
            <w:color w:val="0000FF"/>
          </w:rPr>
          <w:t>9</w:t>
        </w:r>
      </w:hyperlink>
      <w:r>
        <w:t xml:space="preserve"> - </w:t>
      </w:r>
      <w:hyperlink w:anchor="P231" w:history="1">
        <w:r>
          <w:rPr>
            <w:color w:val="0000FF"/>
          </w:rPr>
          <w:t>12 части первой статьи 13</w:t>
        </w:r>
      </w:hyperlink>
      <w:r>
        <w:t xml:space="preserve"> настоящего Закона, а также потомков (в первом, во втором и в третьем поколении) граждан, указанных в </w:t>
      </w:r>
      <w:hyperlink w:anchor="P205" w:history="1">
        <w:r>
          <w:rPr>
            <w:color w:val="0000FF"/>
          </w:rPr>
          <w:t>пункте 1</w:t>
        </w:r>
      </w:hyperlink>
      <w:r>
        <w:t xml:space="preserve">, </w:t>
      </w:r>
      <w:hyperlink w:anchor="P208" w:history="1">
        <w:r>
          <w:rPr>
            <w:color w:val="0000FF"/>
          </w:rPr>
          <w:t>абзацах втором</w:t>
        </w:r>
      </w:hyperlink>
      <w:r>
        <w:t xml:space="preserve"> - </w:t>
      </w:r>
      <w:hyperlink w:anchor="P211" w:history="1">
        <w:r>
          <w:rPr>
            <w:color w:val="0000FF"/>
          </w:rPr>
          <w:t>четвертом пункта 2</w:t>
        </w:r>
      </w:hyperlink>
      <w:r>
        <w:t xml:space="preserve">, </w:t>
      </w:r>
      <w:hyperlink w:anchor="P214" w:history="1">
        <w:r>
          <w:rPr>
            <w:color w:val="0000FF"/>
          </w:rPr>
          <w:t>пунктах 3</w:t>
        </w:r>
      </w:hyperlink>
      <w:r>
        <w:t xml:space="preserve"> и </w:t>
      </w:r>
      <w:hyperlink w:anchor="P216" w:history="1">
        <w:r>
          <w:rPr>
            <w:color w:val="0000FF"/>
          </w:rPr>
          <w:t>4 части первой статьи 13</w:t>
        </w:r>
      </w:hyperlink>
      <w:r>
        <w:t xml:space="preserve"> настоящего Закона, подлежит включению в Национальный радиационно-эпидемиологический регистр.</w:t>
      </w:r>
    </w:p>
    <w:p w:rsidR="004536E3" w:rsidRDefault="004536E3">
      <w:pPr>
        <w:pStyle w:val="ConsPlusNormal"/>
        <w:spacing w:before="280"/>
        <w:ind w:firstLine="540"/>
        <w:jc w:val="both"/>
      </w:pPr>
      <w:r>
        <w:t>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
    <w:p w:rsidR="004536E3" w:rsidRDefault="004536E3">
      <w:pPr>
        <w:pStyle w:val="ConsPlusNormal"/>
        <w:spacing w:before="280"/>
        <w:ind w:firstLine="540"/>
        <w:jc w:val="both"/>
      </w:pPr>
      <w:r>
        <w:t>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rsidR="004536E3" w:rsidRDefault="004536E3">
      <w:pPr>
        <w:pStyle w:val="ConsPlusNormal"/>
        <w:spacing w:before="280"/>
        <w:ind w:firstLine="540"/>
        <w:jc w:val="both"/>
      </w:pPr>
      <w:r>
        <w:lastRenderedPageBreak/>
        <w:t>Национальный радиационно-эпидемиологический регистр содержит следующую информацию о зарегистрированных в нем гражданах:</w:t>
      </w:r>
    </w:p>
    <w:p w:rsidR="004536E3" w:rsidRDefault="004536E3">
      <w:pPr>
        <w:pStyle w:val="ConsPlusNormal"/>
        <w:spacing w:before="28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536E3" w:rsidRDefault="004536E3">
      <w:pPr>
        <w:pStyle w:val="ConsPlusNormal"/>
        <w:spacing w:before="280"/>
        <w:ind w:firstLine="540"/>
        <w:jc w:val="both"/>
      </w:pPr>
      <w:r>
        <w:t>2) регистрационный номер и дата регистрации;</w:t>
      </w:r>
    </w:p>
    <w:p w:rsidR="004536E3" w:rsidRDefault="004536E3">
      <w:pPr>
        <w:pStyle w:val="ConsPlusNormal"/>
        <w:spacing w:before="280"/>
        <w:ind w:firstLine="540"/>
        <w:jc w:val="both"/>
      </w:pPr>
      <w:r>
        <w:t>3) фамилия, имя, отчество;</w:t>
      </w:r>
    </w:p>
    <w:p w:rsidR="004536E3" w:rsidRDefault="004536E3">
      <w:pPr>
        <w:pStyle w:val="ConsPlusNormal"/>
        <w:spacing w:before="280"/>
        <w:ind w:firstLine="540"/>
        <w:jc w:val="both"/>
      </w:pPr>
      <w:r>
        <w:t>4) дата рождения;</w:t>
      </w:r>
    </w:p>
    <w:p w:rsidR="004536E3" w:rsidRDefault="004536E3">
      <w:pPr>
        <w:pStyle w:val="ConsPlusNormal"/>
        <w:spacing w:before="280"/>
        <w:ind w:firstLine="540"/>
        <w:jc w:val="both"/>
      </w:pPr>
      <w:r>
        <w:t>5) пол;</w:t>
      </w:r>
    </w:p>
    <w:p w:rsidR="004536E3" w:rsidRDefault="004536E3">
      <w:pPr>
        <w:pStyle w:val="ConsPlusNormal"/>
        <w:spacing w:before="280"/>
        <w:ind w:firstLine="540"/>
        <w:jc w:val="both"/>
      </w:pPr>
      <w:r>
        <w:t>6) адрес места жительства или места пребывания;</w:t>
      </w:r>
    </w:p>
    <w:p w:rsidR="004536E3" w:rsidRDefault="004536E3">
      <w:pPr>
        <w:pStyle w:val="ConsPlusNormal"/>
        <w:spacing w:before="280"/>
        <w:ind w:firstLine="540"/>
        <w:jc w:val="both"/>
      </w:pPr>
      <w:r>
        <w:t>7) серия, номер, дата выдачи паспорта или иного документа, удостоверяющего личность, и наименование выдавшего их органа;</w:t>
      </w:r>
    </w:p>
    <w:p w:rsidR="004536E3" w:rsidRDefault="004536E3">
      <w:pPr>
        <w:pStyle w:val="ConsPlusNormal"/>
        <w:spacing w:before="280"/>
        <w:ind w:firstLine="540"/>
        <w:jc w:val="both"/>
      </w:pPr>
      <w:r>
        <w:t>8) сведения о документах, подтверждающих отнесение гражданина к соответствующей категории;</w:t>
      </w:r>
    </w:p>
    <w:p w:rsidR="004536E3" w:rsidRDefault="004536E3">
      <w:pPr>
        <w:pStyle w:val="ConsPlusNormal"/>
        <w:spacing w:before="280"/>
        <w:ind w:firstLine="540"/>
        <w:jc w:val="both"/>
      </w:pPr>
      <w:r>
        <w:t>9) сведения о воздействии радиации, которому подвергся гражданин;</w:t>
      </w:r>
    </w:p>
    <w:p w:rsidR="004536E3" w:rsidRDefault="004536E3">
      <w:pPr>
        <w:pStyle w:val="ConsPlusNormal"/>
        <w:spacing w:before="280"/>
        <w:ind w:firstLine="540"/>
        <w:jc w:val="both"/>
      </w:pPr>
      <w:r>
        <w:t>10) сведения о заболеваниях, имевшихся у гражданина до момента, когда он подвергся воздействию радиации;</w:t>
      </w:r>
    </w:p>
    <w:p w:rsidR="004536E3" w:rsidRDefault="004536E3">
      <w:pPr>
        <w:pStyle w:val="ConsPlusNormal"/>
        <w:spacing w:before="280"/>
        <w:ind w:firstLine="540"/>
        <w:jc w:val="both"/>
      </w:pPr>
      <w:r>
        <w:t>11) результаты обязательного специального медицинского наблюдения (диспансеризации);</w:t>
      </w:r>
    </w:p>
    <w:p w:rsidR="004536E3" w:rsidRDefault="004536E3">
      <w:pPr>
        <w:pStyle w:val="ConsPlusNormal"/>
        <w:spacing w:before="280"/>
        <w:ind w:firstLine="540"/>
        <w:jc w:val="both"/>
      </w:pPr>
      <w:r>
        <w:t>12) сведения об изменениях в состоянии здоровья гражданина с момента, когда он подвергся воздействию радиации (в случае смерти гражданина указывается ее причина);</w:t>
      </w:r>
    </w:p>
    <w:p w:rsidR="004536E3" w:rsidRDefault="004536E3">
      <w:pPr>
        <w:pStyle w:val="ConsPlusNormal"/>
        <w:spacing w:before="280"/>
        <w:ind w:firstLine="540"/>
        <w:jc w:val="both"/>
      </w:pPr>
      <w:r>
        <w:t>13) дата и основание исключения из регистра.</w:t>
      </w:r>
    </w:p>
    <w:p w:rsidR="004536E3" w:rsidRDefault="004536E3">
      <w:pPr>
        <w:pStyle w:val="ConsPlusNormal"/>
        <w:spacing w:before="280"/>
        <w:ind w:firstLine="540"/>
        <w:jc w:val="both"/>
      </w:pPr>
      <w:r>
        <w:t xml:space="preserve">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w:t>
      </w:r>
      <w:hyperlink r:id="rId275" w:history="1">
        <w:r>
          <w:rPr>
            <w:color w:val="0000FF"/>
          </w:rPr>
          <w:t>порядке</w:t>
        </w:r>
      </w:hyperlink>
      <w:r>
        <w:t>, установленном Правительством Российской Федерации.</w:t>
      </w:r>
    </w:p>
    <w:p w:rsidR="004536E3" w:rsidRDefault="004536E3">
      <w:pPr>
        <w:pStyle w:val="ConsPlusNormal"/>
        <w:spacing w:before="280"/>
        <w:ind w:firstLine="540"/>
        <w:jc w:val="both"/>
      </w:pPr>
      <w:r>
        <w:t>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rsidR="004536E3" w:rsidRDefault="004536E3">
      <w:pPr>
        <w:pStyle w:val="ConsPlusNormal"/>
        <w:ind w:firstLine="540"/>
        <w:jc w:val="both"/>
      </w:pPr>
    </w:p>
    <w:p w:rsidR="004536E3" w:rsidRDefault="004536E3">
      <w:pPr>
        <w:pStyle w:val="ConsPlusTitle"/>
        <w:ind w:firstLine="540"/>
        <w:jc w:val="both"/>
        <w:outlineLvl w:val="1"/>
      </w:pPr>
      <w:r>
        <w:lastRenderedPageBreak/>
        <w:t>Статья 25. Меры социальной поддержки детей и подростков</w:t>
      </w:r>
    </w:p>
    <w:p w:rsidR="004536E3" w:rsidRDefault="004536E3">
      <w:pPr>
        <w:pStyle w:val="ConsPlusNormal"/>
        <w:ind w:firstLine="540"/>
        <w:jc w:val="both"/>
      </w:pPr>
      <w:r>
        <w:t xml:space="preserve">(в ред. Федерального </w:t>
      </w:r>
      <w:hyperlink r:id="rId276" w:history="1">
        <w:r>
          <w:rPr>
            <w:color w:val="0000FF"/>
          </w:rPr>
          <w:t>закона</w:t>
        </w:r>
      </w:hyperlink>
      <w:r>
        <w:t xml:space="preserve"> от 22.08.2004 N 122-ФЗ)</w:t>
      </w:r>
    </w:p>
    <w:p w:rsidR="004536E3" w:rsidRDefault="004536E3">
      <w:pPr>
        <w:pStyle w:val="ConsPlusNormal"/>
        <w:jc w:val="both"/>
      </w:pPr>
    </w:p>
    <w:p w:rsidR="004536E3" w:rsidRDefault="004536E3">
      <w:pPr>
        <w:pStyle w:val="ConsPlusNormal"/>
        <w:ind w:firstLine="540"/>
        <w:jc w:val="both"/>
      </w:pPr>
      <w:r>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P205" w:history="1">
        <w:r>
          <w:rPr>
            <w:color w:val="0000FF"/>
          </w:rPr>
          <w:t>пунктах 1,</w:t>
        </w:r>
      </w:hyperlink>
      <w:r>
        <w:t xml:space="preserve"> </w:t>
      </w:r>
      <w:hyperlink w:anchor="P207" w:history="1">
        <w:r>
          <w:rPr>
            <w:color w:val="0000FF"/>
          </w:rPr>
          <w:t>2,</w:t>
        </w:r>
      </w:hyperlink>
      <w:r>
        <w:t xml:space="preserve"> </w:t>
      </w:r>
      <w:hyperlink w:anchor="P214" w:history="1">
        <w:r>
          <w:rPr>
            <w:color w:val="0000FF"/>
          </w:rPr>
          <w:t>3</w:t>
        </w:r>
      </w:hyperlink>
      <w:r>
        <w:t xml:space="preserve"> и </w:t>
      </w:r>
      <w:hyperlink w:anchor="P221" w:history="1">
        <w:r>
          <w:rPr>
            <w:color w:val="0000FF"/>
          </w:rPr>
          <w:t>6</w:t>
        </w:r>
      </w:hyperlink>
      <w:r>
        <w:t xml:space="preserve"> части первой статьи 13 настоящего Закона, родившимся после радиоактивного облучения вследствие чернобыльской катастрофы одного из родителей, гарантируются:</w:t>
      </w:r>
    </w:p>
    <w:p w:rsidR="004536E3" w:rsidRDefault="004536E3">
      <w:pPr>
        <w:pStyle w:val="ConsPlusNormal"/>
        <w:spacing w:before="280"/>
        <w:ind w:firstLine="540"/>
        <w:jc w:val="both"/>
      </w:pPr>
      <w:r>
        <w:t>1) пребывание с больным ребенком в лечебном учреждении (по рекомендации врачей) в течение всего времени лечения;</w:t>
      </w:r>
    </w:p>
    <w:p w:rsidR="004536E3" w:rsidRDefault="004536E3">
      <w:pPr>
        <w:pStyle w:val="ConsPlusNormal"/>
        <w:spacing w:before="280"/>
        <w:ind w:firstLine="540"/>
        <w:jc w:val="both"/>
      </w:pPr>
      <w:bookmarkStart w:id="74" w:name="P591"/>
      <w:bookmarkEnd w:id="74"/>
      <w:r>
        <w:t>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4536E3" w:rsidRDefault="004536E3">
      <w:pPr>
        <w:pStyle w:val="ConsPlusNormal"/>
        <w:jc w:val="both"/>
      </w:pPr>
      <w:r>
        <w:t xml:space="preserve">(п. 2 в ред. Федерального </w:t>
      </w:r>
      <w:hyperlink r:id="rId277" w:history="1">
        <w:r>
          <w:rPr>
            <w:color w:val="0000FF"/>
          </w:rPr>
          <w:t>закона</w:t>
        </w:r>
      </w:hyperlink>
      <w:r>
        <w:t xml:space="preserve"> от 24.07.2009 N 213-ФЗ)</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278"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75" w:name="P595"/>
      <w:bookmarkEnd w:id="75"/>
      <w:r>
        <w:t>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w:t>
      </w:r>
    </w:p>
    <w:p w:rsidR="004536E3" w:rsidRDefault="004536E3">
      <w:pPr>
        <w:pStyle w:val="ConsPlusNormal"/>
        <w:jc w:val="both"/>
      </w:pPr>
      <w:r>
        <w:t xml:space="preserve">(п. 3 в ред. Федерального </w:t>
      </w:r>
      <w:hyperlink r:id="rId279" w:history="1">
        <w:r>
          <w:rPr>
            <w:color w:val="0000FF"/>
          </w:rPr>
          <w:t>закона</w:t>
        </w:r>
      </w:hyperlink>
      <w:r>
        <w:t xml:space="preserve"> от 02.07.2013 N 185-ФЗ)</w:t>
      </w:r>
    </w:p>
    <w:p w:rsidR="004536E3" w:rsidRDefault="004536E3">
      <w:pPr>
        <w:pStyle w:val="ConsPlusNormal"/>
        <w:spacing w:before="280"/>
        <w:ind w:firstLine="540"/>
        <w:jc w:val="both"/>
      </w:pPr>
      <w: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anchor="P239" w:history="1">
        <w:r>
          <w:rPr>
            <w:color w:val="0000FF"/>
          </w:rPr>
          <w:t>статьей 14</w:t>
        </w:r>
      </w:hyperlink>
      <w:r>
        <w:t xml:space="preserve"> настоящего Закона. Эти </w:t>
      </w:r>
      <w:r>
        <w:lastRenderedPageBreak/>
        <w:t>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4536E3" w:rsidRDefault="004536E3">
      <w:pPr>
        <w:pStyle w:val="ConsPlusNormal"/>
        <w:jc w:val="both"/>
      </w:pPr>
    </w:p>
    <w:p w:rsidR="004536E3" w:rsidRDefault="004536E3">
      <w:pPr>
        <w:pStyle w:val="ConsPlusTitle"/>
        <w:ind w:firstLine="540"/>
        <w:jc w:val="both"/>
        <w:outlineLvl w:val="1"/>
      </w:pPr>
      <w:r>
        <w:t>Статья 26. О дополнительных мерах социальной поддержки, не предусмотренных настоящим Законом</w:t>
      </w:r>
    </w:p>
    <w:p w:rsidR="004536E3" w:rsidRDefault="004536E3">
      <w:pPr>
        <w:pStyle w:val="ConsPlusNormal"/>
        <w:jc w:val="both"/>
      </w:pPr>
      <w:r>
        <w:t xml:space="preserve">(в ред. Федерального </w:t>
      </w:r>
      <w:hyperlink r:id="rId280" w:history="1">
        <w:r>
          <w:rPr>
            <w:color w:val="0000FF"/>
          </w:rPr>
          <w:t>закона</w:t>
        </w:r>
      </w:hyperlink>
      <w:r>
        <w:t xml:space="preserve"> от 22.08.2004 N 122-ФЗ (ред. 29.12.2004))</w:t>
      </w:r>
    </w:p>
    <w:p w:rsidR="004536E3" w:rsidRDefault="004536E3">
      <w:pPr>
        <w:pStyle w:val="ConsPlusNormal"/>
        <w:jc w:val="both"/>
      </w:pPr>
    </w:p>
    <w:p w:rsidR="004536E3" w:rsidRDefault="004536E3">
      <w:pPr>
        <w:pStyle w:val="ConsPlusNormal"/>
        <w:ind w:firstLine="540"/>
        <w:jc w:val="both"/>
      </w:pPr>
      <w: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4536E3" w:rsidRDefault="004536E3">
      <w:pPr>
        <w:pStyle w:val="ConsPlusNormal"/>
        <w:jc w:val="both"/>
      </w:pPr>
      <w:r>
        <w:t xml:space="preserve">(в ред. Федерального </w:t>
      </w:r>
      <w:hyperlink r:id="rId281" w:history="1">
        <w:r>
          <w:rPr>
            <w:color w:val="0000FF"/>
          </w:rPr>
          <w:t>закона</w:t>
        </w:r>
      </w:hyperlink>
      <w:r>
        <w:t xml:space="preserve"> от 24.11.1995 N 179-ФЗ)</w:t>
      </w:r>
    </w:p>
    <w:p w:rsidR="004536E3" w:rsidRDefault="004536E3">
      <w:pPr>
        <w:pStyle w:val="ConsPlusNormal"/>
        <w:jc w:val="both"/>
      </w:pPr>
    </w:p>
    <w:p w:rsidR="004536E3" w:rsidRDefault="004536E3">
      <w:pPr>
        <w:pStyle w:val="ConsPlusTitle"/>
        <w:ind w:firstLine="540"/>
        <w:jc w:val="both"/>
        <w:outlineLvl w:val="1"/>
      </w:pPr>
      <w:r>
        <w:t>Статья 27. О возобновлении жизнедеятельности населения в зонах отчуждения и отселения</w:t>
      </w:r>
    </w:p>
    <w:p w:rsidR="004536E3" w:rsidRDefault="004536E3">
      <w:pPr>
        <w:pStyle w:val="ConsPlusNormal"/>
        <w:jc w:val="both"/>
      </w:pPr>
    </w:p>
    <w:p w:rsidR="004536E3" w:rsidRDefault="004536E3">
      <w:pPr>
        <w:pStyle w:val="ConsPlusNormal"/>
        <w:ind w:firstLine="540"/>
        <w:jc w:val="both"/>
      </w:pPr>
      <w:r>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rsidR="004536E3" w:rsidRDefault="004536E3">
      <w:pPr>
        <w:pStyle w:val="ConsPlusNormal"/>
        <w:spacing w:before="280"/>
        <w:ind w:firstLine="540"/>
        <w:jc w:val="both"/>
      </w:pPr>
      <w: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4536E3" w:rsidRDefault="004536E3">
      <w:pPr>
        <w:pStyle w:val="ConsPlusNormal"/>
        <w:jc w:val="both"/>
      </w:pPr>
    </w:p>
    <w:p w:rsidR="004536E3" w:rsidRDefault="004536E3">
      <w:pPr>
        <w:pStyle w:val="ConsPlusTitle"/>
        <w:ind w:firstLine="540"/>
        <w:jc w:val="both"/>
        <w:outlineLvl w:val="1"/>
      </w:pPr>
      <w:bookmarkStart w:id="76" w:name="P610"/>
      <w:bookmarkEnd w:id="76"/>
      <w:r>
        <w:t>Статья 27.1. Ежемесячная денежная выплата гражданам, подвергшимся воздействию радиации вследствие чернобыльской катастрофы</w:t>
      </w:r>
    </w:p>
    <w:p w:rsidR="004536E3" w:rsidRDefault="004536E3">
      <w:pPr>
        <w:pStyle w:val="ConsPlusNormal"/>
        <w:ind w:firstLine="540"/>
        <w:jc w:val="both"/>
      </w:pPr>
      <w:r>
        <w:t xml:space="preserve">(введена Федеральным </w:t>
      </w:r>
      <w:hyperlink r:id="rId282" w:history="1">
        <w:r>
          <w:rPr>
            <w:color w:val="0000FF"/>
          </w:rPr>
          <w:t>законом</w:t>
        </w:r>
      </w:hyperlink>
      <w:r>
        <w:t xml:space="preserve"> от 22.08.2004 N 122-ФЗ)</w:t>
      </w:r>
    </w:p>
    <w:p w:rsidR="004536E3" w:rsidRDefault="004536E3">
      <w:pPr>
        <w:pStyle w:val="ConsPlusNormal"/>
        <w:ind w:firstLine="540"/>
        <w:jc w:val="both"/>
      </w:pPr>
    </w:p>
    <w:p w:rsidR="004536E3" w:rsidRDefault="004536E3">
      <w:pPr>
        <w:pStyle w:val="ConsPlusNormal"/>
        <w:ind w:firstLine="540"/>
        <w:jc w:val="both"/>
      </w:pPr>
      <w:r>
        <w:t>Право на ежемесячную денежную выплату имеют:</w:t>
      </w:r>
    </w:p>
    <w:p w:rsidR="004536E3" w:rsidRDefault="004536E3">
      <w:pPr>
        <w:pStyle w:val="ConsPlusNormal"/>
        <w:spacing w:before="280"/>
        <w:ind w:firstLine="540"/>
        <w:jc w:val="both"/>
      </w:pPr>
      <w:r>
        <w:t>1) инвалиды вследствие чернобыльской катастрофы;</w:t>
      </w:r>
    </w:p>
    <w:p w:rsidR="004536E3" w:rsidRDefault="004536E3">
      <w:pPr>
        <w:pStyle w:val="ConsPlusNormal"/>
        <w:spacing w:before="280"/>
        <w:ind w:firstLine="540"/>
        <w:jc w:val="both"/>
      </w:pPr>
      <w:r>
        <w:t xml:space="preserve">2) граждане, указанные в пункте 1 части первой </w:t>
      </w:r>
      <w:hyperlink w:anchor="P205" w:history="1">
        <w:r>
          <w:rPr>
            <w:color w:val="0000FF"/>
          </w:rPr>
          <w:t>статьи 13</w:t>
        </w:r>
      </w:hyperlink>
      <w:r>
        <w:t xml:space="preserve"> настоящего Закона;</w:t>
      </w:r>
    </w:p>
    <w:p w:rsidR="004536E3" w:rsidRDefault="004536E3">
      <w:pPr>
        <w:pStyle w:val="ConsPlusNormal"/>
        <w:spacing w:before="280"/>
        <w:ind w:firstLine="540"/>
        <w:jc w:val="both"/>
      </w:pPr>
      <w:r>
        <w:lastRenderedPageBreak/>
        <w:t xml:space="preserve">3) граждане, указанные в пункте 3 части первой </w:t>
      </w:r>
      <w:hyperlink w:anchor="P214" w:history="1">
        <w:r>
          <w:rPr>
            <w:color w:val="0000FF"/>
          </w:rPr>
          <w:t>статьи 13</w:t>
        </w:r>
      </w:hyperlink>
      <w:r>
        <w:t xml:space="preserve"> настоящего Закона;</w:t>
      </w:r>
    </w:p>
    <w:p w:rsidR="004536E3" w:rsidRDefault="004536E3">
      <w:pPr>
        <w:pStyle w:val="ConsPlusNormal"/>
        <w:spacing w:before="280"/>
        <w:ind w:firstLine="540"/>
        <w:jc w:val="both"/>
      </w:pPr>
      <w:r>
        <w:t xml:space="preserve">4) граждане, указанные в пункте 4 части первой </w:t>
      </w:r>
      <w:hyperlink w:anchor="P216" w:history="1">
        <w:r>
          <w:rPr>
            <w:color w:val="0000FF"/>
          </w:rPr>
          <w:t>статьи 13</w:t>
        </w:r>
      </w:hyperlink>
      <w:r>
        <w:t xml:space="preserve"> настоящего Закона;</w:t>
      </w:r>
    </w:p>
    <w:p w:rsidR="004536E3" w:rsidRDefault="004536E3">
      <w:pPr>
        <w:pStyle w:val="ConsPlusNormal"/>
        <w:spacing w:before="280"/>
        <w:ind w:firstLine="540"/>
        <w:jc w:val="both"/>
      </w:pPr>
      <w:r>
        <w:t xml:space="preserve">5) граждане, указанные в пункте 6 части первой </w:t>
      </w:r>
      <w:hyperlink w:anchor="P221" w:history="1">
        <w:r>
          <w:rPr>
            <w:color w:val="0000FF"/>
          </w:rPr>
          <w:t>статьи 13</w:t>
        </w:r>
      </w:hyperlink>
      <w:r>
        <w:t xml:space="preserve"> настоящего Закона из числа граждан, эвакуированных (в том числе выехавших добровольно) в 1986 году из зоны отчуждения;</w:t>
      </w:r>
    </w:p>
    <w:p w:rsidR="004536E3" w:rsidRDefault="004536E3">
      <w:pPr>
        <w:pStyle w:val="ConsPlusNormal"/>
        <w:spacing w:before="280"/>
        <w:ind w:firstLine="540"/>
        <w:jc w:val="both"/>
      </w:pPr>
      <w:r>
        <w:t xml:space="preserve">6) граждане, указанные в пункте 7 части первой </w:t>
      </w:r>
      <w:hyperlink w:anchor="P222" w:history="1">
        <w:r>
          <w:rPr>
            <w:color w:val="0000FF"/>
          </w:rPr>
          <w:t>статьи 13</w:t>
        </w:r>
      </w:hyperlink>
      <w:r>
        <w:t xml:space="preserve"> настоящего Закона;</w:t>
      </w:r>
    </w:p>
    <w:p w:rsidR="004536E3" w:rsidRDefault="004536E3">
      <w:pPr>
        <w:pStyle w:val="ConsPlusNormal"/>
        <w:spacing w:before="280"/>
        <w:ind w:firstLine="540"/>
        <w:jc w:val="both"/>
      </w:pPr>
      <w:r>
        <w:t xml:space="preserve">7) граждане, указанные в пункте 8 части первой </w:t>
      </w:r>
      <w:hyperlink w:anchor="P224" w:history="1">
        <w:r>
          <w:rPr>
            <w:color w:val="0000FF"/>
          </w:rPr>
          <w:t>статьи 13</w:t>
        </w:r>
      </w:hyperlink>
      <w:r>
        <w:t xml:space="preserve"> настоящего Закона;</w:t>
      </w:r>
    </w:p>
    <w:p w:rsidR="004536E3" w:rsidRDefault="004536E3">
      <w:pPr>
        <w:pStyle w:val="ConsPlusNormal"/>
        <w:spacing w:before="280"/>
        <w:ind w:firstLine="540"/>
        <w:jc w:val="both"/>
      </w:pPr>
      <w:r>
        <w:t xml:space="preserve">8) граждане, указанные в пункте 9 части первой </w:t>
      </w:r>
      <w:hyperlink w:anchor="P226" w:history="1">
        <w:r>
          <w:rPr>
            <w:color w:val="0000FF"/>
          </w:rPr>
          <w:t>статьи 13</w:t>
        </w:r>
      </w:hyperlink>
      <w:r>
        <w:t xml:space="preserve"> настоящего Закона;</w:t>
      </w:r>
    </w:p>
    <w:p w:rsidR="004536E3" w:rsidRDefault="004536E3">
      <w:pPr>
        <w:pStyle w:val="ConsPlusNormal"/>
        <w:spacing w:before="280"/>
        <w:ind w:firstLine="540"/>
        <w:jc w:val="both"/>
      </w:pPr>
      <w:r>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w:t>
      </w:r>
      <w:hyperlink w:anchor="P205" w:history="1">
        <w:r>
          <w:rPr>
            <w:color w:val="0000FF"/>
          </w:rPr>
          <w:t>пунктах 1,</w:t>
        </w:r>
      </w:hyperlink>
      <w:r>
        <w:t xml:space="preserve"> </w:t>
      </w:r>
      <w:hyperlink w:anchor="P207" w:history="1">
        <w:r>
          <w:rPr>
            <w:color w:val="0000FF"/>
          </w:rPr>
          <w:t>2,</w:t>
        </w:r>
      </w:hyperlink>
      <w:r>
        <w:t xml:space="preserve"> </w:t>
      </w:r>
      <w:hyperlink w:anchor="P214" w:history="1">
        <w:r>
          <w:rPr>
            <w:color w:val="0000FF"/>
          </w:rPr>
          <w:t>3</w:t>
        </w:r>
      </w:hyperlink>
      <w:r>
        <w:t xml:space="preserve"> и </w:t>
      </w:r>
      <w:hyperlink w:anchor="P221" w:history="1">
        <w:r>
          <w:rPr>
            <w:color w:val="0000FF"/>
          </w:rPr>
          <w:t>6</w:t>
        </w:r>
      </w:hyperlink>
      <w:r>
        <w:t xml:space="preserve"> части первой статьи 13 настоящего Закона, родившиеся после радиоактивного облучения вследствие чернобыльской катастрофы одного из родителей;</w:t>
      </w:r>
    </w:p>
    <w:p w:rsidR="004536E3" w:rsidRDefault="004536E3">
      <w:pPr>
        <w:pStyle w:val="ConsPlusNormal"/>
        <w:spacing w:before="280"/>
        <w:ind w:firstLine="540"/>
        <w:jc w:val="both"/>
      </w:pPr>
      <w:r>
        <w:t>10) дети и подростки в возрасте до 18 лет, постоянно проживающие в зоне с льготным социально-экономическим статусом.</w:t>
      </w:r>
    </w:p>
    <w:p w:rsidR="004536E3" w:rsidRDefault="004536E3">
      <w:pPr>
        <w:pStyle w:val="ConsPlusNormal"/>
        <w:spacing w:before="280"/>
        <w:ind w:firstLine="540"/>
        <w:jc w:val="both"/>
      </w:pPr>
      <w: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выплаты проиндексирован. См. </w:t>
            </w:r>
            <w:hyperlink r:id="rId283"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r>
        <w:t>Ежемесячная денежная выплата устанавливается в размере:</w:t>
      </w:r>
    </w:p>
    <w:p w:rsidR="004536E3" w:rsidRDefault="004536E3">
      <w:pPr>
        <w:pStyle w:val="ConsPlusNormal"/>
        <w:spacing w:before="280"/>
        <w:ind w:firstLine="540"/>
        <w:jc w:val="both"/>
      </w:pPr>
      <w:r>
        <w:t>1) инвалидам вследствие чернобыльской катастрофы - 1 544 рублей;</w:t>
      </w:r>
    </w:p>
    <w:p w:rsidR="004536E3" w:rsidRDefault="004536E3">
      <w:pPr>
        <w:pStyle w:val="ConsPlusNormal"/>
        <w:spacing w:before="280"/>
        <w:ind w:firstLine="540"/>
        <w:jc w:val="both"/>
      </w:pPr>
      <w:r>
        <w:t xml:space="preserve">2) гражданам, указанным в </w:t>
      </w:r>
      <w:hyperlink w:anchor="P214" w:history="1">
        <w:r>
          <w:rPr>
            <w:color w:val="0000FF"/>
          </w:rPr>
          <w:t>пункте 3 части первой статьи 13</w:t>
        </w:r>
      </w:hyperlink>
      <w:r>
        <w:t xml:space="preserve"> настоящего Закона, - 1 544 рублей;</w:t>
      </w:r>
    </w:p>
    <w:p w:rsidR="004536E3" w:rsidRDefault="004536E3">
      <w:pPr>
        <w:pStyle w:val="ConsPlusNormal"/>
        <w:spacing w:before="280"/>
        <w:ind w:firstLine="540"/>
        <w:jc w:val="both"/>
      </w:pPr>
      <w:r>
        <w:lastRenderedPageBreak/>
        <w:t xml:space="preserve">3) гражданам, указанным в </w:t>
      </w:r>
      <w:hyperlink w:anchor="P205" w:history="1">
        <w:r>
          <w:rPr>
            <w:color w:val="0000FF"/>
          </w:rPr>
          <w:t>пунктах 1</w:t>
        </w:r>
      </w:hyperlink>
      <w:r>
        <w:t xml:space="preserve"> и </w:t>
      </w:r>
      <w:hyperlink w:anchor="P216" w:history="1">
        <w:r>
          <w:rPr>
            <w:color w:val="0000FF"/>
          </w:rPr>
          <w:t>4 части первой статьи 13</w:t>
        </w:r>
      </w:hyperlink>
      <w:r>
        <w:t xml:space="preserve"> настоящего Закона, а также гражданам, указанным в </w:t>
      </w:r>
      <w:hyperlink w:anchor="P221" w:history="1">
        <w:r>
          <w:rPr>
            <w:color w:val="0000FF"/>
          </w:rPr>
          <w:t>пункте 6 части первой статьи 13</w:t>
        </w:r>
      </w:hyperlink>
      <w:r>
        <w:t xml:space="preserve"> настоящего Закона из числа граждан, эвакуированных (в том числе выехавших добровольно) в 1986 году из зоны отчуждения, - 1 236 рублей;</w:t>
      </w:r>
    </w:p>
    <w:p w:rsidR="004536E3" w:rsidRDefault="004536E3">
      <w:pPr>
        <w:pStyle w:val="ConsPlusNormal"/>
        <w:spacing w:before="280"/>
        <w:ind w:firstLine="540"/>
        <w:jc w:val="both"/>
      </w:pPr>
      <w: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P205" w:history="1">
        <w:r>
          <w:rPr>
            <w:color w:val="0000FF"/>
          </w:rPr>
          <w:t>пунктах 1</w:t>
        </w:r>
      </w:hyperlink>
      <w:r>
        <w:t xml:space="preserve"> - </w:t>
      </w:r>
      <w:hyperlink w:anchor="P214" w:history="1">
        <w:r>
          <w:rPr>
            <w:color w:val="0000FF"/>
          </w:rPr>
          <w:t>3</w:t>
        </w:r>
      </w:hyperlink>
      <w:r>
        <w:t xml:space="preserve"> и </w:t>
      </w:r>
      <w:hyperlink w:anchor="P221" w:history="1">
        <w:r>
          <w:rPr>
            <w:color w:val="0000FF"/>
          </w:rPr>
          <w:t>6 части первой статьи 13</w:t>
        </w:r>
      </w:hyperlink>
      <w:r>
        <w:t xml:space="preserve"> настоящего Закона, родившимся после радиоактивного облучения вследствие чернобыльской катастрофы одного из родителей, - 772 рублей;</w:t>
      </w:r>
    </w:p>
    <w:p w:rsidR="004536E3" w:rsidRDefault="004536E3">
      <w:pPr>
        <w:pStyle w:val="ConsPlusNormal"/>
        <w:spacing w:before="280"/>
        <w:ind w:firstLine="540"/>
        <w:jc w:val="both"/>
      </w:pPr>
      <w:r>
        <w:t xml:space="preserve">5) гражданам, указанным в </w:t>
      </w:r>
      <w:hyperlink w:anchor="P222" w:history="1">
        <w:r>
          <w:rPr>
            <w:color w:val="0000FF"/>
          </w:rPr>
          <w:t>пунктах 7</w:t>
        </w:r>
      </w:hyperlink>
      <w:r>
        <w:t xml:space="preserve"> - </w:t>
      </w:r>
      <w:hyperlink w:anchor="P226" w:history="1">
        <w:r>
          <w:rPr>
            <w:color w:val="0000FF"/>
          </w:rPr>
          <w:t>9 части первой статьи 13</w:t>
        </w:r>
      </w:hyperlink>
      <w:r>
        <w:t xml:space="preserve"> настоящего Закона, - 309 рублей;</w:t>
      </w:r>
    </w:p>
    <w:p w:rsidR="004536E3" w:rsidRDefault="004536E3">
      <w:pPr>
        <w:pStyle w:val="ConsPlusNormal"/>
        <w:spacing w:before="280"/>
        <w:ind w:firstLine="540"/>
        <w:jc w:val="both"/>
      </w:pPr>
      <w:r>
        <w:t>6) детям и подросткам в возрасте до 18 лет, постоянно проживающим в зоне с льготным социально-экономическим статусом, - 464 рублей.</w:t>
      </w:r>
    </w:p>
    <w:p w:rsidR="004536E3" w:rsidRDefault="004536E3">
      <w:pPr>
        <w:pStyle w:val="ConsPlusNormal"/>
        <w:jc w:val="both"/>
      </w:pPr>
      <w:r>
        <w:t xml:space="preserve">(часть третья в ред. Федерального </w:t>
      </w:r>
      <w:hyperlink r:id="rId284" w:history="1">
        <w:r>
          <w:rPr>
            <w:color w:val="0000FF"/>
          </w:rPr>
          <w:t>закона</w:t>
        </w:r>
      </w:hyperlink>
      <w:r>
        <w:t xml:space="preserve"> от 28.04.2009 N 72-ФЗ)</w:t>
      </w:r>
    </w:p>
    <w:p w:rsidR="004536E3" w:rsidRDefault="004536E3">
      <w:pPr>
        <w:pStyle w:val="ConsPlusNormal"/>
        <w:spacing w:before="280"/>
        <w:ind w:firstLine="540"/>
        <w:jc w:val="both"/>
      </w:pPr>
      <w:r>
        <w:t xml:space="preserve">Часть четвертая утратила силу с 1 января 2018 года. - Федеральный </w:t>
      </w:r>
      <w:hyperlink r:id="rId285" w:history="1">
        <w:r>
          <w:rPr>
            <w:color w:val="0000FF"/>
          </w:rPr>
          <w:t>закон</w:t>
        </w:r>
      </w:hyperlink>
      <w:r>
        <w:t xml:space="preserve"> от 19.12.2016 N 444-ФЗ.</w:t>
      </w:r>
    </w:p>
    <w:p w:rsidR="004536E3" w:rsidRDefault="004536E3">
      <w:pPr>
        <w:pStyle w:val="ConsPlusNormal"/>
        <w:spacing w:before="280"/>
        <w:ind w:firstLine="540"/>
        <w:jc w:val="both"/>
      </w:pPr>
      <w:r>
        <w:t>Ежемесячная денежная выплата устанавливается и выплачивается территориальным органом Пенсионного фонда Российской Федерации.</w:t>
      </w:r>
    </w:p>
    <w:p w:rsidR="004536E3" w:rsidRDefault="004536E3">
      <w:pPr>
        <w:pStyle w:val="ConsPlusNormal"/>
        <w:spacing w:before="280"/>
        <w:ind w:firstLine="540"/>
        <w:jc w:val="both"/>
      </w:pPr>
      <w:r>
        <w:t xml:space="preserve">Ежемесячная денежная выплата производится в </w:t>
      </w:r>
      <w:hyperlink r:id="rId286"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536E3" w:rsidRDefault="004536E3">
      <w:pPr>
        <w:pStyle w:val="ConsPlusNormal"/>
        <w:jc w:val="both"/>
      </w:pPr>
      <w:r>
        <w:t xml:space="preserve">(часть шестая в ред. Федерального </w:t>
      </w:r>
      <w:hyperlink r:id="rId287" w:history="1">
        <w:r>
          <w:rPr>
            <w:color w:val="0000FF"/>
          </w:rPr>
          <w:t>закона</w:t>
        </w:r>
      </w:hyperlink>
      <w:r>
        <w:t xml:space="preserve"> от 19.12.2016 N 461-ФЗ)</w:t>
      </w:r>
    </w:p>
    <w:p w:rsidR="004536E3" w:rsidRDefault="004536E3">
      <w:pPr>
        <w:pStyle w:val="ConsPlusNormal"/>
        <w:jc w:val="both"/>
      </w:pPr>
    </w:p>
    <w:p w:rsidR="004536E3" w:rsidRDefault="004536E3">
      <w:pPr>
        <w:pStyle w:val="ConsPlusTitle"/>
        <w:ind w:firstLine="540"/>
        <w:jc w:val="both"/>
        <w:outlineLvl w:val="1"/>
      </w:pPr>
      <w:r>
        <w:t xml:space="preserve">Статья 28. Утратила силу. - Федеральный </w:t>
      </w:r>
      <w:hyperlink r:id="rId288" w:history="1">
        <w:r>
          <w:rPr>
            <w:color w:val="0000FF"/>
          </w:rPr>
          <w:t>закон</w:t>
        </w:r>
      </w:hyperlink>
      <w:r>
        <w:t xml:space="preserve"> от 22.08.2004 N 122-ФЗ.</w:t>
      </w:r>
    </w:p>
    <w:p w:rsidR="004536E3" w:rsidRDefault="004536E3">
      <w:pPr>
        <w:pStyle w:val="ConsPlusNormal"/>
        <w:ind w:firstLine="540"/>
        <w:jc w:val="both"/>
      </w:pPr>
    </w:p>
    <w:p w:rsidR="004536E3" w:rsidRDefault="004536E3">
      <w:pPr>
        <w:pStyle w:val="ConsPlusNormal"/>
        <w:ind w:firstLine="540"/>
        <w:jc w:val="both"/>
      </w:pPr>
      <w:r>
        <w:t>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rsidR="004536E3" w:rsidRDefault="004536E3">
      <w:pPr>
        <w:pStyle w:val="ConsPlusNormal"/>
        <w:jc w:val="both"/>
      </w:pPr>
      <w:r>
        <w:t xml:space="preserve">(в ред. Федеральных законов от 24.11.1995 </w:t>
      </w:r>
      <w:hyperlink r:id="rId289" w:history="1">
        <w:r>
          <w:rPr>
            <w:color w:val="0000FF"/>
          </w:rPr>
          <w:t>N 179-ФЗ,</w:t>
        </w:r>
      </w:hyperlink>
      <w:r>
        <w:t xml:space="preserve"> от 05.07.1999 </w:t>
      </w:r>
      <w:hyperlink r:id="rId290" w:history="1">
        <w:r>
          <w:rPr>
            <w:color w:val="0000FF"/>
          </w:rPr>
          <w:t>N 127-ФЗ)</w:t>
        </w:r>
      </w:hyperlink>
    </w:p>
    <w:p w:rsidR="004536E3" w:rsidRDefault="004536E3">
      <w:pPr>
        <w:pStyle w:val="ConsPlusNormal"/>
        <w:spacing w:before="280"/>
        <w:ind w:firstLine="540"/>
        <w:jc w:val="both"/>
      </w:pPr>
      <w:r>
        <w:t xml:space="preserve">Гражданам, постоянно проживавшим в зоне отселения и зоне </w:t>
      </w:r>
      <w:r>
        <w:lastRenderedPageBreak/>
        <w:t xml:space="preserve">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w:t>
      </w:r>
      <w:hyperlink w:anchor="P367" w:history="1">
        <w:r>
          <w:rPr>
            <w:color w:val="0000FF"/>
          </w:rPr>
          <w:t>пунктами 7</w:t>
        </w:r>
      </w:hyperlink>
      <w:r>
        <w:t xml:space="preserve"> и </w:t>
      </w:r>
      <w:hyperlink w:anchor="P369" w:history="1">
        <w:r>
          <w:rPr>
            <w:color w:val="0000FF"/>
          </w:rPr>
          <w:t>8</w:t>
        </w:r>
      </w:hyperlink>
      <w:r>
        <w:t xml:space="preserve"> статьи 17 или со </w:t>
      </w:r>
      <w:hyperlink w:anchor="P502" w:history="1">
        <w:r>
          <w:rPr>
            <w:color w:val="0000FF"/>
          </w:rPr>
          <w:t>статьей 22</w:t>
        </w:r>
      </w:hyperlink>
      <w: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r:id="rId291" w:history="1">
        <w:r>
          <w:rPr>
            <w:color w:val="0000FF"/>
          </w:rPr>
          <w:t>Порядок</w:t>
        </w:r>
      </w:hyperlink>
      <w:r>
        <w:t xml:space="preserve">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rsidR="004536E3" w:rsidRDefault="004536E3">
      <w:pPr>
        <w:pStyle w:val="ConsPlusNormal"/>
        <w:jc w:val="both"/>
      </w:pPr>
      <w:r>
        <w:t xml:space="preserve">(в ред. Федеральных законов от 05.07.1999 </w:t>
      </w:r>
      <w:hyperlink r:id="rId292" w:history="1">
        <w:r>
          <w:rPr>
            <w:color w:val="0000FF"/>
          </w:rPr>
          <w:t>N 127-ФЗ,</w:t>
        </w:r>
      </w:hyperlink>
      <w:r>
        <w:t xml:space="preserve"> от 22.08.2004 </w:t>
      </w:r>
      <w:hyperlink r:id="rId293" w:history="1">
        <w:r>
          <w:rPr>
            <w:color w:val="0000FF"/>
          </w:rPr>
          <w:t>N 122-ФЗ)</w:t>
        </w:r>
      </w:hyperlink>
    </w:p>
    <w:p w:rsidR="004536E3" w:rsidRDefault="004536E3">
      <w:pPr>
        <w:pStyle w:val="ConsPlusNormal"/>
        <w:jc w:val="both"/>
      </w:pPr>
    </w:p>
    <w:p w:rsidR="004536E3" w:rsidRDefault="004536E3">
      <w:pPr>
        <w:pStyle w:val="ConsPlusTitle"/>
        <w:jc w:val="center"/>
        <w:outlineLvl w:val="0"/>
      </w:pPr>
      <w:r>
        <w:t>Раздел IV. ПЕНСИОННОЕ ОБЕСПЕЧЕНИЕ ГРАЖДАН,</w:t>
      </w:r>
    </w:p>
    <w:p w:rsidR="004536E3" w:rsidRDefault="004536E3">
      <w:pPr>
        <w:pStyle w:val="ConsPlusTitle"/>
        <w:jc w:val="center"/>
      </w:pPr>
      <w:r>
        <w:t>ПОСТРАДАВШИХ ОТ ЧЕРНОБЫЛЬСКОЙ КАТАСТРОФЫ</w:t>
      </w:r>
    </w:p>
    <w:p w:rsidR="004536E3" w:rsidRDefault="004536E3">
      <w:pPr>
        <w:pStyle w:val="ConsPlusNormal"/>
        <w:jc w:val="both"/>
      </w:pPr>
    </w:p>
    <w:p w:rsidR="004536E3" w:rsidRDefault="004536E3">
      <w:pPr>
        <w:pStyle w:val="ConsPlusNormal"/>
        <w:ind w:firstLine="540"/>
        <w:jc w:val="both"/>
      </w:pPr>
      <w:r>
        <w:t xml:space="preserve">Преамбула утратила силу. - Федеральный </w:t>
      </w:r>
      <w:hyperlink r:id="rId294" w:history="1">
        <w:r>
          <w:rPr>
            <w:color w:val="0000FF"/>
          </w:rPr>
          <w:t>закон</w:t>
        </w:r>
      </w:hyperlink>
      <w:r>
        <w:t xml:space="preserve"> от 18.07.2006 N 112-ФЗ.</w:t>
      </w:r>
    </w:p>
    <w:p w:rsidR="004536E3" w:rsidRDefault="004536E3">
      <w:pPr>
        <w:pStyle w:val="ConsPlusNormal"/>
        <w:ind w:firstLine="540"/>
        <w:jc w:val="both"/>
      </w:pPr>
    </w:p>
    <w:p w:rsidR="004536E3" w:rsidRDefault="004536E3">
      <w:pPr>
        <w:pStyle w:val="ConsPlusTitle"/>
        <w:ind w:firstLine="540"/>
        <w:jc w:val="both"/>
        <w:outlineLvl w:val="1"/>
      </w:pPr>
      <w:r>
        <w:t>Статья 28.1. Общие условия пенсионного обеспечения граждан, пострадавших вследствие катастрофы на Чернобыльской АЭС</w:t>
      </w:r>
    </w:p>
    <w:p w:rsidR="004536E3" w:rsidRDefault="004536E3">
      <w:pPr>
        <w:pStyle w:val="ConsPlusNormal"/>
        <w:ind w:firstLine="540"/>
        <w:jc w:val="both"/>
      </w:pPr>
      <w:r>
        <w:t xml:space="preserve">(в ред. Федерального </w:t>
      </w:r>
      <w:hyperlink r:id="rId295" w:history="1">
        <w:r>
          <w:rPr>
            <w:color w:val="0000FF"/>
          </w:rPr>
          <w:t>закона</w:t>
        </w:r>
      </w:hyperlink>
      <w:r>
        <w:t xml:space="preserve"> от 21.07.2014 N 216-ФЗ)</w:t>
      </w:r>
    </w:p>
    <w:p w:rsidR="004536E3" w:rsidRDefault="004536E3">
      <w:pPr>
        <w:pStyle w:val="ConsPlusNormal"/>
        <w:ind w:firstLine="540"/>
        <w:jc w:val="both"/>
      </w:pPr>
    </w:p>
    <w:p w:rsidR="004536E3" w:rsidRDefault="004536E3">
      <w:pPr>
        <w:pStyle w:val="ConsPlusNormal"/>
        <w:ind w:firstLine="540"/>
        <w:jc w:val="both"/>
      </w:pPr>
      <w:r>
        <w:t>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законами.</w:t>
      </w:r>
    </w:p>
    <w:p w:rsidR="004536E3" w:rsidRDefault="004536E3">
      <w:pPr>
        <w:pStyle w:val="ConsPlusNormal"/>
        <w:spacing w:before="280"/>
        <w:ind w:firstLine="540"/>
        <w:jc w:val="both"/>
      </w:pPr>
      <w:bookmarkStart w:id="77" w:name="P656"/>
      <w:bookmarkEnd w:id="77"/>
      <w: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r:id="rId296" w:history="1">
        <w:r>
          <w:rPr>
            <w:color w:val="0000FF"/>
          </w:rPr>
          <w:t>статьей 8</w:t>
        </w:r>
      </w:hyperlink>
      <w:r>
        <w:t xml:space="preserve"> Федерального закона от 28 декабря 2013 года N 400-ФЗ "О страховых пенсиях" (далее - Федеральный закон "О страховых пенсиях") по состоянию на 31 декабря 2018 года, в порядке, предусмотренном </w:t>
      </w:r>
      <w:hyperlink w:anchor="P687" w:history="1">
        <w:r>
          <w:rPr>
            <w:color w:val="0000FF"/>
          </w:rPr>
          <w:t>статьями 30</w:t>
        </w:r>
      </w:hyperlink>
      <w:r>
        <w:t xml:space="preserve"> - </w:t>
      </w:r>
      <w:hyperlink w:anchor="P739" w:history="1">
        <w:r>
          <w:rPr>
            <w:color w:val="0000FF"/>
          </w:rPr>
          <w:t>37</w:t>
        </w:r>
      </w:hyperlink>
      <w:r>
        <w:t xml:space="preserve"> настоящего Закона. При этом гражданам из числа лиц, указанных в </w:t>
      </w:r>
      <w:hyperlink r:id="rId297" w:history="1">
        <w:r>
          <w:rPr>
            <w:color w:val="0000FF"/>
          </w:rPr>
          <w:t>части 1.1 статьи 8</w:t>
        </w:r>
      </w:hyperlink>
      <w:r>
        <w:t xml:space="preserve"> Федерального закона "О страховых пенсиях", пенсия по старости назначается с уменьшением возраста, установленного </w:t>
      </w:r>
      <w:hyperlink r:id="rId298" w:history="1">
        <w:r>
          <w:rPr>
            <w:color w:val="0000FF"/>
          </w:rPr>
          <w:t>приложением 5</w:t>
        </w:r>
      </w:hyperlink>
      <w:r>
        <w:t xml:space="preserve"> к Федеральному закону "О страховых пенсиях". Пенсия по старости указанным гражданам по их желанию может назначаться в соответствии с Федеральным </w:t>
      </w:r>
      <w:hyperlink r:id="rId299" w:history="1">
        <w:r>
          <w:rPr>
            <w:color w:val="0000FF"/>
          </w:rPr>
          <w:t>законом</w:t>
        </w:r>
      </w:hyperlink>
      <w: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r:id="rId300" w:history="1">
        <w:r>
          <w:rPr>
            <w:color w:val="0000FF"/>
          </w:rPr>
          <w:t>статьи 35</w:t>
        </w:r>
      </w:hyperlink>
      <w:r>
        <w:t xml:space="preserve"> Федерального закона "О страховых пенсиях", или Федеральным </w:t>
      </w:r>
      <w:hyperlink r:id="rId301" w:history="1">
        <w:r>
          <w:rPr>
            <w:color w:val="0000FF"/>
          </w:rPr>
          <w:t>законом</w:t>
        </w:r>
      </w:hyperlink>
      <w:r>
        <w:t xml:space="preserve"> от 15 декабря 2001 года N </w:t>
      </w:r>
      <w:r>
        <w:lastRenderedPageBreak/>
        <w:t>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rsidR="004536E3" w:rsidRDefault="004536E3">
      <w:pPr>
        <w:pStyle w:val="ConsPlusNormal"/>
        <w:jc w:val="both"/>
      </w:pPr>
      <w:r>
        <w:t xml:space="preserve">(в ред. Федерального </w:t>
      </w:r>
      <w:hyperlink r:id="rId302" w:history="1">
        <w:r>
          <w:rPr>
            <w:color w:val="0000FF"/>
          </w:rPr>
          <w:t>закона</w:t>
        </w:r>
      </w:hyperlink>
      <w:r>
        <w:t xml:space="preserve"> от 03.10.2018 N 350-ФЗ)</w:t>
      </w:r>
    </w:p>
    <w:p w:rsidR="004536E3" w:rsidRDefault="004536E3">
      <w:pPr>
        <w:pStyle w:val="ConsPlusNormal"/>
        <w:spacing w:before="280"/>
        <w:ind w:firstLine="540"/>
        <w:jc w:val="both"/>
      </w:pPr>
      <w:r>
        <w:t>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rsidR="004536E3" w:rsidRDefault="004536E3">
      <w:pPr>
        <w:pStyle w:val="ConsPlusNormal"/>
        <w:spacing w:before="280"/>
        <w:ind w:firstLine="540"/>
        <w:jc w:val="both"/>
      </w:pPr>
      <w:r>
        <w:t xml:space="preserve">Гражданам, указанным в </w:t>
      </w:r>
      <w:hyperlink w:anchor="P202" w:history="1">
        <w:r>
          <w:rPr>
            <w:color w:val="0000FF"/>
          </w:rPr>
          <w:t>статье 13</w:t>
        </w:r>
      </w:hyperlink>
      <w:r>
        <w:t xml:space="preserve"> настоящего Закона, которым предоставлено право выхода на пенсию по старости с уменьшением возраста, установленного </w:t>
      </w:r>
      <w:hyperlink w:anchor="P656" w:history="1">
        <w:r>
          <w:rPr>
            <w:color w:val="0000FF"/>
          </w:rPr>
          <w:t>частью второй</w:t>
        </w:r>
      </w:hyperlink>
      <w:r>
        <w:t xml:space="preserve"> настоящей статьи, в порядке, предусмотренном </w:t>
      </w:r>
      <w:hyperlink w:anchor="P687" w:history="1">
        <w:r>
          <w:rPr>
            <w:color w:val="0000FF"/>
          </w:rPr>
          <w:t>статьями 30</w:t>
        </w:r>
      </w:hyperlink>
      <w:r>
        <w:t xml:space="preserve"> - </w:t>
      </w:r>
      <w:hyperlink w:anchor="P739" w:history="1">
        <w:r>
          <w:rPr>
            <w:color w:val="0000FF"/>
          </w:rPr>
          <w:t>37</w:t>
        </w:r>
      </w:hyperlink>
      <w:r>
        <w:t xml:space="preserve"> настоящего Закона, и которые одновременно имеют право на назначение страховой пенсии по старости в соответствии с </w:t>
      </w:r>
      <w:hyperlink r:id="rId303" w:history="1">
        <w:r>
          <w:rPr>
            <w:color w:val="0000FF"/>
          </w:rPr>
          <w:t>пунктами 1</w:t>
        </w:r>
      </w:hyperlink>
      <w:r>
        <w:t xml:space="preserve"> - </w:t>
      </w:r>
      <w:hyperlink r:id="rId304" w:history="1">
        <w:r>
          <w:rPr>
            <w:color w:val="0000FF"/>
          </w:rPr>
          <w:t>10</w:t>
        </w:r>
      </w:hyperlink>
      <w:r>
        <w:t xml:space="preserve">, </w:t>
      </w:r>
      <w:hyperlink r:id="rId305" w:history="1">
        <w:r>
          <w:rPr>
            <w:color w:val="0000FF"/>
          </w:rPr>
          <w:t>16</w:t>
        </w:r>
      </w:hyperlink>
      <w:r>
        <w:t xml:space="preserve"> - </w:t>
      </w:r>
      <w:hyperlink r:id="rId306" w:history="1">
        <w:r>
          <w:rPr>
            <w:color w:val="0000FF"/>
          </w:rPr>
          <w:t>18 части 1 статьи 30</w:t>
        </w:r>
      </w:hyperlink>
      <w:r>
        <w:t xml:space="preserve"> и </w:t>
      </w:r>
      <w:hyperlink r:id="rId307" w:history="1">
        <w:r>
          <w:rPr>
            <w:color w:val="0000FF"/>
          </w:rPr>
          <w:t>пунктами 1</w:t>
        </w:r>
      </w:hyperlink>
      <w:r>
        <w:t xml:space="preserve"> - </w:t>
      </w:r>
      <w:hyperlink r:id="rId308" w:history="1">
        <w:r>
          <w:rPr>
            <w:color w:val="0000FF"/>
          </w:rPr>
          <w:t>6 части 1 статьи 32</w:t>
        </w:r>
      </w:hyperlink>
      <w:r>
        <w:t xml:space="preserve"> Федерального закона "О страховых пенсиях", уменьшение возраста выхода на пенсию по старости производится по основанию, предусмотренному Федеральным </w:t>
      </w:r>
      <w:hyperlink r:id="rId309" w:history="1">
        <w:r>
          <w:rPr>
            <w:color w:val="0000FF"/>
          </w:rPr>
          <w:t>законом</w:t>
        </w:r>
      </w:hyperlink>
      <w:r>
        <w:t xml:space="preserve"> "О страховых пенсиях", и по их желанию по одному из оснований, предусмотренных настоящим Законом. При этом гражданам, имеющим право на назначение страховой пенсии по старости в соответствии с </w:t>
      </w:r>
      <w:hyperlink r:id="rId310" w:history="1">
        <w:r>
          <w:rPr>
            <w:color w:val="0000FF"/>
          </w:rPr>
          <w:t>пунктом 6 части 1 статьи 32</w:t>
        </w:r>
      </w:hyperlink>
      <w:r>
        <w:t xml:space="preserve"> Федерального закона "О страховых пенсиях" (за исключением лиц, указанных в </w:t>
      </w:r>
      <w:hyperlink r:id="rId311" w:history="1">
        <w:r>
          <w:rPr>
            <w:color w:val="0000FF"/>
          </w:rPr>
          <w:t>части 1.1 статьи 8</w:t>
        </w:r>
      </w:hyperlink>
      <w:r>
        <w:t xml:space="preserve">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w:t>
      </w:r>
      <w:hyperlink r:id="rId312" w:history="1">
        <w:r>
          <w:rPr>
            <w:color w:val="0000FF"/>
          </w:rPr>
          <w:t>законом</w:t>
        </w:r>
      </w:hyperlink>
      <w:r>
        <w:t xml:space="preserve"> "О страховых пенсиях" по состоянию на 31 декабря 2018 года, и по их желанию по одному из оснований, предусмотренных настоящим Законом. Если сумма величин уменьшения возраста выхода на пенсию по старости по всем имеющимся основаниям превысит 10 лет, то размер 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rsidR="004536E3" w:rsidRDefault="004536E3">
      <w:pPr>
        <w:pStyle w:val="ConsPlusNormal"/>
        <w:jc w:val="both"/>
      </w:pPr>
      <w:r>
        <w:t xml:space="preserve">(в ред. Федерального </w:t>
      </w:r>
      <w:hyperlink r:id="rId313" w:history="1">
        <w:r>
          <w:rPr>
            <w:color w:val="0000FF"/>
          </w:rPr>
          <w:t>закона</w:t>
        </w:r>
      </w:hyperlink>
      <w:r>
        <w:t xml:space="preserve"> от 03.10.2018 N 350-ФЗ)</w:t>
      </w:r>
    </w:p>
    <w:p w:rsidR="004536E3" w:rsidRDefault="004536E3">
      <w:pPr>
        <w:pStyle w:val="ConsPlusNormal"/>
        <w:spacing w:before="280"/>
        <w:ind w:firstLine="540"/>
        <w:jc w:val="both"/>
      </w:pPr>
      <w: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w:t>
      </w:r>
      <w:hyperlink r:id="rId314" w:history="1">
        <w:r>
          <w:rPr>
            <w:color w:val="0000FF"/>
          </w:rPr>
          <w:t>законом</w:t>
        </w:r>
      </w:hyperlink>
      <w:r>
        <w:t xml:space="preserve"> "О страховых пенсиях". При этом указанные граждане по их выбору имеют право на получение пенсии по одному основанию.</w:t>
      </w:r>
    </w:p>
    <w:p w:rsidR="004536E3" w:rsidRDefault="004536E3">
      <w:pPr>
        <w:pStyle w:val="ConsPlusNormal"/>
        <w:jc w:val="both"/>
      </w:pPr>
    </w:p>
    <w:p w:rsidR="004536E3" w:rsidRDefault="004536E3">
      <w:pPr>
        <w:pStyle w:val="ConsPlusTitle"/>
        <w:ind w:firstLine="540"/>
        <w:jc w:val="both"/>
        <w:outlineLvl w:val="1"/>
      </w:pPr>
      <w: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4536E3" w:rsidRDefault="004536E3">
      <w:pPr>
        <w:pStyle w:val="ConsPlusNormal"/>
        <w:jc w:val="both"/>
      </w:pPr>
    </w:p>
    <w:p w:rsidR="004536E3" w:rsidRDefault="004536E3">
      <w:pPr>
        <w:pStyle w:val="ConsPlusNormal"/>
        <w:ind w:firstLine="540"/>
        <w:jc w:val="both"/>
      </w:pPr>
      <w:r>
        <w:t xml:space="preserve">Гражданам, указанным в </w:t>
      </w:r>
      <w:hyperlink w:anchor="P205" w:history="1">
        <w:r>
          <w:rPr>
            <w:color w:val="0000FF"/>
          </w:rPr>
          <w:t>пунктах 1</w:t>
        </w:r>
      </w:hyperlink>
      <w:r>
        <w:t xml:space="preserve"> и </w:t>
      </w:r>
      <w:hyperlink w:anchor="P207" w:history="1">
        <w:r>
          <w:rPr>
            <w:color w:val="0000FF"/>
          </w:rPr>
          <w:t>2</w:t>
        </w:r>
      </w:hyperlink>
      <w:r>
        <w:t xml:space="preserve"> части первой статьи 13 настоящего Закона, гарантируются:</w:t>
      </w:r>
    </w:p>
    <w:p w:rsidR="004536E3" w:rsidRDefault="004536E3">
      <w:pPr>
        <w:pStyle w:val="ConsPlusNormal"/>
        <w:spacing w:before="280"/>
        <w:ind w:firstLine="540"/>
        <w:jc w:val="both"/>
      </w:pPr>
      <w:r>
        <w:t xml:space="preserve">1) назначение пенсии по инвалидности вследствие катастрофы на Чернобыльской АЭС, в том числе установленной до вступления настоящего Закона в силу, по их желанию в соответствии с Федеральным </w:t>
      </w:r>
      <w:hyperlink r:id="rId315" w:history="1">
        <w:r>
          <w:rPr>
            <w:color w:val="0000FF"/>
          </w:rPr>
          <w:t>законом</w:t>
        </w:r>
      </w:hyperlink>
      <w:r>
        <w:t xml:space="preserve"> "О государственном пенсионном обеспечении в Российской Федерации" или Федеральным </w:t>
      </w:r>
      <w:hyperlink r:id="rId316" w:history="1">
        <w:r>
          <w:rPr>
            <w:color w:val="0000FF"/>
          </w:rPr>
          <w:t>законом</w:t>
        </w:r>
      </w:hyperlink>
      <w:r>
        <w:t xml:space="preserve"> "О страховых пенсиях".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rsidR="004536E3" w:rsidRDefault="004536E3">
      <w:pPr>
        <w:pStyle w:val="ConsPlusNormal"/>
        <w:jc w:val="both"/>
      </w:pPr>
      <w:r>
        <w:t xml:space="preserve">(в ред. Федеральных законов от 18.07.2006 </w:t>
      </w:r>
      <w:hyperlink r:id="rId317" w:history="1">
        <w:r>
          <w:rPr>
            <w:color w:val="0000FF"/>
          </w:rPr>
          <w:t>N 112-ФЗ</w:t>
        </w:r>
      </w:hyperlink>
      <w:r>
        <w:t xml:space="preserve">, от 21.07.2014 </w:t>
      </w:r>
      <w:hyperlink r:id="rId318" w:history="1">
        <w:r>
          <w:rPr>
            <w:color w:val="0000FF"/>
          </w:rPr>
          <w:t>N 216-ФЗ</w:t>
        </w:r>
      </w:hyperlink>
      <w:r>
        <w:t>)</w:t>
      </w:r>
    </w:p>
    <w:p w:rsidR="004536E3" w:rsidRDefault="004536E3">
      <w:pPr>
        <w:pStyle w:val="ConsPlusNormal"/>
        <w:spacing w:before="280"/>
        <w:ind w:firstLine="540"/>
        <w:jc w:val="both"/>
      </w:pPr>
      <w:bookmarkStart w:id="78" w:name="P668"/>
      <w:bookmarkEnd w:id="78"/>
      <w:r>
        <w:t xml:space="preserve">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w:t>
      </w:r>
      <w:hyperlink r:id="rId319" w:history="1">
        <w:r>
          <w:rPr>
            <w:color w:val="0000FF"/>
          </w:rPr>
          <w:t>законодательством</w:t>
        </w:r>
      </w:hyperlink>
      <w:r>
        <w:t xml:space="preserve"> Российской Федерации для граждан, ставших инвалидами вследствие военной травмы.</w:t>
      </w:r>
    </w:p>
    <w:p w:rsidR="004536E3" w:rsidRDefault="004536E3">
      <w:pPr>
        <w:pStyle w:val="ConsPlusNormal"/>
        <w:jc w:val="both"/>
      </w:pPr>
      <w:r>
        <w:t xml:space="preserve">(в ред. Федерального </w:t>
      </w:r>
      <w:hyperlink r:id="rId320" w:history="1">
        <w:r>
          <w:rPr>
            <w:color w:val="0000FF"/>
          </w:rPr>
          <w:t>закона</w:t>
        </w:r>
      </w:hyperlink>
      <w:r>
        <w:t xml:space="preserve"> от 25.07.2002 N 116-ФЗ)</w:t>
      </w:r>
    </w:p>
    <w:p w:rsidR="004536E3" w:rsidRDefault="004536E3">
      <w:pPr>
        <w:pStyle w:val="ConsPlusNormal"/>
        <w:spacing w:before="280"/>
        <w:ind w:firstLine="540"/>
        <w:jc w:val="both"/>
      </w:pPr>
      <w:r>
        <w:t xml:space="preserve">Лица, указанные в </w:t>
      </w:r>
      <w:hyperlink w:anchor="P668" w:history="1">
        <w:r>
          <w:rPr>
            <w:color w:val="0000FF"/>
          </w:rPr>
          <w:t>абзаце первом</w:t>
        </w:r>
      </w:hyperlink>
      <w:r>
        <w:t xml:space="preserve"> настоящего пункта, имеют право на ежемесячную денежную компенсацию, предусмотренную пунктом 15 части первой </w:t>
      </w:r>
      <w:hyperlink w:anchor="P301" w:history="1">
        <w:r>
          <w:rPr>
            <w:color w:val="0000FF"/>
          </w:rPr>
          <w:t>статьи 14</w:t>
        </w:r>
      </w:hyperlink>
      <w:r>
        <w:t xml:space="preserve"> настоящего Закона;</w:t>
      </w:r>
    </w:p>
    <w:p w:rsidR="004536E3" w:rsidRDefault="004536E3">
      <w:pPr>
        <w:pStyle w:val="ConsPlusNormal"/>
        <w:jc w:val="both"/>
      </w:pPr>
      <w:r>
        <w:t xml:space="preserve">(в ред. Федерального </w:t>
      </w:r>
      <w:hyperlink r:id="rId321" w:history="1">
        <w:r>
          <w:rPr>
            <w:color w:val="0000FF"/>
          </w:rPr>
          <w:t>закона</w:t>
        </w:r>
      </w:hyperlink>
      <w:r>
        <w:t xml:space="preserve"> от 22.08.2004 N 122-ФЗ)</w:t>
      </w:r>
    </w:p>
    <w:p w:rsidR="004536E3" w:rsidRDefault="004536E3">
      <w:pPr>
        <w:pStyle w:val="ConsPlusNormal"/>
        <w:jc w:val="both"/>
      </w:pPr>
      <w:r>
        <w:t xml:space="preserve">(п. 2 в ред. Федерального </w:t>
      </w:r>
      <w:hyperlink r:id="rId322" w:history="1">
        <w:r>
          <w:rPr>
            <w:color w:val="0000FF"/>
          </w:rPr>
          <w:t>закона</w:t>
        </w:r>
      </w:hyperlink>
      <w:r>
        <w:t xml:space="preserve"> от 12.02.2001 N 5-ФЗ)</w:t>
      </w:r>
    </w:p>
    <w:p w:rsidR="004536E3" w:rsidRDefault="004536E3">
      <w:pPr>
        <w:pStyle w:val="ConsPlusNormal"/>
        <w:spacing w:before="280"/>
        <w:ind w:firstLine="540"/>
        <w:jc w:val="both"/>
      </w:pPr>
      <w:r>
        <w:t xml:space="preserve">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контузии, увечья или заболевания, </w:t>
      </w:r>
      <w:r>
        <w:lastRenderedPageBreak/>
        <w:t>связанного с пребыванием на фронте):</w:t>
      </w:r>
    </w:p>
    <w:p w:rsidR="004536E3" w:rsidRDefault="004536E3">
      <w:pPr>
        <w:pStyle w:val="ConsPlusNormal"/>
        <w:jc w:val="both"/>
      </w:pPr>
      <w:r>
        <w:t xml:space="preserve">(в ред. Федеральных законов от 25.07.2002 </w:t>
      </w:r>
      <w:hyperlink r:id="rId323" w:history="1">
        <w:r>
          <w:rPr>
            <w:color w:val="0000FF"/>
          </w:rPr>
          <w:t>N 116-ФЗ,</w:t>
        </w:r>
      </w:hyperlink>
      <w:r>
        <w:t xml:space="preserve"> от 18.07.2006 </w:t>
      </w:r>
      <w:hyperlink r:id="rId324" w:history="1">
        <w:r>
          <w:rPr>
            <w:color w:val="0000FF"/>
          </w:rPr>
          <w:t>N 112-ФЗ)</w:t>
        </w:r>
      </w:hyperlink>
    </w:p>
    <w:p w:rsidR="004536E3" w:rsidRDefault="004536E3">
      <w:pPr>
        <w:pStyle w:val="ConsPlusNormal"/>
        <w:spacing w:before="280"/>
        <w:ind w:firstLine="540"/>
        <w:jc w:val="both"/>
      </w:pPr>
      <w:r>
        <w:t>нетрудоспособным родителям по достижении возраста, предусмотренного пенсионным законодательством Российской Федерации, действовавшим по состоянию на 31 декабря 2018 года, независимо от нахождения их на иждивении погибшего (умершего) кормильца;</w:t>
      </w:r>
    </w:p>
    <w:p w:rsidR="004536E3" w:rsidRDefault="004536E3">
      <w:pPr>
        <w:pStyle w:val="ConsPlusNormal"/>
        <w:jc w:val="both"/>
      </w:pPr>
      <w:r>
        <w:t xml:space="preserve">(в ред. Федерального </w:t>
      </w:r>
      <w:hyperlink r:id="rId325" w:history="1">
        <w:r>
          <w:rPr>
            <w:color w:val="0000FF"/>
          </w:rPr>
          <w:t>закона</w:t>
        </w:r>
      </w:hyperlink>
      <w:r>
        <w:t xml:space="preserve"> от 03.10.2018 N 350-ФЗ)</w:t>
      </w:r>
    </w:p>
    <w:p w:rsidR="004536E3" w:rsidRDefault="004536E3">
      <w:pPr>
        <w:pStyle w:val="ConsPlusNormal"/>
        <w:spacing w:before="280"/>
        <w:ind w:firstLine="540"/>
        <w:jc w:val="both"/>
      </w:pPr>
      <w:r>
        <w:t>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25 лет;</w:t>
      </w:r>
    </w:p>
    <w:p w:rsidR="004536E3" w:rsidRDefault="004536E3">
      <w:pPr>
        <w:pStyle w:val="ConsPlusNormal"/>
        <w:jc w:val="both"/>
      </w:pPr>
      <w:r>
        <w:t xml:space="preserve">(в ред. Федеральных законов от 21.07.2014 </w:t>
      </w:r>
      <w:hyperlink r:id="rId326" w:history="1">
        <w:r>
          <w:rPr>
            <w:color w:val="0000FF"/>
          </w:rPr>
          <w:t>N 216-ФЗ</w:t>
        </w:r>
      </w:hyperlink>
      <w:r>
        <w:t xml:space="preserve">, от 12.11.2018 </w:t>
      </w:r>
      <w:hyperlink r:id="rId327" w:history="1">
        <w:r>
          <w:rPr>
            <w:color w:val="0000FF"/>
          </w:rPr>
          <w:t>N 409-ФЗ</w:t>
        </w:r>
      </w:hyperlink>
      <w:r>
        <w:t>)</w:t>
      </w:r>
    </w:p>
    <w:p w:rsidR="004536E3" w:rsidRDefault="004536E3">
      <w:pPr>
        <w:pStyle w:val="ConsPlusNormal"/>
        <w:spacing w:before="280"/>
        <w:ind w:firstLine="540"/>
        <w:jc w:val="both"/>
      </w:pPr>
      <w:r>
        <w:t>супругу (жене, мужу), если он занят уходом за детьми погибшего (умершего) кормильца, не достигшими 14 лет, независимо от того, работает супруг или нет;</w:t>
      </w:r>
    </w:p>
    <w:p w:rsidR="004536E3" w:rsidRDefault="004536E3">
      <w:pPr>
        <w:pStyle w:val="ConsPlusNormal"/>
        <w:spacing w:before="280"/>
        <w:ind w:firstLine="540"/>
        <w:jc w:val="both"/>
      </w:pPr>
      <w:r>
        <w:t>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w:t>
      </w:r>
    </w:p>
    <w:p w:rsidR="004536E3" w:rsidRDefault="004536E3">
      <w:pPr>
        <w:pStyle w:val="ConsPlusNormal"/>
        <w:spacing w:before="280"/>
        <w:ind w:firstLine="540"/>
        <w:jc w:val="both"/>
      </w:pPr>
      <w:r>
        <w:t xml:space="preserve">Часть вторая утратила силу. - Федеральный </w:t>
      </w:r>
      <w:hyperlink r:id="rId328" w:history="1">
        <w:r>
          <w:rPr>
            <w:color w:val="0000FF"/>
          </w:rPr>
          <w:t>закон</w:t>
        </w:r>
      </w:hyperlink>
      <w:r>
        <w:t xml:space="preserve"> от 18.07.2006 N 112-ФЗ.</w:t>
      </w:r>
    </w:p>
    <w:p w:rsidR="004536E3" w:rsidRDefault="004536E3">
      <w:pPr>
        <w:pStyle w:val="ConsPlusNormal"/>
        <w:spacing w:before="280"/>
        <w:ind w:firstLine="540"/>
        <w:jc w:val="both"/>
      </w:pPr>
      <w:r>
        <w:t>Пенсия семьям по случаю потери кормильца назначается независимо от других видов пенсий, пособий и доходов.</w:t>
      </w:r>
    </w:p>
    <w:p w:rsidR="004536E3" w:rsidRDefault="004536E3">
      <w:pPr>
        <w:pStyle w:val="ConsPlusNormal"/>
        <w:spacing w:before="280"/>
        <w:ind w:firstLine="540"/>
        <w:jc w:val="both"/>
      </w:pPr>
      <w:r>
        <w:t xml:space="preserve">Часть четвертая исключена. - Федеральный </w:t>
      </w:r>
      <w:hyperlink r:id="rId329" w:history="1">
        <w:r>
          <w:rPr>
            <w:color w:val="0000FF"/>
          </w:rPr>
          <w:t>закон</w:t>
        </w:r>
      </w:hyperlink>
      <w:r>
        <w:t xml:space="preserve"> от 24.11.1995 N 179-ФЗ.</w:t>
      </w:r>
    </w:p>
    <w:p w:rsidR="004536E3" w:rsidRDefault="004536E3">
      <w:pPr>
        <w:pStyle w:val="ConsPlusNormal"/>
        <w:spacing w:before="280"/>
        <w:ind w:firstLine="540"/>
        <w:jc w:val="both"/>
      </w:pPr>
      <w:r>
        <w:t>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медико-социальной экспертизы через пять лет, при этом лицам, достигшим возраста выхода на пенсию по старости, инвалидность устанавливается бессрочно.</w:t>
      </w:r>
    </w:p>
    <w:p w:rsidR="004536E3" w:rsidRDefault="004536E3">
      <w:pPr>
        <w:pStyle w:val="ConsPlusNormal"/>
        <w:jc w:val="both"/>
      </w:pPr>
      <w:r>
        <w:t xml:space="preserve">(в ред. Федерального </w:t>
      </w:r>
      <w:hyperlink r:id="rId330" w:history="1">
        <w:r>
          <w:rPr>
            <w:color w:val="0000FF"/>
          </w:rPr>
          <w:t>закона</w:t>
        </w:r>
      </w:hyperlink>
      <w:r>
        <w:t xml:space="preserve"> от 18.07.2006 N 112-ФЗ)</w:t>
      </w:r>
    </w:p>
    <w:p w:rsidR="004536E3" w:rsidRDefault="004536E3">
      <w:pPr>
        <w:pStyle w:val="ConsPlusNormal"/>
        <w:jc w:val="both"/>
      </w:pPr>
    </w:p>
    <w:p w:rsidR="004536E3" w:rsidRDefault="004536E3">
      <w:pPr>
        <w:pStyle w:val="ConsPlusTitle"/>
        <w:ind w:firstLine="540"/>
        <w:jc w:val="both"/>
        <w:outlineLvl w:val="1"/>
      </w:pPr>
      <w:bookmarkStart w:id="79" w:name="P687"/>
      <w:bookmarkEnd w:id="79"/>
      <w:r>
        <w:t>Статья 30. Пенсионное обеспечение участников ликвидации последствий катастрофы на Чернобыльской АЭС в зоне отчуждения</w:t>
      </w:r>
    </w:p>
    <w:p w:rsidR="004536E3" w:rsidRDefault="004536E3">
      <w:pPr>
        <w:pStyle w:val="ConsPlusNormal"/>
        <w:jc w:val="both"/>
      </w:pPr>
    </w:p>
    <w:p w:rsidR="004536E3" w:rsidRDefault="004536E3">
      <w:pPr>
        <w:pStyle w:val="ConsPlusNormal"/>
        <w:ind w:firstLine="540"/>
        <w:jc w:val="both"/>
      </w:pPr>
      <w:r>
        <w:t xml:space="preserve">Гражданам, указанным в </w:t>
      </w:r>
      <w:hyperlink w:anchor="P214" w:history="1">
        <w:r>
          <w:rPr>
            <w:color w:val="0000FF"/>
          </w:rPr>
          <w:t>пункте 3</w:t>
        </w:r>
      </w:hyperlink>
      <w:r>
        <w:t xml:space="preserve"> части первой статьи 13 настоящего Закона (принимавшим в 1986 - 1987 годах участие в работах по ликвидации последствий чернобыльской катастрофы):</w:t>
      </w:r>
    </w:p>
    <w:p w:rsidR="004536E3" w:rsidRDefault="004536E3">
      <w:pPr>
        <w:pStyle w:val="ConsPlusNormal"/>
        <w:spacing w:before="280"/>
        <w:ind w:firstLine="540"/>
        <w:jc w:val="both"/>
      </w:pPr>
      <w:r>
        <w:t xml:space="preserve">1) пенсии по старости назначаются с уменьшением возраста, предусмотренного </w:t>
      </w:r>
      <w:hyperlink w:anchor="P656" w:history="1">
        <w:r>
          <w:rPr>
            <w:color w:val="0000FF"/>
          </w:rPr>
          <w:t>частью второй статьи 28.1</w:t>
        </w:r>
      </w:hyperlink>
      <w:r>
        <w:t xml:space="preserve"> настоящего Закона, на 10 лет независимо от продолжительности работы в зоне отчуждения;</w:t>
      </w:r>
    </w:p>
    <w:p w:rsidR="004536E3" w:rsidRDefault="004536E3">
      <w:pPr>
        <w:pStyle w:val="ConsPlusNormal"/>
        <w:jc w:val="both"/>
      </w:pPr>
      <w:r>
        <w:t xml:space="preserve">(в ред. Федеральных законов от 18.07.2006 </w:t>
      </w:r>
      <w:hyperlink r:id="rId331" w:history="1">
        <w:r>
          <w:rPr>
            <w:color w:val="0000FF"/>
          </w:rPr>
          <w:t>N 112-ФЗ</w:t>
        </w:r>
      </w:hyperlink>
      <w:r>
        <w:t xml:space="preserve">, от 21.07.2014 </w:t>
      </w:r>
      <w:hyperlink r:id="rId332" w:history="1">
        <w:r>
          <w:rPr>
            <w:color w:val="0000FF"/>
          </w:rPr>
          <w:t>N 216-ФЗ</w:t>
        </w:r>
      </w:hyperlink>
      <w:r>
        <w:t xml:space="preserve">, от 03.10.2018 </w:t>
      </w:r>
      <w:hyperlink r:id="rId333" w:history="1">
        <w:r>
          <w:rPr>
            <w:color w:val="0000FF"/>
          </w:rPr>
          <w:t>N 350-ФЗ</w:t>
        </w:r>
      </w:hyperlink>
      <w:r>
        <w:t>)</w:t>
      </w:r>
    </w:p>
    <w:p w:rsidR="004536E3" w:rsidRDefault="004536E3">
      <w:pPr>
        <w:pStyle w:val="ConsPlusNormal"/>
        <w:spacing w:before="280"/>
        <w:ind w:firstLine="540"/>
        <w:jc w:val="both"/>
      </w:pPr>
      <w:r>
        <w:t xml:space="preserve">2) утратил силу. - Федеральный </w:t>
      </w:r>
      <w:hyperlink r:id="rId334" w:history="1">
        <w:r>
          <w:rPr>
            <w:color w:val="0000FF"/>
          </w:rPr>
          <w:t>закон</w:t>
        </w:r>
      </w:hyperlink>
      <w:r>
        <w:t xml:space="preserve"> от 18.07.2006 N 112-ФЗ.</w:t>
      </w:r>
    </w:p>
    <w:p w:rsidR="004536E3" w:rsidRDefault="004536E3">
      <w:pPr>
        <w:pStyle w:val="ConsPlusNormal"/>
        <w:spacing w:before="280"/>
        <w:ind w:firstLine="540"/>
        <w:jc w:val="both"/>
      </w:pPr>
      <w:r>
        <w:t xml:space="preserve">Гражданам, указанным в </w:t>
      </w:r>
      <w:hyperlink w:anchor="P216" w:history="1">
        <w:r>
          <w:rPr>
            <w:color w:val="0000FF"/>
          </w:rPr>
          <w:t>пункте 4</w:t>
        </w:r>
      </w:hyperlink>
      <w:r>
        <w:t xml:space="preserve"> части первой статьи 13 настоящего Закона (принимавшим в 1988 - 1990 годах участие в работах по ликвидации последствий чернобыльской катастрофы):</w:t>
      </w:r>
    </w:p>
    <w:p w:rsidR="004536E3" w:rsidRDefault="004536E3">
      <w:pPr>
        <w:pStyle w:val="ConsPlusNormal"/>
        <w:spacing w:before="280"/>
        <w:ind w:firstLine="540"/>
        <w:jc w:val="both"/>
      </w:pPr>
      <w:r>
        <w:t xml:space="preserve">1) пенсии по старости назначаются с уменьшением возраста, предусмотренного </w:t>
      </w:r>
      <w:hyperlink w:anchor="P656" w:history="1">
        <w:r>
          <w:rPr>
            <w:color w:val="0000FF"/>
          </w:rPr>
          <w:t>частью второй статьи 28.1</w:t>
        </w:r>
      </w:hyperlink>
      <w:r>
        <w:t xml:space="preserve"> настоящего Закона, на 5 лет независимо от продолжительности работы в зоне отчуждения;</w:t>
      </w:r>
    </w:p>
    <w:p w:rsidR="004536E3" w:rsidRDefault="004536E3">
      <w:pPr>
        <w:pStyle w:val="ConsPlusNormal"/>
        <w:jc w:val="both"/>
      </w:pPr>
      <w:r>
        <w:t xml:space="preserve">(в ред. Федеральных законов от 18.07.2006 </w:t>
      </w:r>
      <w:hyperlink r:id="rId335" w:history="1">
        <w:r>
          <w:rPr>
            <w:color w:val="0000FF"/>
          </w:rPr>
          <w:t>N 112-ФЗ</w:t>
        </w:r>
      </w:hyperlink>
      <w:r>
        <w:t xml:space="preserve">, от 21.07.2014 </w:t>
      </w:r>
      <w:hyperlink r:id="rId336" w:history="1">
        <w:r>
          <w:rPr>
            <w:color w:val="0000FF"/>
          </w:rPr>
          <w:t>N 216-ФЗ</w:t>
        </w:r>
      </w:hyperlink>
      <w:r>
        <w:t xml:space="preserve">, от 03.10.2018 </w:t>
      </w:r>
      <w:hyperlink r:id="rId337" w:history="1">
        <w:r>
          <w:rPr>
            <w:color w:val="0000FF"/>
          </w:rPr>
          <w:t>N 350-ФЗ</w:t>
        </w:r>
      </w:hyperlink>
      <w:r>
        <w:t>)</w:t>
      </w:r>
    </w:p>
    <w:p w:rsidR="004536E3" w:rsidRDefault="004536E3">
      <w:pPr>
        <w:pStyle w:val="ConsPlusNormal"/>
        <w:spacing w:before="280"/>
        <w:ind w:firstLine="540"/>
        <w:jc w:val="both"/>
      </w:pPr>
      <w:r>
        <w:t xml:space="preserve">2) утратил силу. - Федеральный </w:t>
      </w:r>
      <w:hyperlink r:id="rId338" w:history="1">
        <w:r>
          <w:rPr>
            <w:color w:val="0000FF"/>
          </w:rPr>
          <w:t>закон</w:t>
        </w:r>
      </w:hyperlink>
      <w:r>
        <w:t xml:space="preserve"> от 18.07.2006 N 112-ФЗ.</w:t>
      </w:r>
    </w:p>
    <w:p w:rsidR="004536E3" w:rsidRDefault="004536E3">
      <w:pPr>
        <w:pStyle w:val="ConsPlusNormal"/>
        <w:jc w:val="both"/>
      </w:pPr>
    </w:p>
    <w:p w:rsidR="004536E3" w:rsidRDefault="004536E3">
      <w:pPr>
        <w:pStyle w:val="ConsPlusTitle"/>
        <w:ind w:firstLine="540"/>
        <w:jc w:val="both"/>
        <w:outlineLvl w:val="1"/>
      </w:pPr>
      <w:r>
        <w:t>Статья 31. Пенсионное обеспечение граждан, занятых на эксплуатации Чернобыльской АЭС и на работах в зоне отчуждения</w:t>
      </w:r>
    </w:p>
    <w:p w:rsidR="004536E3" w:rsidRDefault="004536E3">
      <w:pPr>
        <w:pStyle w:val="ConsPlusNormal"/>
        <w:ind w:firstLine="540"/>
        <w:jc w:val="both"/>
      </w:pPr>
      <w:r>
        <w:t xml:space="preserve">(в ред. Федерального </w:t>
      </w:r>
      <w:hyperlink r:id="rId339" w:history="1">
        <w:r>
          <w:rPr>
            <w:color w:val="0000FF"/>
          </w:rPr>
          <w:t>закона</w:t>
        </w:r>
      </w:hyperlink>
      <w:r>
        <w:t xml:space="preserve"> от 18.07.2006 N 112-ФЗ)</w:t>
      </w:r>
    </w:p>
    <w:p w:rsidR="004536E3" w:rsidRDefault="004536E3">
      <w:pPr>
        <w:pStyle w:val="ConsPlusNormal"/>
        <w:ind w:firstLine="540"/>
        <w:jc w:val="both"/>
      </w:pPr>
    </w:p>
    <w:p w:rsidR="004536E3" w:rsidRDefault="004536E3">
      <w:pPr>
        <w:pStyle w:val="ConsPlusNormal"/>
        <w:ind w:firstLine="540"/>
        <w:jc w:val="both"/>
      </w:pPr>
      <w:r>
        <w:t xml:space="preserve">Гражданам (в том числе временно направленным или командированным), указанным в пункте 5 части первой </w:t>
      </w:r>
      <w:hyperlink w:anchor="P217" w:history="1">
        <w:r>
          <w:rPr>
            <w:color w:val="0000FF"/>
          </w:rPr>
          <w:t>статьи 13</w:t>
        </w:r>
      </w:hyperlink>
      <w:r>
        <w:t xml:space="preserve"> настоящего Закона, пенсионное обеспечение устанавливается на равных основаниях с гражданами, указанными в </w:t>
      </w:r>
      <w:hyperlink r:id="rId340" w:history="1">
        <w:r>
          <w:rPr>
            <w:color w:val="0000FF"/>
          </w:rPr>
          <w:t>пункте 1 части 1 статьи 30</w:t>
        </w:r>
      </w:hyperlink>
      <w:r>
        <w:t xml:space="preserve">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w:t>
      </w:r>
      <w:hyperlink r:id="rId341" w:history="1">
        <w:r>
          <w:rPr>
            <w:color w:val="0000FF"/>
          </w:rPr>
          <w:t>пунктами 1</w:t>
        </w:r>
      </w:hyperlink>
      <w:r>
        <w:t xml:space="preserve"> - </w:t>
      </w:r>
      <w:hyperlink r:id="rId342" w:history="1">
        <w:r>
          <w:rPr>
            <w:color w:val="0000FF"/>
          </w:rPr>
          <w:t>10 части 1 статьи 30</w:t>
        </w:r>
      </w:hyperlink>
      <w:r>
        <w:t xml:space="preserve"> Федерального закона "О страховых пенсиях", в порядке, определяемом Правительством Российской Федерации.</w:t>
      </w:r>
    </w:p>
    <w:p w:rsidR="004536E3" w:rsidRDefault="004536E3">
      <w:pPr>
        <w:pStyle w:val="ConsPlusNormal"/>
        <w:jc w:val="both"/>
      </w:pPr>
      <w:r>
        <w:t xml:space="preserve">(в ред. Федерального </w:t>
      </w:r>
      <w:hyperlink r:id="rId343" w:history="1">
        <w:r>
          <w:rPr>
            <w:color w:val="0000FF"/>
          </w:rPr>
          <w:t>закона</w:t>
        </w:r>
      </w:hyperlink>
      <w:r>
        <w:t xml:space="preserve"> от 21.07.2014 N 216-ФЗ)</w:t>
      </w:r>
    </w:p>
    <w:p w:rsidR="004536E3" w:rsidRDefault="004536E3">
      <w:pPr>
        <w:pStyle w:val="ConsPlusNormal"/>
        <w:jc w:val="both"/>
      </w:pPr>
    </w:p>
    <w:p w:rsidR="004536E3" w:rsidRDefault="004536E3">
      <w:pPr>
        <w:pStyle w:val="ConsPlusTitle"/>
        <w:ind w:firstLine="540"/>
        <w:jc w:val="both"/>
        <w:outlineLvl w:val="1"/>
      </w:pPr>
      <w:bookmarkStart w:id="80" w:name="P704"/>
      <w:bookmarkEnd w:id="80"/>
      <w:r>
        <w:t>Статья 32. Пенсионное обеспечение граждан, эвакуированных из зоны отчуждения и переселенных (переселяемых) из зоны отселения</w:t>
      </w:r>
    </w:p>
    <w:p w:rsidR="004536E3" w:rsidRDefault="004536E3">
      <w:pPr>
        <w:pStyle w:val="ConsPlusNormal"/>
        <w:jc w:val="both"/>
      </w:pPr>
    </w:p>
    <w:p w:rsidR="004536E3" w:rsidRDefault="004536E3">
      <w:pPr>
        <w:pStyle w:val="ConsPlusNormal"/>
        <w:ind w:firstLine="540"/>
        <w:jc w:val="both"/>
      </w:pPr>
      <w:r>
        <w:t xml:space="preserve">Гражданам, указанным в </w:t>
      </w:r>
      <w:hyperlink w:anchor="P221" w:history="1">
        <w:r>
          <w:rPr>
            <w:color w:val="0000FF"/>
          </w:rPr>
          <w:t>пункте 6</w:t>
        </w:r>
      </w:hyperlink>
      <w:r>
        <w:t xml:space="preserve"> части первой статьи 13 настоящего Закона:</w:t>
      </w:r>
    </w:p>
    <w:p w:rsidR="004536E3" w:rsidRDefault="004536E3">
      <w:pPr>
        <w:pStyle w:val="ConsPlusNormal"/>
        <w:spacing w:before="280"/>
        <w:ind w:firstLine="540"/>
        <w:jc w:val="both"/>
      </w:pPr>
      <w:r>
        <w:lastRenderedPageBreak/>
        <w:t xml:space="preserve">1) эвакуированным из зоны отчуждения, пенсия по старости назначается с уменьшением возраста, предусмотренного </w:t>
      </w:r>
      <w:hyperlink w:anchor="P656" w:history="1">
        <w:r>
          <w:rPr>
            <w:color w:val="0000FF"/>
          </w:rPr>
          <w:t>частью второй статьи 28.1</w:t>
        </w:r>
      </w:hyperlink>
      <w:r>
        <w:t xml:space="preserve"> настоящего Закона, на 10 лет независимо от продолжительности пребывания в зоне отчуждения;</w:t>
      </w:r>
    </w:p>
    <w:p w:rsidR="004536E3" w:rsidRDefault="004536E3">
      <w:pPr>
        <w:pStyle w:val="ConsPlusNormal"/>
        <w:jc w:val="both"/>
      </w:pPr>
      <w:r>
        <w:t xml:space="preserve">(в ред. Федеральных законов от 18.07.2006 </w:t>
      </w:r>
      <w:hyperlink r:id="rId344" w:history="1">
        <w:r>
          <w:rPr>
            <w:color w:val="0000FF"/>
          </w:rPr>
          <w:t>N 112-ФЗ</w:t>
        </w:r>
      </w:hyperlink>
      <w:r>
        <w:t xml:space="preserve">, от 21.07.2014 </w:t>
      </w:r>
      <w:hyperlink r:id="rId345" w:history="1">
        <w:r>
          <w:rPr>
            <w:color w:val="0000FF"/>
          </w:rPr>
          <w:t>N 216-ФЗ</w:t>
        </w:r>
      </w:hyperlink>
      <w:r>
        <w:t xml:space="preserve">, от 03.10.2018 </w:t>
      </w:r>
      <w:hyperlink r:id="rId346" w:history="1">
        <w:r>
          <w:rPr>
            <w:color w:val="0000FF"/>
          </w:rPr>
          <w:t>N 350-ФЗ</w:t>
        </w:r>
      </w:hyperlink>
      <w:r>
        <w:t>)</w:t>
      </w:r>
    </w:p>
    <w:p w:rsidR="004536E3" w:rsidRDefault="004536E3">
      <w:pPr>
        <w:pStyle w:val="ConsPlusNormal"/>
        <w:spacing w:before="280"/>
        <w:ind w:firstLine="540"/>
        <w:jc w:val="both"/>
      </w:pPr>
      <w:r>
        <w:t xml:space="preserve">2) переселенным из зоны отселения, пенсия по старости назначается с уменьшением возраста, предусмотренного </w:t>
      </w:r>
      <w:hyperlink w:anchor="P656" w:history="1">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4536E3" w:rsidRDefault="004536E3">
      <w:pPr>
        <w:pStyle w:val="ConsPlusNormal"/>
        <w:jc w:val="both"/>
      </w:pPr>
      <w:r>
        <w:t xml:space="preserve">(в ред. Федеральных законов от 18.07.2006 </w:t>
      </w:r>
      <w:hyperlink r:id="rId347" w:history="1">
        <w:r>
          <w:rPr>
            <w:color w:val="0000FF"/>
          </w:rPr>
          <w:t>N 112-ФЗ</w:t>
        </w:r>
      </w:hyperlink>
      <w:r>
        <w:t xml:space="preserve">, от 21.07.2014 </w:t>
      </w:r>
      <w:hyperlink r:id="rId348" w:history="1">
        <w:r>
          <w:rPr>
            <w:color w:val="0000FF"/>
          </w:rPr>
          <w:t>N 216-ФЗ</w:t>
        </w:r>
      </w:hyperlink>
      <w:r>
        <w:t xml:space="preserve">, от 03.10.2018 </w:t>
      </w:r>
      <w:hyperlink r:id="rId349" w:history="1">
        <w:r>
          <w:rPr>
            <w:color w:val="0000FF"/>
          </w:rPr>
          <w:t>N 350-ФЗ</w:t>
        </w:r>
      </w:hyperlink>
      <w:r>
        <w:t>)</w:t>
      </w:r>
    </w:p>
    <w:p w:rsidR="004536E3" w:rsidRDefault="004536E3">
      <w:pPr>
        <w:pStyle w:val="ConsPlusNormal"/>
        <w:spacing w:before="280"/>
        <w:ind w:firstLine="540"/>
        <w:jc w:val="both"/>
      </w:pPr>
      <w:r>
        <w:t>Переселенным в обязательном порядке пенсионерам сохраняются в течение года все виды денежных выплат и пособий, получаемых до переселения.</w:t>
      </w:r>
    </w:p>
    <w:p w:rsidR="004536E3" w:rsidRDefault="004536E3">
      <w:pPr>
        <w:pStyle w:val="ConsPlusNormal"/>
        <w:jc w:val="both"/>
      </w:pPr>
      <w:r>
        <w:t xml:space="preserve">(в ред. Федерального </w:t>
      </w:r>
      <w:hyperlink r:id="rId350" w:history="1">
        <w:r>
          <w:rPr>
            <w:color w:val="0000FF"/>
          </w:rPr>
          <w:t>закона</w:t>
        </w:r>
      </w:hyperlink>
      <w:r>
        <w:t xml:space="preserve"> от 18.07.2006 N 112-ФЗ)</w:t>
      </w:r>
    </w:p>
    <w:p w:rsidR="004536E3" w:rsidRDefault="004536E3">
      <w:pPr>
        <w:pStyle w:val="ConsPlusNormal"/>
        <w:jc w:val="both"/>
      </w:pPr>
    </w:p>
    <w:p w:rsidR="004536E3" w:rsidRDefault="004536E3">
      <w:pPr>
        <w:pStyle w:val="ConsPlusTitle"/>
        <w:ind w:firstLine="540"/>
        <w:jc w:val="both"/>
        <w:outlineLvl w:val="1"/>
      </w:pPr>
      <w:bookmarkStart w:id="81" w:name="P714"/>
      <w:bookmarkEnd w:id="81"/>
      <w:r>
        <w:t>Статья 33. Пенсионное обеспечение граждан, постоянно проживающих на территории зоны проживания с правом на отселение</w:t>
      </w:r>
    </w:p>
    <w:p w:rsidR="004536E3" w:rsidRDefault="004536E3">
      <w:pPr>
        <w:pStyle w:val="ConsPlusNormal"/>
        <w:jc w:val="both"/>
      </w:pPr>
      <w:r>
        <w:t xml:space="preserve">(в ред. Федерального </w:t>
      </w:r>
      <w:hyperlink r:id="rId351" w:history="1">
        <w:r>
          <w:rPr>
            <w:color w:val="0000FF"/>
          </w:rPr>
          <w:t>закона</w:t>
        </w:r>
      </w:hyperlink>
      <w:r>
        <w:t xml:space="preserve"> от 24.11.1995 N 179-ФЗ)</w:t>
      </w:r>
    </w:p>
    <w:p w:rsidR="004536E3" w:rsidRDefault="004536E3">
      <w:pPr>
        <w:pStyle w:val="ConsPlusNormal"/>
        <w:jc w:val="both"/>
      </w:pPr>
    </w:p>
    <w:p w:rsidR="004536E3" w:rsidRDefault="004536E3">
      <w:pPr>
        <w:pStyle w:val="ConsPlusNormal"/>
        <w:ind w:firstLine="540"/>
        <w:jc w:val="both"/>
      </w:pPr>
      <w:r>
        <w:t xml:space="preserve">Гражданам, указанным в </w:t>
      </w:r>
      <w:hyperlink w:anchor="P222" w:history="1">
        <w:r>
          <w:rPr>
            <w:color w:val="0000FF"/>
          </w:rPr>
          <w:t>пункте 7</w:t>
        </w:r>
      </w:hyperlink>
      <w:r>
        <w:t xml:space="preserve"> части первой статьи 13 настоящего Закона, пенсия по старости назначается с уменьшением возраста, предусмотренного </w:t>
      </w:r>
      <w:hyperlink w:anchor="P656" w:history="1">
        <w:r>
          <w:rPr>
            <w:color w:val="0000FF"/>
          </w:rPr>
          <w:t>частью второй статьи 28.1</w:t>
        </w:r>
      </w:hyperlink>
      <w:r>
        <w:t xml:space="preserve"> настоящего Закона,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rsidR="004536E3" w:rsidRDefault="004536E3">
      <w:pPr>
        <w:pStyle w:val="ConsPlusNormal"/>
        <w:jc w:val="both"/>
      </w:pPr>
      <w:r>
        <w:t xml:space="preserve">(в ред. Федеральных законов от 18.07.2006 </w:t>
      </w:r>
      <w:hyperlink r:id="rId352" w:history="1">
        <w:r>
          <w:rPr>
            <w:color w:val="0000FF"/>
          </w:rPr>
          <w:t>N 112-ФЗ</w:t>
        </w:r>
      </w:hyperlink>
      <w:r>
        <w:t xml:space="preserve">, от 21.07.2014 </w:t>
      </w:r>
      <w:hyperlink r:id="rId353" w:history="1">
        <w:r>
          <w:rPr>
            <w:color w:val="0000FF"/>
          </w:rPr>
          <w:t>N 216-ФЗ</w:t>
        </w:r>
      </w:hyperlink>
      <w:r>
        <w:t xml:space="preserve">, от 03.10.2018 </w:t>
      </w:r>
      <w:hyperlink r:id="rId354" w:history="1">
        <w:r>
          <w:rPr>
            <w:color w:val="0000FF"/>
          </w:rPr>
          <w:t>N 350-ФЗ</w:t>
        </w:r>
      </w:hyperlink>
      <w:r>
        <w:t>)</w:t>
      </w:r>
    </w:p>
    <w:p w:rsidR="004536E3" w:rsidRDefault="004536E3">
      <w:pPr>
        <w:pStyle w:val="ConsPlusNormal"/>
        <w:jc w:val="both"/>
      </w:pPr>
    </w:p>
    <w:p w:rsidR="004536E3" w:rsidRDefault="004536E3">
      <w:pPr>
        <w:pStyle w:val="ConsPlusTitle"/>
        <w:ind w:firstLine="540"/>
        <w:jc w:val="both"/>
        <w:outlineLvl w:val="1"/>
      </w:pPr>
      <w:r>
        <w:t>Статья 34. Пенсионное обеспечение граждан, постоянно проживающих на территории зоны проживания с льготным социально-экономическим статусом</w:t>
      </w:r>
    </w:p>
    <w:p w:rsidR="004536E3" w:rsidRDefault="004536E3">
      <w:pPr>
        <w:pStyle w:val="ConsPlusNormal"/>
        <w:jc w:val="both"/>
      </w:pPr>
      <w:r>
        <w:t xml:space="preserve">(в ред. Федерального </w:t>
      </w:r>
      <w:hyperlink r:id="rId355" w:history="1">
        <w:r>
          <w:rPr>
            <w:color w:val="0000FF"/>
          </w:rPr>
          <w:t>закона</w:t>
        </w:r>
      </w:hyperlink>
      <w:r>
        <w:t xml:space="preserve"> от 24.11.1995 N 179-ФЗ)</w:t>
      </w:r>
    </w:p>
    <w:p w:rsidR="004536E3" w:rsidRDefault="004536E3">
      <w:pPr>
        <w:pStyle w:val="ConsPlusNormal"/>
        <w:jc w:val="both"/>
      </w:pPr>
    </w:p>
    <w:p w:rsidR="004536E3" w:rsidRDefault="004536E3">
      <w:pPr>
        <w:pStyle w:val="ConsPlusNormal"/>
        <w:ind w:firstLine="540"/>
        <w:jc w:val="both"/>
      </w:pPr>
      <w:r>
        <w:t xml:space="preserve">Гражданам, указанным в </w:t>
      </w:r>
      <w:hyperlink w:anchor="P224" w:history="1">
        <w:r>
          <w:rPr>
            <w:color w:val="0000FF"/>
          </w:rPr>
          <w:t>пункте 8</w:t>
        </w:r>
      </w:hyperlink>
      <w:r>
        <w:t xml:space="preserve"> части первой статьи 13 настоящего Закона, пенсия по старости назначается с уменьшением возраста, предусмотренного </w:t>
      </w:r>
      <w:hyperlink w:anchor="P656" w:history="1">
        <w:r>
          <w:rPr>
            <w:color w:val="0000FF"/>
          </w:rPr>
          <w:t>частью второй статьи 28.1</w:t>
        </w:r>
      </w:hyperlink>
      <w:r>
        <w:t xml:space="preserve"> настоящего Закона,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 общей сложности.</w:t>
      </w:r>
    </w:p>
    <w:p w:rsidR="004536E3" w:rsidRDefault="004536E3">
      <w:pPr>
        <w:pStyle w:val="ConsPlusNormal"/>
        <w:jc w:val="both"/>
      </w:pPr>
      <w:r>
        <w:t xml:space="preserve">(в ред. Федеральных законов от 18.07.2006 </w:t>
      </w:r>
      <w:hyperlink r:id="rId356" w:history="1">
        <w:r>
          <w:rPr>
            <w:color w:val="0000FF"/>
          </w:rPr>
          <w:t>N 112-ФЗ</w:t>
        </w:r>
      </w:hyperlink>
      <w:r>
        <w:t xml:space="preserve">, от 21.07.2014 </w:t>
      </w:r>
      <w:hyperlink r:id="rId357" w:history="1">
        <w:r>
          <w:rPr>
            <w:color w:val="0000FF"/>
          </w:rPr>
          <w:t>N 216-</w:t>
        </w:r>
        <w:r>
          <w:rPr>
            <w:color w:val="0000FF"/>
          </w:rPr>
          <w:lastRenderedPageBreak/>
          <w:t>ФЗ</w:t>
        </w:r>
      </w:hyperlink>
      <w:r>
        <w:t xml:space="preserve">, от 03.10.2018 </w:t>
      </w:r>
      <w:hyperlink r:id="rId358" w:history="1">
        <w:r>
          <w:rPr>
            <w:color w:val="0000FF"/>
          </w:rPr>
          <w:t>N 350-ФЗ</w:t>
        </w:r>
      </w:hyperlink>
      <w:r>
        <w:t>)</w:t>
      </w:r>
    </w:p>
    <w:p w:rsidR="004536E3" w:rsidRDefault="004536E3">
      <w:pPr>
        <w:pStyle w:val="ConsPlusNormal"/>
        <w:jc w:val="both"/>
      </w:pPr>
    </w:p>
    <w:p w:rsidR="004536E3" w:rsidRDefault="004536E3">
      <w:pPr>
        <w:pStyle w:val="ConsPlusTitle"/>
        <w:ind w:firstLine="540"/>
        <w:jc w:val="both"/>
        <w:outlineLvl w:val="1"/>
      </w:pPr>
      <w:bookmarkStart w:id="82" w:name="P726"/>
      <w:bookmarkEnd w:id="82"/>
      <w:r>
        <w:t>Статья 35. Пенсионное обеспечение граждан, постоянно проживающих в зоне отселения до их переселения в другие районы</w:t>
      </w:r>
    </w:p>
    <w:p w:rsidR="004536E3" w:rsidRDefault="004536E3">
      <w:pPr>
        <w:pStyle w:val="ConsPlusNormal"/>
        <w:jc w:val="both"/>
      </w:pPr>
      <w:r>
        <w:t xml:space="preserve">(в ред. Федерального </w:t>
      </w:r>
      <w:hyperlink r:id="rId359" w:history="1">
        <w:r>
          <w:rPr>
            <w:color w:val="0000FF"/>
          </w:rPr>
          <w:t>закона</w:t>
        </w:r>
      </w:hyperlink>
      <w:r>
        <w:t xml:space="preserve"> от 24.11.1995 N 179-ФЗ)</w:t>
      </w:r>
    </w:p>
    <w:p w:rsidR="004536E3" w:rsidRDefault="004536E3">
      <w:pPr>
        <w:pStyle w:val="ConsPlusNormal"/>
        <w:jc w:val="both"/>
      </w:pPr>
    </w:p>
    <w:p w:rsidR="004536E3" w:rsidRDefault="004536E3">
      <w:pPr>
        <w:pStyle w:val="ConsPlusNormal"/>
        <w:ind w:firstLine="540"/>
        <w:jc w:val="both"/>
      </w:pPr>
      <w:r>
        <w:t xml:space="preserve">Гражданам, указанным в </w:t>
      </w:r>
      <w:hyperlink w:anchor="P226" w:history="1">
        <w:r>
          <w:rPr>
            <w:color w:val="0000FF"/>
          </w:rPr>
          <w:t>пункте 9</w:t>
        </w:r>
      </w:hyperlink>
      <w:r>
        <w:t xml:space="preserve"> части первой статьи 13 настоящего Закона, пенсия по старости назначается с уменьшением возраста, предусмотренного </w:t>
      </w:r>
      <w:hyperlink w:anchor="P656" w:history="1">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4536E3" w:rsidRDefault="004536E3">
      <w:pPr>
        <w:pStyle w:val="ConsPlusNormal"/>
        <w:jc w:val="both"/>
      </w:pPr>
      <w:r>
        <w:t xml:space="preserve">(в ред. Федеральных законов от 18.07.2006 </w:t>
      </w:r>
      <w:hyperlink r:id="rId360" w:history="1">
        <w:r>
          <w:rPr>
            <w:color w:val="0000FF"/>
          </w:rPr>
          <w:t>N 112-ФЗ</w:t>
        </w:r>
      </w:hyperlink>
      <w:r>
        <w:t xml:space="preserve">, от 21.07.2014 </w:t>
      </w:r>
      <w:hyperlink r:id="rId361" w:history="1">
        <w:r>
          <w:rPr>
            <w:color w:val="0000FF"/>
          </w:rPr>
          <w:t>N 216-ФЗ</w:t>
        </w:r>
      </w:hyperlink>
      <w:r>
        <w:t xml:space="preserve">, от 03.10.2018 </w:t>
      </w:r>
      <w:hyperlink r:id="rId362" w:history="1">
        <w:r>
          <w:rPr>
            <w:color w:val="0000FF"/>
          </w:rPr>
          <w:t>N 350-ФЗ</w:t>
        </w:r>
      </w:hyperlink>
      <w:r>
        <w:t>)</w:t>
      </w:r>
    </w:p>
    <w:p w:rsidR="004536E3" w:rsidRDefault="004536E3">
      <w:pPr>
        <w:pStyle w:val="ConsPlusNormal"/>
        <w:spacing w:before="280"/>
        <w:ind w:firstLine="540"/>
        <w:jc w:val="both"/>
      </w:pPr>
      <w:r>
        <w:t xml:space="preserve">Примечание. Первоначальная величина снижения пенсионного возраста, установленная </w:t>
      </w:r>
      <w:hyperlink w:anchor="P704" w:history="1">
        <w:r>
          <w:rPr>
            <w:color w:val="0000FF"/>
          </w:rPr>
          <w:t>статьями 32</w:t>
        </w:r>
      </w:hyperlink>
      <w:r>
        <w:t xml:space="preserve"> - </w:t>
      </w:r>
      <w:hyperlink w:anchor="P726" w:history="1">
        <w:r>
          <w:rPr>
            <w:color w:val="0000FF"/>
          </w:rPr>
          <w:t>35</w:t>
        </w:r>
      </w:hyperlink>
      <w: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rsidR="004536E3" w:rsidRDefault="004536E3">
      <w:pPr>
        <w:pStyle w:val="ConsPlusNormal"/>
        <w:jc w:val="both"/>
      </w:pPr>
      <w:r>
        <w:t xml:space="preserve">(в ред. Федерального </w:t>
      </w:r>
      <w:hyperlink r:id="rId363" w:history="1">
        <w:r>
          <w:rPr>
            <w:color w:val="0000FF"/>
          </w:rPr>
          <w:t>закона</w:t>
        </w:r>
      </w:hyperlink>
      <w:r>
        <w:t xml:space="preserve"> от 24.11.1995 N 179-ФЗ)</w:t>
      </w:r>
    </w:p>
    <w:p w:rsidR="004536E3" w:rsidRDefault="004536E3">
      <w:pPr>
        <w:pStyle w:val="ConsPlusNormal"/>
        <w:jc w:val="both"/>
      </w:pPr>
    </w:p>
    <w:p w:rsidR="004536E3" w:rsidRDefault="004536E3">
      <w:pPr>
        <w:pStyle w:val="ConsPlusTitle"/>
        <w:ind w:firstLine="540"/>
        <w:jc w:val="both"/>
        <w:outlineLvl w:val="1"/>
      </w:pPr>
      <w:r>
        <w:t>Статья 36. Пенсионное обеспечение граждан, занятых на работах в зоне отселения (не проживающих в этой зоне)</w:t>
      </w:r>
    </w:p>
    <w:p w:rsidR="004536E3" w:rsidRDefault="004536E3">
      <w:pPr>
        <w:pStyle w:val="ConsPlusNormal"/>
        <w:jc w:val="both"/>
      </w:pPr>
    </w:p>
    <w:p w:rsidR="004536E3" w:rsidRDefault="004536E3">
      <w:pPr>
        <w:pStyle w:val="ConsPlusNormal"/>
        <w:ind w:firstLine="540"/>
        <w:jc w:val="both"/>
      </w:pPr>
      <w:r>
        <w:t xml:space="preserve">Гражданам, указанным в </w:t>
      </w:r>
      <w:hyperlink w:anchor="P228" w:history="1">
        <w:r>
          <w:rPr>
            <w:color w:val="0000FF"/>
          </w:rPr>
          <w:t>пункте 10</w:t>
        </w:r>
      </w:hyperlink>
      <w:r>
        <w:t xml:space="preserve"> части первой статьи 13 настоящего Закона, пенсия по старости назначается исходя из норм, установленных </w:t>
      </w:r>
      <w:hyperlink w:anchor="P726" w:history="1">
        <w:r>
          <w:rPr>
            <w:color w:val="0000FF"/>
          </w:rPr>
          <w:t>статьей 35</w:t>
        </w:r>
      </w:hyperlink>
      <w:r>
        <w:t xml:space="preserve"> настоящего Закона, пропорционально фактически отработанному времени в зоне отселения.</w:t>
      </w:r>
    </w:p>
    <w:p w:rsidR="004536E3" w:rsidRDefault="004536E3">
      <w:pPr>
        <w:pStyle w:val="ConsPlusNormal"/>
        <w:jc w:val="both"/>
      </w:pPr>
      <w:r>
        <w:t xml:space="preserve">(в ред. Федерального </w:t>
      </w:r>
      <w:hyperlink r:id="rId364" w:history="1">
        <w:r>
          <w:rPr>
            <w:color w:val="0000FF"/>
          </w:rPr>
          <w:t>закона</w:t>
        </w:r>
      </w:hyperlink>
      <w:r>
        <w:t xml:space="preserve"> от 18.07.2006 N 112-ФЗ)</w:t>
      </w:r>
    </w:p>
    <w:p w:rsidR="004536E3" w:rsidRDefault="004536E3">
      <w:pPr>
        <w:pStyle w:val="ConsPlusNormal"/>
        <w:jc w:val="both"/>
      </w:pPr>
    </w:p>
    <w:p w:rsidR="004536E3" w:rsidRDefault="004536E3">
      <w:pPr>
        <w:pStyle w:val="ConsPlusTitle"/>
        <w:ind w:firstLine="540"/>
        <w:jc w:val="both"/>
        <w:outlineLvl w:val="1"/>
      </w:pPr>
      <w:bookmarkStart w:id="83" w:name="P739"/>
      <w:bookmarkEnd w:id="83"/>
      <w:r>
        <w:t>Статья 37. Пенсионное обеспечение граждан, выехавших в добровольном порядке на новое место жительства из зоны проживания с правом на отселение</w:t>
      </w:r>
    </w:p>
    <w:p w:rsidR="004536E3" w:rsidRDefault="004536E3">
      <w:pPr>
        <w:pStyle w:val="ConsPlusNormal"/>
        <w:jc w:val="both"/>
      </w:pPr>
    </w:p>
    <w:p w:rsidR="004536E3" w:rsidRDefault="004536E3">
      <w:pPr>
        <w:pStyle w:val="ConsPlusNormal"/>
        <w:ind w:firstLine="540"/>
        <w:jc w:val="both"/>
      </w:pPr>
      <w:r>
        <w:t xml:space="preserve">Гражданам, указанным в </w:t>
      </w:r>
      <w:hyperlink w:anchor="P229" w:history="1">
        <w:r>
          <w:rPr>
            <w:color w:val="0000FF"/>
          </w:rPr>
          <w:t>пункте 11</w:t>
        </w:r>
      </w:hyperlink>
      <w:r>
        <w:t xml:space="preserve"> части первой статьи 13 настоящего Закона, пенсия по старости назначается в соответствии со </w:t>
      </w:r>
      <w:hyperlink w:anchor="P714" w:history="1">
        <w:r>
          <w:rPr>
            <w:color w:val="0000FF"/>
          </w:rPr>
          <w:t>статьей 33</w:t>
        </w:r>
      </w:hyperlink>
      <w:r>
        <w:t xml:space="preserve"> настоящего Закона.</w:t>
      </w:r>
    </w:p>
    <w:p w:rsidR="004536E3" w:rsidRDefault="004536E3">
      <w:pPr>
        <w:pStyle w:val="ConsPlusNormal"/>
        <w:jc w:val="both"/>
      </w:pPr>
      <w:r>
        <w:t xml:space="preserve">(в ред. Федерального </w:t>
      </w:r>
      <w:hyperlink r:id="rId365" w:history="1">
        <w:r>
          <w:rPr>
            <w:color w:val="0000FF"/>
          </w:rPr>
          <w:t>закона</w:t>
        </w:r>
      </w:hyperlink>
      <w:r>
        <w:t xml:space="preserve"> от 18.07.2006 N 112-ФЗ)</w:t>
      </w:r>
    </w:p>
    <w:p w:rsidR="004536E3" w:rsidRDefault="004536E3">
      <w:pPr>
        <w:pStyle w:val="ConsPlusNormal"/>
        <w:jc w:val="both"/>
      </w:pPr>
    </w:p>
    <w:p w:rsidR="004536E3" w:rsidRDefault="004536E3">
      <w:pPr>
        <w:pStyle w:val="ConsPlusTitle"/>
        <w:ind w:firstLine="540"/>
        <w:jc w:val="both"/>
        <w:outlineLvl w:val="1"/>
      </w:pPr>
      <w:r>
        <w:t xml:space="preserve">Статья 38. Утратила силу. - Федеральный </w:t>
      </w:r>
      <w:hyperlink r:id="rId366" w:history="1">
        <w:r>
          <w:rPr>
            <w:color w:val="0000FF"/>
          </w:rPr>
          <w:t>закон</w:t>
        </w:r>
      </w:hyperlink>
      <w:r>
        <w:t xml:space="preserve"> от 22.08.2004 N 122-ФЗ.</w:t>
      </w:r>
    </w:p>
    <w:p w:rsidR="004536E3" w:rsidRDefault="004536E3">
      <w:pPr>
        <w:pStyle w:val="ConsPlusNormal"/>
        <w:jc w:val="both"/>
      </w:pPr>
    </w:p>
    <w:p w:rsidR="004536E3" w:rsidRDefault="004536E3">
      <w:pPr>
        <w:pStyle w:val="ConsPlusTitle"/>
        <w:jc w:val="center"/>
        <w:outlineLvl w:val="0"/>
      </w:pPr>
      <w:r>
        <w:t>Раздел V. КОМПЕНСАЦИИ ГРАЖДАНАМ ЗА ВРЕД, НАНЕСЕННЫЙ</w:t>
      </w:r>
    </w:p>
    <w:p w:rsidR="004536E3" w:rsidRDefault="004536E3">
      <w:pPr>
        <w:pStyle w:val="ConsPlusTitle"/>
        <w:jc w:val="center"/>
      </w:pPr>
      <w:r>
        <w:t>ЗДОРОВЬЮ В РЕЗУЛЬТАТЕ ЧЕРНОБЫЛЬСКОЙ КАТАСТРОФЫ</w:t>
      </w:r>
    </w:p>
    <w:p w:rsidR="004536E3" w:rsidRDefault="004536E3">
      <w:pPr>
        <w:pStyle w:val="ConsPlusNormal"/>
        <w:jc w:val="center"/>
      </w:pPr>
      <w:r>
        <w:t xml:space="preserve">(в ред. Федерального </w:t>
      </w:r>
      <w:hyperlink r:id="rId367" w:history="1">
        <w:r>
          <w:rPr>
            <w:color w:val="0000FF"/>
          </w:rPr>
          <w:t>закона</w:t>
        </w:r>
      </w:hyperlink>
      <w:r>
        <w:t xml:space="preserve"> от 24.11.1995 N 179-ФЗ)</w:t>
      </w:r>
    </w:p>
    <w:p w:rsidR="004536E3" w:rsidRDefault="004536E3">
      <w:pPr>
        <w:pStyle w:val="ConsPlusNormal"/>
        <w:jc w:val="both"/>
      </w:pPr>
    </w:p>
    <w:p w:rsidR="004536E3" w:rsidRDefault="004536E3">
      <w:pPr>
        <w:pStyle w:val="ConsPlusTitle"/>
        <w:ind w:firstLine="540"/>
        <w:jc w:val="both"/>
        <w:outlineLvl w:val="1"/>
      </w:pPr>
      <w:r>
        <w:t>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rsidR="004536E3" w:rsidRDefault="004536E3">
      <w:pPr>
        <w:pStyle w:val="ConsPlusNormal"/>
        <w:jc w:val="both"/>
      </w:pPr>
      <w:r>
        <w:t xml:space="preserve">(в ред. Федерального </w:t>
      </w:r>
      <w:hyperlink r:id="rId368" w:history="1">
        <w:r>
          <w:rPr>
            <w:color w:val="0000FF"/>
          </w:rPr>
          <w:t>закона</w:t>
        </w:r>
      </w:hyperlink>
      <w:r>
        <w:t xml:space="preserve"> от 24.11.1995 N 179-ФЗ)</w:t>
      </w:r>
    </w:p>
    <w:p w:rsidR="004536E3" w:rsidRDefault="004536E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369"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84" w:name="P755"/>
      <w:bookmarkEnd w:id="84"/>
      <w:r>
        <w:t xml:space="preserve">Гражданам, указанным в </w:t>
      </w:r>
      <w:hyperlink w:anchor="P205" w:history="1">
        <w:r>
          <w:rPr>
            <w:color w:val="0000FF"/>
          </w:rPr>
          <w:t>пунктах 1</w:t>
        </w:r>
      </w:hyperlink>
      <w:r>
        <w:t xml:space="preserve"> и </w:t>
      </w:r>
      <w:hyperlink w:anchor="P207" w:history="1">
        <w:r>
          <w:rPr>
            <w:color w:val="0000FF"/>
          </w:rPr>
          <w:t>2</w:t>
        </w:r>
      </w:hyperlink>
      <w:r>
        <w:t xml:space="preserve"> части первой статьи 13 настоящего Закона, выплачивается ежегодно компенсация за вред здоровью вследствие чернобыльской катастрофы в размере:</w:t>
      </w:r>
    </w:p>
    <w:p w:rsidR="004536E3" w:rsidRDefault="004536E3">
      <w:pPr>
        <w:pStyle w:val="ConsPlusNormal"/>
        <w:jc w:val="both"/>
      </w:pPr>
      <w:r>
        <w:t xml:space="preserve">(в ред. Федерального </w:t>
      </w:r>
      <w:hyperlink r:id="rId370" w:history="1">
        <w:r>
          <w:rPr>
            <w:color w:val="0000FF"/>
          </w:rPr>
          <w:t>закона</w:t>
        </w:r>
      </w:hyperlink>
      <w:r>
        <w:t xml:space="preserve"> от 24.11.1995 N 179-ФЗ)</w:t>
      </w:r>
    </w:p>
    <w:p w:rsidR="004536E3" w:rsidRDefault="004536E3">
      <w:pPr>
        <w:pStyle w:val="ConsPlusNormal"/>
        <w:spacing w:before="280"/>
        <w:ind w:firstLine="540"/>
        <w:jc w:val="both"/>
      </w:pPr>
      <w:r>
        <w:t>инвалидам I и II групп - 500 рублей;</w:t>
      </w:r>
    </w:p>
    <w:p w:rsidR="004536E3" w:rsidRDefault="004536E3">
      <w:pPr>
        <w:pStyle w:val="ConsPlusNormal"/>
        <w:jc w:val="both"/>
      </w:pPr>
      <w:r>
        <w:t xml:space="preserve">(в ред. Федерального </w:t>
      </w:r>
      <w:hyperlink r:id="rId371" w:history="1">
        <w:r>
          <w:rPr>
            <w:color w:val="0000FF"/>
          </w:rPr>
          <w:t>закона</w:t>
        </w:r>
      </w:hyperlink>
      <w:r>
        <w:t xml:space="preserve"> от 07.08.2000 N 122-ФЗ)</w:t>
      </w:r>
    </w:p>
    <w:p w:rsidR="004536E3" w:rsidRDefault="004536E3">
      <w:pPr>
        <w:pStyle w:val="ConsPlusNormal"/>
        <w:spacing w:before="280"/>
        <w:ind w:firstLine="540"/>
        <w:jc w:val="both"/>
      </w:pPr>
      <w:r>
        <w:t>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rsidR="004536E3" w:rsidRDefault="004536E3">
      <w:pPr>
        <w:pStyle w:val="ConsPlusNormal"/>
        <w:jc w:val="both"/>
      </w:pPr>
      <w:r>
        <w:t xml:space="preserve">(в ред. Федеральных законов от 24.11.1995 </w:t>
      </w:r>
      <w:hyperlink r:id="rId372" w:history="1">
        <w:r>
          <w:rPr>
            <w:color w:val="0000FF"/>
          </w:rPr>
          <w:t>N 179-ФЗ,</w:t>
        </w:r>
      </w:hyperlink>
      <w:r>
        <w:t xml:space="preserve"> от 07.08.2000 </w:t>
      </w:r>
      <w:hyperlink r:id="rId373" w:history="1">
        <w:r>
          <w:rPr>
            <w:color w:val="0000FF"/>
          </w:rPr>
          <w:t>N 122-ФЗ)</w:t>
        </w:r>
      </w:hyperlink>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374"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85" w:name="P763"/>
      <w:bookmarkEnd w:id="85"/>
      <w:r>
        <w:t xml:space="preserve">Гражданам, ставшим инвалидами вследствие чернобыльской катастрофы, указанным в </w:t>
      </w:r>
      <w:hyperlink w:anchor="P207" w:history="1">
        <w:r>
          <w:rPr>
            <w:color w:val="0000FF"/>
          </w:rPr>
          <w:t>пункте 2</w:t>
        </w:r>
      </w:hyperlink>
      <w:r>
        <w:t xml:space="preserve"> части первой статьи 13 настоящего Закона, выплачивается единовременная компенсация за вред здоровью в размере:</w:t>
      </w:r>
    </w:p>
    <w:p w:rsidR="004536E3" w:rsidRDefault="004536E3">
      <w:pPr>
        <w:pStyle w:val="ConsPlusNormal"/>
        <w:jc w:val="both"/>
      </w:pPr>
      <w:r>
        <w:t xml:space="preserve">(в ред. Федерального </w:t>
      </w:r>
      <w:hyperlink r:id="rId375" w:history="1">
        <w:r>
          <w:rPr>
            <w:color w:val="0000FF"/>
          </w:rPr>
          <w:t>закона</w:t>
        </w:r>
      </w:hyperlink>
      <w:r>
        <w:t xml:space="preserve"> от 24.11.1995 N 179-ФЗ)</w:t>
      </w:r>
    </w:p>
    <w:p w:rsidR="004536E3" w:rsidRDefault="004536E3">
      <w:pPr>
        <w:pStyle w:val="ConsPlusNormal"/>
        <w:spacing w:before="280"/>
        <w:ind w:firstLine="540"/>
        <w:jc w:val="both"/>
      </w:pPr>
      <w:r>
        <w:t>инвалидам I группы - 10 000 рублей;</w:t>
      </w:r>
    </w:p>
    <w:p w:rsidR="004536E3" w:rsidRDefault="004536E3">
      <w:pPr>
        <w:pStyle w:val="ConsPlusNormal"/>
        <w:jc w:val="both"/>
      </w:pPr>
      <w:r>
        <w:t xml:space="preserve">(в ред. Федерального </w:t>
      </w:r>
      <w:hyperlink r:id="rId376" w:history="1">
        <w:r>
          <w:rPr>
            <w:color w:val="0000FF"/>
          </w:rPr>
          <w:t>закона</w:t>
        </w:r>
      </w:hyperlink>
      <w:r>
        <w:t xml:space="preserve"> от 07.08.2000 N 122-ФЗ)</w:t>
      </w:r>
    </w:p>
    <w:p w:rsidR="004536E3" w:rsidRDefault="004536E3">
      <w:pPr>
        <w:pStyle w:val="ConsPlusNormal"/>
        <w:spacing w:before="280"/>
        <w:ind w:firstLine="540"/>
        <w:jc w:val="both"/>
      </w:pPr>
      <w:r>
        <w:t>инвалидам II группы - 7 000 рублей;</w:t>
      </w:r>
    </w:p>
    <w:p w:rsidR="004536E3" w:rsidRDefault="004536E3">
      <w:pPr>
        <w:pStyle w:val="ConsPlusNormal"/>
        <w:jc w:val="both"/>
      </w:pPr>
      <w:r>
        <w:t xml:space="preserve">(в ред. Федерального </w:t>
      </w:r>
      <w:hyperlink r:id="rId377" w:history="1">
        <w:r>
          <w:rPr>
            <w:color w:val="0000FF"/>
          </w:rPr>
          <w:t>закона</w:t>
        </w:r>
      </w:hyperlink>
      <w:r>
        <w:t xml:space="preserve"> от 07.08.2000 N 122-ФЗ)</w:t>
      </w:r>
    </w:p>
    <w:p w:rsidR="004536E3" w:rsidRDefault="004536E3">
      <w:pPr>
        <w:pStyle w:val="ConsPlusNormal"/>
        <w:spacing w:before="280"/>
        <w:ind w:firstLine="540"/>
        <w:jc w:val="both"/>
      </w:pPr>
      <w:r>
        <w:t>инвалидам III группы - 5 000 рублей.</w:t>
      </w:r>
    </w:p>
    <w:p w:rsidR="004536E3" w:rsidRDefault="004536E3">
      <w:pPr>
        <w:pStyle w:val="ConsPlusNormal"/>
        <w:jc w:val="both"/>
      </w:pPr>
      <w:r>
        <w:lastRenderedPageBreak/>
        <w:t xml:space="preserve">(в ред. Федерального </w:t>
      </w:r>
      <w:hyperlink r:id="rId378" w:history="1">
        <w:r>
          <w:rPr>
            <w:color w:val="0000FF"/>
          </w:rPr>
          <w:t>закона</w:t>
        </w:r>
      </w:hyperlink>
      <w:r>
        <w:t xml:space="preserve"> от 07.08.2000 N 122-ФЗ)</w:t>
      </w:r>
    </w:p>
    <w:p w:rsidR="004536E3" w:rsidRDefault="004536E3">
      <w:pPr>
        <w:pStyle w:val="ConsPlusNormal"/>
        <w:spacing w:before="280"/>
        <w:ind w:firstLine="540"/>
        <w:jc w:val="both"/>
      </w:pPr>
      <w:r>
        <w:t>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rsidR="004536E3" w:rsidRDefault="004536E3">
      <w:pPr>
        <w:pStyle w:val="ConsPlusNormal"/>
        <w:jc w:val="both"/>
      </w:pPr>
      <w:r>
        <w:t xml:space="preserve">(часть третья в ред. Федерального </w:t>
      </w:r>
      <w:hyperlink r:id="rId379" w:history="1">
        <w:r>
          <w:rPr>
            <w:color w:val="0000FF"/>
          </w:rPr>
          <w:t>закона</w:t>
        </w:r>
      </w:hyperlink>
      <w:r>
        <w:t xml:space="preserve"> от 18.07.2006 N 112-ФЗ)</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380" w:history="1">
              <w:r>
                <w:rPr>
                  <w:color w:val="0000FF"/>
                </w:rPr>
                <w:t>Справочную информацию</w:t>
              </w:r>
            </w:hyperlink>
            <w:r>
              <w:rPr>
                <w:color w:val="392C69"/>
              </w:rPr>
              <w:t>.</w:t>
            </w:r>
          </w:p>
        </w:tc>
      </w:tr>
    </w:tbl>
    <w:p w:rsidR="004536E3" w:rsidRDefault="004536E3">
      <w:pPr>
        <w:pStyle w:val="ConsPlusNormal"/>
        <w:spacing w:before="360"/>
        <w:ind w:firstLine="540"/>
        <w:jc w:val="both"/>
      </w:pPr>
      <w:bookmarkStart w:id="86" w:name="P775"/>
      <w:bookmarkEnd w:id="86"/>
      <w:r>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rsidR="004536E3" w:rsidRDefault="004536E3">
      <w:pPr>
        <w:pStyle w:val="ConsPlusNormal"/>
        <w:jc w:val="both"/>
      </w:pPr>
      <w:r>
        <w:t xml:space="preserve">(в ред. Федерального </w:t>
      </w:r>
      <w:hyperlink r:id="rId381" w:history="1">
        <w:r>
          <w:rPr>
            <w:color w:val="0000FF"/>
          </w:rPr>
          <w:t>закона</w:t>
        </w:r>
      </w:hyperlink>
      <w:r>
        <w:t xml:space="preserve"> от 07.08.2000 N 122-ФЗ)</w:t>
      </w:r>
    </w:p>
    <w:p w:rsidR="004536E3" w:rsidRDefault="004536E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 xml:space="preserve">Размер компенсации проиндексирован. См. </w:t>
            </w:r>
            <w:hyperlink r:id="rId382" w:history="1">
              <w:r>
                <w:rPr>
                  <w:color w:val="0000FF"/>
                </w:rPr>
                <w:t>Справочную информацию</w:t>
              </w:r>
            </w:hyperlink>
            <w:r>
              <w:rPr>
                <w:color w:val="392C69"/>
              </w:rPr>
              <w:t>.</w:t>
            </w:r>
          </w:p>
        </w:tc>
      </w:tr>
    </w:tbl>
    <w:p w:rsidR="004536E3" w:rsidRDefault="004536E3">
      <w:pPr>
        <w:pStyle w:val="ConsPlusTitle"/>
        <w:spacing w:before="360"/>
        <w:ind w:firstLine="540"/>
        <w:jc w:val="both"/>
        <w:outlineLvl w:val="1"/>
      </w:pPr>
      <w:bookmarkStart w:id="87" w:name="P780"/>
      <w:bookmarkEnd w:id="87"/>
      <w:r>
        <w:t>Статья 40. Компенсация за вред здоровью участникам ликвидации последствий катастрофы на Чернобыльской АЭС</w:t>
      </w:r>
    </w:p>
    <w:p w:rsidR="004536E3" w:rsidRDefault="004536E3">
      <w:pPr>
        <w:pStyle w:val="ConsPlusNormal"/>
        <w:jc w:val="both"/>
      </w:pPr>
      <w:r>
        <w:t xml:space="preserve">(в ред. Федерального </w:t>
      </w:r>
      <w:hyperlink r:id="rId383" w:history="1">
        <w:r>
          <w:rPr>
            <w:color w:val="0000FF"/>
          </w:rPr>
          <w:t>закона</w:t>
        </w:r>
      </w:hyperlink>
      <w:r>
        <w:t xml:space="preserve"> от 24.11.1995 N 179-ФЗ)</w:t>
      </w:r>
    </w:p>
    <w:p w:rsidR="004536E3" w:rsidRDefault="004536E3">
      <w:pPr>
        <w:pStyle w:val="ConsPlusNormal"/>
        <w:jc w:val="both"/>
      </w:pPr>
    </w:p>
    <w:p w:rsidR="004536E3" w:rsidRDefault="004536E3">
      <w:pPr>
        <w:pStyle w:val="ConsPlusNormal"/>
        <w:ind w:firstLine="540"/>
        <w:jc w:val="both"/>
      </w:pPr>
      <w:r>
        <w:t xml:space="preserve">Гражданам, указанным в </w:t>
      </w:r>
      <w:hyperlink w:anchor="P214" w:history="1">
        <w:r>
          <w:rPr>
            <w:color w:val="0000FF"/>
          </w:rPr>
          <w:t>пункте 3</w:t>
        </w:r>
      </w:hyperlink>
      <w:r>
        <w:t xml:space="preserve"> части первой статьи 13 настоящего Закона, ежегодно выплачивается компенсация на оздоровление в размере 300 рублей.</w:t>
      </w:r>
    </w:p>
    <w:p w:rsidR="004536E3" w:rsidRDefault="004536E3">
      <w:pPr>
        <w:pStyle w:val="ConsPlusNormal"/>
        <w:jc w:val="both"/>
      </w:pPr>
      <w:r>
        <w:t xml:space="preserve">(в ред. Федеральных законов от 07.08.2000 </w:t>
      </w:r>
      <w:hyperlink r:id="rId384" w:history="1">
        <w:r>
          <w:rPr>
            <w:color w:val="0000FF"/>
          </w:rPr>
          <w:t>N 122-ФЗ,</w:t>
        </w:r>
      </w:hyperlink>
      <w:r>
        <w:t xml:space="preserve"> от 22.08.2004 </w:t>
      </w:r>
      <w:hyperlink r:id="rId385" w:history="1">
        <w:r>
          <w:rPr>
            <w:color w:val="0000FF"/>
          </w:rPr>
          <w:t>N 122-ФЗ)</w:t>
        </w:r>
      </w:hyperlink>
    </w:p>
    <w:p w:rsidR="004536E3" w:rsidRDefault="004536E3">
      <w:pPr>
        <w:pStyle w:val="ConsPlusNormal"/>
        <w:spacing w:before="280"/>
        <w:ind w:firstLine="540"/>
        <w:jc w:val="both"/>
      </w:pPr>
      <w:r>
        <w:t xml:space="preserve">Гражданам, указанным в </w:t>
      </w:r>
      <w:hyperlink w:anchor="P216" w:history="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rsidR="004536E3" w:rsidRDefault="004536E3">
      <w:pPr>
        <w:pStyle w:val="ConsPlusNormal"/>
        <w:jc w:val="both"/>
      </w:pPr>
      <w:r>
        <w:t xml:space="preserve">(в ред. Федеральных законов от 07.08.2000 </w:t>
      </w:r>
      <w:hyperlink r:id="rId386" w:history="1">
        <w:r>
          <w:rPr>
            <w:color w:val="0000FF"/>
          </w:rPr>
          <w:t>N 122-ФЗ,</w:t>
        </w:r>
      </w:hyperlink>
      <w:r>
        <w:t xml:space="preserve"> от 22.08.2004 </w:t>
      </w:r>
      <w:hyperlink r:id="rId387" w:history="1">
        <w:r>
          <w:rPr>
            <w:color w:val="0000FF"/>
          </w:rPr>
          <w:t>N 122-ФЗ)</w:t>
        </w:r>
      </w:hyperlink>
    </w:p>
    <w:p w:rsidR="004536E3" w:rsidRDefault="004536E3">
      <w:pPr>
        <w:pStyle w:val="ConsPlusNormal"/>
        <w:spacing w:before="280"/>
        <w:ind w:firstLine="540"/>
        <w:jc w:val="both"/>
      </w:pPr>
      <w:r>
        <w:t xml:space="preserve">Гражданам, указанным в </w:t>
      </w:r>
      <w:hyperlink w:anchor="P216" w:history="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rsidR="004536E3" w:rsidRDefault="004536E3">
      <w:pPr>
        <w:pStyle w:val="ConsPlusNormal"/>
        <w:jc w:val="both"/>
      </w:pPr>
      <w:r>
        <w:t xml:space="preserve">(в ред. Федеральных законов от 07.08.2000 </w:t>
      </w:r>
      <w:hyperlink r:id="rId388" w:history="1">
        <w:r>
          <w:rPr>
            <w:color w:val="0000FF"/>
          </w:rPr>
          <w:t>N 122-ФЗ,</w:t>
        </w:r>
      </w:hyperlink>
      <w:r>
        <w:t xml:space="preserve"> от 22.08.2004 </w:t>
      </w:r>
      <w:hyperlink r:id="rId389" w:history="1">
        <w:r>
          <w:rPr>
            <w:color w:val="0000FF"/>
          </w:rPr>
          <w:t>N 122-ФЗ)</w:t>
        </w:r>
      </w:hyperlink>
    </w:p>
    <w:p w:rsidR="004536E3" w:rsidRDefault="004536E3">
      <w:pPr>
        <w:pStyle w:val="ConsPlusNormal"/>
        <w:jc w:val="both"/>
      </w:pPr>
    </w:p>
    <w:p w:rsidR="004536E3" w:rsidRDefault="004536E3">
      <w:pPr>
        <w:pStyle w:val="ConsPlusTitle"/>
        <w:ind w:firstLine="540"/>
        <w:jc w:val="both"/>
        <w:outlineLvl w:val="1"/>
      </w:pPr>
      <w:bookmarkStart w:id="88" w:name="P790"/>
      <w:bookmarkEnd w:id="88"/>
      <w:r>
        <w:t xml:space="preserve">Статья 41. Компенсация семьям за потерю кормильца, </w:t>
      </w:r>
      <w:r>
        <w:lastRenderedPageBreak/>
        <w:t>участвовавшего в ликвидации последствий катастрофы на Чернобыльской АЭС</w:t>
      </w:r>
    </w:p>
    <w:p w:rsidR="004536E3" w:rsidRDefault="004536E3">
      <w:pPr>
        <w:pStyle w:val="ConsPlusNormal"/>
        <w:jc w:val="both"/>
      </w:pPr>
    </w:p>
    <w:p w:rsidR="004536E3" w:rsidRDefault="004536E3">
      <w:pPr>
        <w:pStyle w:val="ConsPlusNormal"/>
        <w:ind w:firstLine="540"/>
        <w:jc w:val="both"/>
      </w:pPr>
      <w: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4536E3" w:rsidRDefault="00453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6E3">
        <w:trPr>
          <w:jc w:val="center"/>
        </w:trPr>
        <w:tc>
          <w:tcPr>
            <w:tcW w:w="9294" w:type="dxa"/>
            <w:tcBorders>
              <w:top w:val="nil"/>
              <w:left w:val="single" w:sz="24" w:space="0" w:color="CED3F1"/>
              <w:bottom w:val="nil"/>
              <w:right w:val="single" w:sz="24" w:space="0" w:color="F4F3F8"/>
            </w:tcBorders>
            <w:shd w:val="clear" w:color="auto" w:fill="F4F3F8"/>
          </w:tcPr>
          <w:p w:rsidR="004536E3" w:rsidRDefault="004536E3">
            <w:pPr>
              <w:pStyle w:val="ConsPlusNormal"/>
              <w:jc w:val="both"/>
            </w:pPr>
            <w:r>
              <w:rPr>
                <w:color w:val="392C69"/>
              </w:rPr>
              <w:t>КонсультантПлюс: примечание.</w:t>
            </w:r>
          </w:p>
          <w:p w:rsidR="004536E3" w:rsidRDefault="004536E3">
            <w:pPr>
              <w:pStyle w:val="ConsPlusNormal"/>
              <w:jc w:val="both"/>
            </w:pPr>
            <w:r>
              <w:rPr>
                <w:color w:val="392C69"/>
              </w:rPr>
              <w:t>Размер компенсации проиндексирован. См. Справочную информацию.</w:t>
            </w:r>
          </w:p>
        </w:tc>
      </w:tr>
    </w:tbl>
    <w:p w:rsidR="004536E3" w:rsidRDefault="004536E3">
      <w:pPr>
        <w:pStyle w:val="ConsPlusNormal"/>
        <w:spacing w:before="360"/>
        <w:ind w:firstLine="540"/>
        <w:jc w:val="both"/>
      </w:pPr>
      <w: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rsidR="004536E3" w:rsidRDefault="004536E3">
      <w:pPr>
        <w:pStyle w:val="ConsPlusNormal"/>
        <w:jc w:val="both"/>
      </w:pPr>
      <w:r>
        <w:t xml:space="preserve">(в ред. Федеральных законов от 24.11.1995 </w:t>
      </w:r>
      <w:hyperlink r:id="rId390" w:history="1">
        <w:r>
          <w:rPr>
            <w:color w:val="0000FF"/>
          </w:rPr>
          <w:t>N 179-ФЗ,</w:t>
        </w:r>
      </w:hyperlink>
      <w:r>
        <w:t xml:space="preserve"> от 22.08.2004 </w:t>
      </w:r>
      <w:hyperlink r:id="rId391" w:history="1">
        <w:r>
          <w:rPr>
            <w:color w:val="0000FF"/>
          </w:rPr>
          <w:t>N 122-ФЗ,</w:t>
        </w:r>
      </w:hyperlink>
      <w:r>
        <w:t xml:space="preserve"> от 18.07.2006 </w:t>
      </w:r>
      <w:hyperlink r:id="rId392" w:history="1">
        <w:r>
          <w:rPr>
            <w:color w:val="0000FF"/>
          </w:rPr>
          <w:t>N 112-ФЗ)</w:t>
        </w:r>
      </w:hyperlink>
    </w:p>
    <w:p w:rsidR="004536E3" w:rsidRDefault="004536E3">
      <w:pPr>
        <w:pStyle w:val="ConsPlusNormal"/>
        <w:spacing w:before="280"/>
        <w:ind w:firstLine="540"/>
        <w:jc w:val="both"/>
      </w:pPr>
      <w:r>
        <w:t>Детям, потерявшим кормильца, выплачивается ежегодно компенсация в размере 100 рублей.</w:t>
      </w:r>
    </w:p>
    <w:p w:rsidR="004536E3" w:rsidRDefault="004536E3">
      <w:pPr>
        <w:pStyle w:val="ConsPlusNormal"/>
        <w:jc w:val="both"/>
      </w:pPr>
      <w:r>
        <w:t xml:space="preserve">(в ред. Федеральных законов от 07.08.2000 </w:t>
      </w:r>
      <w:hyperlink r:id="rId393" w:history="1">
        <w:r>
          <w:rPr>
            <w:color w:val="0000FF"/>
          </w:rPr>
          <w:t>N 122-ФЗ,</w:t>
        </w:r>
      </w:hyperlink>
      <w:r>
        <w:t xml:space="preserve"> от 22.08.2004 </w:t>
      </w:r>
      <w:hyperlink r:id="rId394" w:history="1">
        <w:r>
          <w:rPr>
            <w:color w:val="0000FF"/>
          </w:rPr>
          <w:t>N 122-ФЗ)</w:t>
        </w:r>
      </w:hyperlink>
    </w:p>
    <w:p w:rsidR="004536E3" w:rsidRDefault="004536E3">
      <w:pPr>
        <w:pStyle w:val="ConsPlusNormal"/>
        <w:jc w:val="both"/>
      </w:pPr>
    </w:p>
    <w:p w:rsidR="004536E3" w:rsidRDefault="004536E3">
      <w:pPr>
        <w:pStyle w:val="ConsPlusTitle"/>
        <w:ind w:firstLine="540"/>
        <w:jc w:val="both"/>
        <w:outlineLvl w:val="1"/>
      </w:pPr>
      <w:r>
        <w:t>Статья 42. Выплаты компенсаций гражданам за вред, нанесенный их здоровью вследствие чернобыльской катастрофы, и семьям за потерю кормильца</w:t>
      </w:r>
    </w:p>
    <w:p w:rsidR="004536E3" w:rsidRDefault="004536E3">
      <w:pPr>
        <w:pStyle w:val="ConsPlusNormal"/>
        <w:jc w:val="both"/>
      </w:pPr>
      <w:r>
        <w:t xml:space="preserve">(в ред. Федерального </w:t>
      </w:r>
      <w:hyperlink r:id="rId395" w:history="1">
        <w:r>
          <w:rPr>
            <w:color w:val="0000FF"/>
          </w:rPr>
          <w:t>закона</w:t>
        </w:r>
      </w:hyperlink>
      <w:r>
        <w:t xml:space="preserve"> от 24.11.1995 N 179-ФЗ)</w:t>
      </w:r>
    </w:p>
    <w:p w:rsidR="004536E3" w:rsidRDefault="004536E3">
      <w:pPr>
        <w:pStyle w:val="ConsPlusNormal"/>
        <w:jc w:val="both"/>
      </w:pPr>
    </w:p>
    <w:p w:rsidR="004536E3" w:rsidRDefault="004536E3">
      <w:pPr>
        <w:pStyle w:val="ConsPlusNormal"/>
        <w:ind w:firstLine="540"/>
        <w:jc w:val="both"/>
      </w:pPr>
      <w: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rsidR="004536E3" w:rsidRDefault="004536E3">
      <w:pPr>
        <w:pStyle w:val="ConsPlusNormal"/>
        <w:jc w:val="both"/>
      </w:pPr>
      <w:r>
        <w:t xml:space="preserve">(в ред. Федерального </w:t>
      </w:r>
      <w:hyperlink r:id="rId396" w:history="1">
        <w:r>
          <w:rPr>
            <w:color w:val="0000FF"/>
          </w:rPr>
          <w:t>закона</w:t>
        </w:r>
      </w:hyperlink>
      <w:r>
        <w:t xml:space="preserve"> от 24.11.1995 N 179-ФЗ)</w:t>
      </w:r>
    </w:p>
    <w:p w:rsidR="004536E3" w:rsidRDefault="004536E3">
      <w:pPr>
        <w:pStyle w:val="ConsPlusNormal"/>
        <w:jc w:val="both"/>
      </w:pPr>
    </w:p>
    <w:p w:rsidR="004536E3" w:rsidRDefault="004536E3">
      <w:pPr>
        <w:pStyle w:val="ConsPlusTitle"/>
        <w:ind w:firstLine="540"/>
        <w:jc w:val="both"/>
        <w:outlineLvl w:val="1"/>
      </w:pPr>
      <w:r>
        <w:t>Статья 42.1. Обеспечение размещения информации о назначении и осуществлении возмещения вреда и мер социальной поддержки гражданам, подвергшимся воздействию радиации вследствие катастрофы на Чернобыльской АЭС</w:t>
      </w:r>
    </w:p>
    <w:p w:rsidR="004536E3" w:rsidRDefault="004536E3">
      <w:pPr>
        <w:pStyle w:val="ConsPlusNormal"/>
        <w:ind w:firstLine="540"/>
        <w:jc w:val="both"/>
      </w:pPr>
      <w:r>
        <w:t xml:space="preserve">(введена Федеральным </w:t>
      </w:r>
      <w:hyperlink r:id="rId397" w:history="1">
        <w:r>
          <w:rPr>
            <w:color w:val="0000FF"/>
          </w:rPr>
          <w:t>законом</w:t>
        </w:r>
      </w:hyperlink>
      <w:r>
        <w:t xml:space="preserve"> от 07.03.2018 N 56-ФЗ)</w:t>
      </w:r>
    </w:p>
    <w:p w:rsidR="004536E3" w:rsidRDefault="004536E3">
      <w:pPr>
        <w:pStyle w:val="ConsPlusNormal"/>
        <w:jc w:val="both"/>
      </w:pPr>
    </w:p>
    <w:p w:rsidR="004536E3" w:rsidRDefault="004536E3">
      <w:pPr>
        <w:pStyle w:val="ConsPlusNormal"/>
        <w:ind w:firstLine="540"/>
        <w:jc w:val="both"/>
      </w:pPr>
      <w:r>
        <w:t xml:space="preserve">Информация о назначении и осуществлении возмещения вреда и мер социальной поддержки, предоставляемых гражданам, подвергшимся воздействию радиации вследствие катастрофы на Чернобыльской АЭС, в </w:t>
      </w:r>
      <w:r>
        <w:lastRenderedPageBreak/>
        <w:t xml:space="preserve">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98" w:history="1">
        <w:r>
          <w:rPr>
            <w:color w:val="0000FF"/>
          </w:rPr>
          <w:t>законом</w:t>
        </w:r>
      </w:hyperlink>
      <w:r>
        <w:t xml:space="preserve"> от 17 июля 1999 года N 178-ФЗ "О государственной социальной помощи".</w:t>
      </w:r>
    </w:p>
    <w:p w:rsidR="004536E3" w:rsidRDefault="004536E3">
      <w:pPr>
        <w:pStyle w:val="ConsPlusNormal"/>
        <w:jc w:val="both"/>
      </w:pPr>
    </w:p>
    <w:p w:rsidR="004536E3" w:rsidRDefault="004536E3">
      <w:pPr>
        <w:pStyle w:val="ConsPlusTitle"/>
        <w:jc w:val="center"/>
        <w:outlineLvl w:val="0"/>
      </w:pPr>
      <w:r>
        <w:t>Раздел VI. ПРАВА ПРЕДПРИЯТИЙ, УЧРЕЖДЕНИЙ,</w:t>
      </w:r>
    </w:p>
    <w:p w:rsidR="004536E3" w:rsidRDefault="004536E3">
      <w:pPr>
        <w:pStyle w:val="ConsPlusTitle"/>
        <w:jc w:val="center"/>
      </w:pPr>
      <w:r>
        <w:t>ОРГАНИЗАЦИЙ И ОБЩЕСТВЕННЫХ ОБЪЕДИНЕНИЙ В СВЯЗИ</w:t>
      </w:r>
    </w:p>
    <w:p w:rsidR="004536E3" w:rsidRDefault="004536E3">
      <w:pPr>
        <w:pStyle w:val="ConsPlusTitle"/>
        <w:jc w:val="center"/>
      </w:pPr>
      <w:r>
        <w:t>С ЧЕРНОБЫЛЬСКОЙ КАТАСТРОФОЙ</w:t>
      </w:r>
    </w:p>
    <w:p w:rsidR="004536E3" w:rsidRDefault="004536E3">
      <w:pPr>
        <w:pStyle w:val="ConsPlusNormal"/>
        <w:jc w:val="both"/>
      </w:pPr>
    </w:p>
    <w:p w:rsidR="004536E3" w:rsidRDefault="004536E3">
      <w:pPr>
        <w:pStyle w:val="ConsPlusTitle"/>
        <w:ind w:firstLine="540"/>
        <w:jc w:val="both"/>
        <w:outlineLvl w:val="1"/>
      </w:pPr>
      <w:r>
        <w:t>Статья 43. Права предприятий, учреждений и организаций в связи с чернобыльской катастрофой</w:t>
      </w:r>
    </w:p>
    <w:p w:rsidR="004536E3" w:rsidRDefault="004536E3">
      <w:pPr>
        <w:pStyle w:val="ConsPlusNormal"/>
        <w:jc w:val="both"/>
      </w:pPr>
    </w:p>
    <w:p w:rsidR="004536E3" w:rsidRDefault="004536E3">
      <w:pPr>
        <w:pStyle w:val="ConsPlusNormal"/>
        <w:ind w:firstLine="540"/>
        <w:jc w:val="both"/>
      </w:pPr>
      <w:r>
        <w:t xml:space="preserve">Часть первая утратила силу. - Федеральный </w:t>
      </w:r>
      <w:hyperlink r:id="rId399" w:history="1">
        <w:r>
          <w:rPr>
            <w:color w:val="0000FF"/>
          </w:rPr>
          <w:t>закон</w:t>
        </w:r>
      </w:hyperlink>
      <w:r>
        <w:t xml:space="preserve"> от 06.08.2001 N 110-ФЗ.</w:t>
      </w:r>
    </w:p>
    <w:p w:rsidR="004536E3" w:rsidRDefault="004536E3">
      <w:pPr>
        <w:pStyle w:val="ConsPlusNormal"/>
        <w:spacing w:before="280"/>
        <w:ind w:firstLine="540"/>
        <w:jc w:val="both"/>
      </w:pPr>
      <w:r>
        <w:t>Предприятиям, учреждениям и организациям, расположенным в зонах отселения и проживания с правом на отселение, предоставляется право на:</w:t>
      </w:r>
    </w:p>
    <w:p w:rsidR="004536E3" w:rsidRDefault="004536E3">
      <w:pPr>
        <w:pStyle w:val="ConsPlusNormal"/>
        <w:spacing w:before="280"/>
        <w:ind w:firstLine="540"/>
        <w:jc w:val="both"/>
      </w:pPr>
      <w:r>
        <w:t xml:space="preserve">абзац утратил силу. - Федеральный </w:t>
      </w:r>
      <w:hyperlink r:id="rId400" w:history="1">
        <w:r>
          <w:rPr>
            <w:color w:val="0000FF"/>
          </w:rPr>
          <w:t>закон</w:t>
        </w:r>
      </w:hyperlink>
      <w:r>
        <w:t xml:space="preserve"> от 06.08.2001 N 110-ФЗ;</w:t>
      </w:r>
    </w:p>
    <w:p w:rsidR="004536E3" w:rsidRDefault="004536E3">
      <w:pPr>
        <w:pStyle w:val="ConsPlusNormal"/>
        <w:spacing w:before="280"/>
        <w:ind w:firstLine="540"/>
        <w:jc w:val="both"/>
      </w:pPr>
      <w:r>
        <w:t>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rsidR="004536E3" w:rsidRDefault="004536E3">
      <w:pPr>
        <w:pStyle w:val="ConsPlusNormal"/>
        <w:spacing w:before="280"/>
        <w:ind w:firstLine="540"/>
        <w:jc w:val="both"/>
      </w:pPr>
      <w:r>
        <w:t xml:space="preserve">Часть третья утратила силу. - Федеральный </w:t>
      </w:r>
      <w:hyperlink r:id="rId401" w:history="1">
        <w:r>
          <w:rPr>
            <w:color w:val="0000FF"/>
          </w:rPr>
          <w:t>закон</w:t>
        </w:r>
      </w:hyperlink>
      <w:r>
        <w:t xml:space="preserve"> от 06.08.2001 N 110-ФЗ.</w:t>
      </w:r>
    </w:p>
    <w:p w:rsidR="004536E3" w:rsidRDefault="004536E3">
      <w:pPr>
        <w:pStyle w:val="ConsPlusNormal"/>
        <w:jc w:val="both"/>
      </w:pPr>
    </w:p>
    <w:p w:rsidR="004536E3" w:rsidRDefault="004536E3">
      <w:pPr>
        <w:pStyle w:val="ConsPlusTitle"/>
        <w:ind w:firstLine="540"/>
        <w:jc w:val="both"/>
        <w:outlineLvl w:val="1"/>
      </w:pPr>
      <w:r>
        <w:t>Статья 44. Права общественных объединений</w:t>
      </w:r>
    </w:p>
    <w:p w:rsidR="004536E3" w:rsidRDefault="004536E3">
      <w:pPr>
        <w:pStyle w:val="ConsPlusNormal"/>
        <w:ind w:firstLine="540"/>
        <w:jc w:val="both"/>
      </w:pPr>
      <w:r>
        <w:t xml:space="preserve">(в ред. Федерального </w:t>
      </w:r>
      <w:hyperlink r:id="rId402" w:history="1">
        <w:r>
          <w:rPr>
            <w:color w:val="0000FF"/>
          </w:rPr>
          <w:t>закона</w:t>
        </w:r>
      </w:hyperlink>
      <w:r>
        <w:t xml:space="preserve"> от 24.11.1995 N 179-ФЗ)</w:t>
      </w:r>
    </w:p>
    <w:p w:rsidR="004536E3" w:rsidRDefault="004536E3">
      <w:pPr>
        <w:pStyle w:val="ConsPlusNormal"/>
        <w:jc w:val="both"/>
      </w:pPr>
    </w:p>
    <w:p w:rsidR="004536E3" w:rsidRDefault="004536E3">
      <w:pPr>
        <w:pStyle w:val="ConsPlusNormal"/>
        <w:ind w:firstLine="540"/>
        <w:jc w:val="both"/>
      </w:pPr>
      <w:r>
        <w:t>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rsidR="004536E3" w:rsidRDefault="004536E3">
      <w:pPr>
        <w:pStyle w:val="ConsPlusNormal"/>
        <w:jc w:val="both"/>
      </w:pPr>
    </w:p>
    <w:p w:rsidR="004536E3" w:rsidRDefault="004536E3">
      <w:pPr>
        <w:pStyle w:val="ConsPlusTitle"/>
        <w:ind w:firstLine="540"/>
        <w:jc w:val="both"/>
        <w:outlineLvl w:val="1"/>
      </w:pPr>
      <w:r>
        <w:t>Статья 45. Гарантии гражданам и юридическим лицам при осуществлении ими защитных мероприятий на загрязненной территории</w:t>
      </w:r>
    </w:p>
    <w:p w:rsidR="004536E3" w:rsidRDefault="004536E3">
      <w:pPr>
        <w:pStyle w:val="ConsPlusNormal"/>
        <w:jc w:val="both"/>
      </w:pPr>
    </w:p>
    <w:p w:rsidR="004536E3" w:rsidRDefault="004536E3">
      <w:pPr>
        <w:pStyle w:val="ConsPlusNormal"/>
        <w:ind w:firstLine="540"/>
        <w:jc w:val="both"/>
      </w:pPr>
      <w:r>
        <w:t xml:space="preserve">Порядок производства продуктов питания и других товаров народного </w:t>
      </w:r>
      <w:r>
        <w:lastRenderedPageBreak/>
        <w:t>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rsidR="004536E3" w:rsidRDefault="004536E3">
      <w:pPr>
        <w:pStyle w:val="ConsPlusNormal"/>
        <w:jc w:val="both"/>
      </w:pPr>
      <w:r>
        <w:t xml:space="preserve">(в ред. Федерального </w:t>
      </w:r>
      <w:hyperlink r:id="rId403" w:history="1">
        <w:r>
          <w:rPr>
            <w:color w:val="0000FF"/>
          </w:rPr>
          <w:t>закона</w:t>
        </w:r>
      </w:hyperlink>
      <w:r>
        <w:t xml:space="preserve"> от 08.11.2007 N 258-ФЗ)</w:t>
      </w:r>
    </w:p>
    <w:p w:rsidR="004536E3" w:rsidRDefault="004536E3">
      <w:pPr>
        <w:pStyle w:val="ConsPlusNormal"/>
        <w:spacing w:before="280"/>
        <w:ind w:firstLine="540"/>
        <w:jc w:val="both"/>
      </w:pPr>
      <w:r>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rsidR="004536E3" w:rsidRDefault="004536E3">
      <w:pPr>
        <w:pStyle w:val="ConsPlusNormal"/>
        <w:spacing w:before="280"/>
        <w:ind w:firstLine="540"/>
        <w:jc w:val="both"/>
      </w:pPr>
      <w: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4536E3" w:rsidRDefault="004536E3">
      <w:pPr>
        <w:pStyle w:val="ConsPlusNormal"/>
        <w:spacing w:before="280"/>
        <w:ind w:firstLine="540"/>
        <w:jc w:val="both"/>
      </w:pPr>
      <w: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4536E3" w:rsidRDefault="004536E3">
      <w:pPr>
        <w:pStyle w:val="ConsPlusNormal"/>
        <w:jc w:val="both"/>
      </w:pPr>
    </w:p>
    <w:p w:rsidR="004536E3" w:rsidRDefault="004536E3">
      <w:pPr>
        <w:pStyle w:val="ConsPlusTitle"/>
        <w:ind w:firstLine="540"/>
        <w:jc w:val="both"/>
        <w:outlineLvl w:val="1"/>
      </w:pPr>
      <w:r>
        <w:t>Статья 46. Права граждан и общественных объединений Российской Федерации на информацию о чернобыльской катастрофе</w:t>
      </w:r>
    </w:p>
    <w:p w:rsidR="004536E3" w:rsidRDefault="004536E3">
      <w:pPr>
        <w:pStyle w:val="ConsPlusNormal"/>
        <w:jc w:val="both"/>
      </w:pPr>
    </w:p>
    <w:p w:rsidR="004536E3" w:rsidRDefault="004536E3">
      <w:pPr>
        <w:pStyle w:val="ConsPlusNormal"/>
        <w:ind w:firstLine="540"/>
        <w:jc w:val="both"/>
      </w:pPr>
      <w:r>
        <w:t>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4536E3" w:rsidRDefault="004536E3">
      <w:pPr>
        <w:pStyle w:val="ConsPlusNormal"/>
        <w:spacing w:before="280"/>
        <w:ind w:firstLine="540"/>
        <w:jc w:val="both"/>
      </w:pPr>
      <w:r>
        <w:t>Указанная информация предоставляется учреждениями (организациями), уполномоченными на это Правительством Российской Федерации.</w:t>
      </w:r>
    </w:p>
    <w:p w:rsidR="004536E3" w:rsidRDefault="004536E3">
      <w:pPr>
        <w:pStyle w:val="ConsPlusNormal"/>
        <w:spacing w:before="280"/>
        <w:ind w:firstLine="540"/>
        <w:jc w:val="both"/>
      </w:pPr>
      <w:r>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rsidR="004536E3" w:rsidRDefault="004536E3">
      <w:pPr>
        <w:pStyle w:val="ConsPlusNormal"/>
        <w:jc w:val="both"/>
      </w:pPr>
    </w:p>
    <w:p w:rsidR="004536E3" w:rsidRDefault="004536E3">
      <w:pPr>
        <w:pStyle w:val="ConsPlusTitle"/>
        <w:jc w:val="center"/>
        <w:outlineLvl w:val="0"/>
      </w:pPr>
      <w:r>
        <w:t>Раздел VII. КОНТРОЛЬ ЗА ИСПОЛНЕНИЕМ И ОТВЕТСТВЕННОСТЬ</w:t>
      </w:r>
    </w:p>
    <w:p w:rsidR="004536E3" w:rsidRDefault="004536E3">
      <w:pPr>
        <w:pStyle w:val="ConsPlusTitle"/>
        <w:jc w:val="center"/>
      </w:pPr>
      <w:r>
        <w:lastRenderedPageBreak/>
        <w:t>ЗА НАРУШЕНИЕ ЗАКОНОДАТЕЛЬНЫХ АКТОВ РОССИЙСКОЙ ФЕДЕРАЦИИ</w:t>
      </w:r>
    </w:p>
    <w:p w:rsidR="004536E3" w:rsidRDefault="004536E3">
      <w:pPr>
        <w:pStyle w:val="ConsPlusTitle"/>
        <w:jc w:val="center"/>
      </w:pPr>
      <w:r>
        <w:t>О ЧЕРНОБЫЛЬСКОЙ КАТАСТРОФЕ И ИЗДАВАЕМЫХ В СООТВЕТСТВИИ</w:t>
      </w:r>
    </w:p>
    <w:p w:rsidR="004536E3" w:rsidRDefault="004536E3">
      <w:pPr>
        <w:pStyle w:val="ConsPlusTitle"/>
        <w:jc w:val="center"/>
      </w:pPr>
      <w:r>
        <w:t>С НИМИ ДРУГИХ АКТОВ ЗАКОНОДАТЕЛЬСТВА</w:t>
      </w:r>
    </w:p>
    <w:p w:rsidR="004536E3" w:rsidRDefault="004536E3">
      <w:pPr>
        <w:pStyle w:val="ConsPlusNormal"/>
        <w:jc w:val="both"/>
      </w:pPr>
    </w:p>
    <w:p w:rsidR="004536E3" w:rsidRDefault="004536E3">
      <w:pPr>
        <w:pStyle w:val="ConsPlusTitle"/>
        <w:ind w:firstLine="540"/>
        <w:jc w:val="both"/>
        <w:outlineLvl w:val="1"/>
      </w:pPr>
      <w:r>
        <w:t>Статья 47. Органы, осуществляющие контроль за исполнением законодательства Российской Федерации о чернобыльской катастрофе</w:t>
      </w:r>
    </w:p>
    <w:p w:rsidR="004536E3" w:rsidRDefault="004536E3">
      <w:pPr>
        <w:pStyle w:val="ConsPlusNormal"/>
        <w:ind w:firstLine="540"/>
        <w:jc w:val="both"/>
      </w:pPr>
      <w:r>
        <w:t xml:space="preserve">(в ред. Федерального </w:t>
      </w:r>
      <w:hyperlink r:id="rId404" w:history="1">
        <w:r>
          <w:rPr>
            <w:color w:val="0000FF"/>
          </w:rPr>
          <w:t>закона</w:t>
        </w:r>
      </w:hyperlink>
      <w:r>
        <w:t xml:space="preserve"> от 24.11.1995 N 179-ФЗ)</w:t>
      </w:r>
    </w:p>
    <w:p w:rsidR="004536E3" w:rsidRDefault="004536E3">
      <w:pPr>
        <w:pStyle w:val="ConsPlusNormal"/>
        <w:jc w:val="both"/>
      </w:pPr>
    </w:p>
    <w:p w:rsidR="004536E3" w:rsidRDefault="004536E3">
      <w:pPr>
        <w:pStyle w:val="ConsPlusNormal"/>
        <w:ind w:firstLine="540"/>
        <w:jc w:val="both"/>
      </w:pPr>
      <w: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4536E3" w:rsidRDefault="004536E3">
      <w:pPr>
        <w:pStyle w:val="ConsPlusNormal"/>
        <w:spacing w:before="280"/>
        <w:ind w:firstLine="540"/>
        <w:jc w:val="both"/>
      </w:pPr>
      <w:r>
        <w:t>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rsidR="004536E3" w:rsidRDefault="004536E3">
      <w:pPr>
        <w:pStyle w:val="ConsPlusNormal"/>
        <w:jc w:val="both"/>
      </w:pPr>
    </w:p>
    <w:p w:rsidR="004536E3" w:rsidRDefault="004536E3">
      <w:pPr>
        <w:pStyle w:val="ConsPlusTitle"/>
        <w:ind w:firstLine="540"/>
        <w:jc w:val="both"/>
        <w:outlineLvl w:val="1"/>
      </w:pPr>
      <w:r>
        <w:t>Статья 48. Ответственность за нарушение законодательства Российской Федерации о чернобыльской катастрофе</w:t>
      </w:r>
    </w:p>
    <w:p w:rsidR="004536E3" w:rsidRDefault="004536E3">
      <w:pPr>
        <w:pStyle w:val="ConsPlusNormal"/>
        <w:jc w:val="both"/>
      </w:pPr>
    </w:p>
    <w:p w:rsidR="004536E3" w:rsidRDefault="004536E3">
      <w:pPr>
        <w:pStyle w:val="ConsPlusNormal"/>
        <w:ind w:firstLine="540"/>
        <w:jc w:val="both"/>
      </w:pPr>
      <w:r>
        <w:t>Должностные лица и органы, виновные в нарушении настоящего Закона и издаваемых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4536E3" w:rsidRDefault="004536E3">
      <w:pPr>
        <w:pStyle w:val="ConsPlusNormal"/>
        <w:spacing w:before="280"/>
        <w:ind w:firstLine="540"/>
        <w:jc w:val="both"/>
      </w:pPr>
      <w:r>
        <w:t>При этом юрисдикции судов и арбитражных судов подлежит:</w:t>
      </w:r>
    </w:p>
    <w:p w:rsidR="004536E3" w:rsidRDefault="004536E3">
      <w:pPr>
        <w:pStyle w:val="ConsPlusNormal"/>
        <w:jc w:val="both"/>
      </w:pPr>
      <w:r>
        <w:t xml:space="preserve">(в ред. Федеральных законов от 16.11.1997 </w:t>
      </w:r>
      <w:hyperlink r:id="rId405" w:history="1">
        <w:r>
          <w:rPr>
            <w:color w:val="0000FF"/>
          </w:rPr>
          <w:t>N 144-ФЗ,</w:t>
        </w:r>
      </w:hyperlink>
      <w:r>
        <w:t xml:space="preserve"> от 22.08.2004 </w:t>
      </w:r>
      <w:hyperlink r:id="rId406" w:history="1">
        <w:r>
          <w:rPr>
            <w:color w:val="0000FF"/>
          </w:rPr>
          <w:t>N 122-ФЗ)</w:t>
        </w:r>
      </w:hyperlink>
    </w:p>
    <w:p w:rsidR="004536E3" w:rsidRDefault="004536E3">
      <w:pPr>
        <w:pStyle w:val="ConsPlusNormal"/>
        <w:spacing w:before="280"/>
        <w:ind w:firstLine="540"/>
        <w:jc w:val="both"/>
      </w:pPr>
      <w:r>
        <w:t>рассмотрение любого состоявшегося решения или действия должностных лиц (любого уровня), требующегося при реализации настоящего Закона;</w:t>
      </w:r>
    </w:p>
    <w:p w:rsidR="004536E3" w:rsidRDefault="004536E3">
      <w:pPr>
        <w:pStyle w:val="ConsPlusNormal"/>
        <w:spacing w:before="280"/>
        <w:ind w:firstLine="540"/>
        <w:jc w:val="both"/>
      </w:pPr>
      <w:r>
        <w:t xml:space="preserve">абзац утратил силу. - Федеральный </w:t>
      </w:r>
      <w:hyperlink r:id="rId407" w:history="1">
        <w:r>
          <w:rPr>
            <w:color w:val="0000FF"/>
          </w:rPr>
          <w:t>закон</w:t>
        </w:r>
      </w:hyperlink>
      <w:r>
        <w:t xml:space="preserve"> от 22.08.2004 N 122-ФЗ.</w:t>
      </w:r>
    </w:p>
    <w:p w:rsidR="004536E3" w:rsidRDefault="004536E3">
      <w:pPr>
        <w:pStyle w:val="ConsPlusNormal"/>
        <w:jc w:val="both"/>
      </w:pPr>
    </w:p>
    <w:p w:rsidR="004536E3" w:rsidRDefault="004536E3">
      <w:pPr>
        <w:pStyle w:val="ConsPlusTitle"/>
        <w:ind w:firstLine="540"/>
        <w:jc w:val="both"/>
        <w:outlineLvl w:val="1"/>
      </w:pPr>
      <w:r>
        <w:t xml:space="preserve">Статья 49. Возмещение вреда и меры социальной поддержки граждан других государств, пострадавших в результате чернобыльской </w:t>
      </w:r>
      <w:r>
        <w:lastRenderedPageBreak/>
        <w:t>катастрофы</w:t>
      </w:r>
    </w:p>
    <w:p w:rsidR="004536E3" w:rsidRDefault="004536E3">
      <w:pPr>
        <w:pStyle w:val="ConsPlusNormal"/>
        <w:ind w:firstLine="540"/>
        <w:jc w:val="both"/>
      </w:pPr>
      <w:r>
        <w:t xml:space="preserve">(в ред. Федерального </w:t>
      </w:r>
      <w:hyperlink r:id="rId408" w:history="1">
        <w:r>
          <w:rPr>
            <w:color w:val="0000FF"/>
          </w:rPr>
          <w:t>закона</w:t>
        </w:r>
      </w:hyperlink>
      <w:r>
        <w:t xml:space="preserve"> от 22.08.2004 N 122-ФЗ)</w:t>
      </w:r>
    </w:p>
    <w:p w:rsidR="004536E3" w:rsidRDefault="004536E3">
      <w:pPr>
        <w:pStyle w:val="ConsPlusNormal"/>
        <w:jc w:val="both"/>
      </w:pPr>
    </w:p>
    <w:p w:rsidR="004536E3" w:rsidRDefault="004536E3">
      <w:pPr>
        <w:pStyle w:val="ConsPlusNormal"/>
        <w:ind w:firstLine="540"/>
        <w:jc w:val="both"/>
      </w:pPr>
      <w: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4536E3" w:rsidRDefault="004536E3">
      <w:pPr>
        <w:pStyle w:val="ConsPlusNormal"/>
        <w:jc w:val="both"/>
      </w:pPr>
    </w:p>
    <w:p w:rsidR="004536E3" w:rsidRDefault="004536E3">
      <w:pPr>
        <w:pStyle w:val="ConsPlusNormal"/>
        <w:jc w:val="right"/>
      </w:pPr>
      <w:r>
        <w:t>Председатель</w:t>
      </w:r>
    </w:p>
    <w:p w:rsidR="004536E3" w:rsidRDefault="004536E3">
      <w:pPr>
        <w:pStyle w:val="ConsPlusNormal"/>
        <w:jc w:val="right"/>
      </w:pPr>
      <w:r>
        <w:t>Верховного Совета</w:t>
      </w:r>
    </w:p>
    <w:p w:rsidR="004536E3" w:rsidRDefault="004536E3">
      <w:pPr>
        <w:pStyle w:val="ConsPlusNormal"/>
        <w:jc w:val="right"/>
      </w:pPr>
      <w:r>
        <w:t>Российской Федерации</w:t>
      </w:r>
    </w:p>
    <w:p w:rsidR="004536E3" w:rsidRDefault="004536E3">
      <w:pPr>
        <w:pStyle w:val="ConsPlusNormal"/>
        <w:jc w:val="right"/>
      </w:pPr>
      <w:r>
        <w:t>Б.ЕЛЬЦИН</w:t>
      </w:r>
    </w:p>
    <w:p w:rsidR="004536E3" w:rsidRDefault="004536E3">
      <w:pPr>
        <w:pStyle w:val="ConsPlusNormal"/>
        <w:jc w:val="both"/>
      </w:pPr>
      <w:r>
        <w:t>Москва, Дом Советов РСФСР</w:t>
      </w:r>
    </w:p>
    <w:p w:rsidR="004536E3" w:rsidRDefault="004536E3">
      <w:pPr>
        <w:pStyle w:val="ConsPlusNormal"/>
        <w:spacing w:before="280"/>
        <w:jc w:val="both"/>
      </w:pPr>
      <w:r>
        <w:t>15 мая 1991 года</w:t>
      </w:r>
    </w:p>
    <w:p w:rsidR="004536E3" w:rsidRDefault="004536E3">
      <w:pPr>
        <w:pStyle w:val="ConsPlusNormal"/>
        <w:spacing w:before="280"/>
        <w:jc w:val="both"/>
      </w:pPr>
      <w:r>
        <w:t>N 1244-1</w:t>
      </w:r>
    </w:p>
    <w:p w:rsidR="004536E3" w:rsidRDefault="004536E3">
      <w:pPr>
        <w:pStyle w:val="ConsPlusNormal"/>
        <w:jc w:val="both"/>
      </w:pPr>
    </w:p>
    <w:p w:rsidR="004536E3" w:rsidRDefault="004536E3">
      <w:pPr>
        <w:pStyle w:val="ConsPlusNormal"/>
        <w:jc w:val="both"/>
      </w:pPr>
    </w:p>
    <w:p w:rsidR="004536E3" w:rsidRDefault="004536E3">
      <w:pPr>
        <w:pStyle w:val="ConsPlusNormal"/>
        <w:pBdr>
          <w:top w:val="single" w:sz="6" w:space="0" w:color="auto"/>
        </w:pBdr>
        <w:spacing w:before="100" w:after="100"/>
        <w:jc w:val="both"/>
        <w:rPr>
          <w:sz w:val="2"/>
          <w:szCs w:val="2"/>
        </w:rPr>
      </w:pPr>
    </w:p>
    <w:p w:rsidR="002B2AA8" w:rsidRDefault="002B2AA8">
      <w:bookmarkStart w:id="89" w:name="_GoBack"/>
      <w:bookmarkEnd w:id="89"/>
    </w:p>
    <w:sectPr w:rsidR="002B2AA8" w:rsidSect="00CC6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E3"/>
    <w:rsid w:val="002B2AA8"/>
    <w:rsid w:val="00453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6E3"/>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4536E3"/>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4536E3"/>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4536E3"/>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4536E3"/>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4536E3"/>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4536E3"/>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4536E3"/>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6E3"/>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4536E3"/>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4536E3"/>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4536E3"/>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4536E3"/>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4536E3"/>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4536E3"/>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4536E3"/>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D0439CEE4B5E647F502D950DB1D0B438BA64DE2323D4DAFF189BFBCB9B677120EF03F83DEEF6DE108CFD17FACF7D85C7310DB975E2B7qDG0M" TargetMode="External"/><Relationship Id="rId299" Type="http://schemas.openxmlformats.org/officeDocument/2006/relationships/hyperlink" Target="consultantplus://offline/ref=81D0439CEE4B5E647F502D950DB1D0B43DB866DB202889D0F74197F9CC94386635A657F53DEAEBDC13C6AE53ADqCG2M" TargetMode="External"/><Relationship Id="rId21" Type="http://schemas.openxmlformats.org/officeDocument/2006/relationships/hyperlink" Target="consultantplus://offline/ref=81D0439CEE4B5E647F502D950DB1D0B438BA67D92423D4DAFF189BFBCB9B677120EF03F83DEEF5D5108CFD17FACF7D85C7310DB975E2B7qDG0M" TargetMode="External"/><Relationship Id="rId63" Type="http://schemas.openxmlformats.org/officeDocument/2006/relationships/hyperlink" Target="consultantplus://offline/ref=81D0439CEE4B5E647F502D950DB1D0B43DBE63DC202889D0F74197F9CC94386627A60FF93DEEF5DC13D3F802EB977081DD2F05AF69E0B5D2q4G3M" TargetMode="External"/><Relationship Id="rId159" Type="http://schemas.openxmlformats.org/officeDocument/2006/relationships/hyperlink" Target="consultantplus://offline/ref=81D0439CEE4B5E647F502D950DB1D0B43CBB63DA262089D0F74197F9CC94386627A60FF93DEEF5DD1BD3F802EB977081DD2F05AF69E0B5D2q4G3M" TargetMode="External"/><Relationship Id="rId324" Type="http://schemas.openxmlformats.org/officeDocument/2006/relationships/hyperlink" Target="consultantplus://offline/ref=81D0439CEE4B5E647F502D950DB1D0B438BA67D92423D4DAFF189BFBCB9B677120EF03F83DEEF7D8108CFD17FACF7D85C7310DB975E2B7qDG0M" TargetMode="External"/><Relationship Id="rId366" Type="http://schemas.openxmlformats.org/officeDocument/2006/relationships/hyperlink" Target="consultantplus://offline/ref=81D0439CEE4B5E647F502D950DB1D0B43DBB63DB262F89D0F74197F9CC94386627A60FF93DEEF6DA1BD3F802EB977081DD2F05AF69E0B5D2q4G3M" TargetMode="External"/><Relationship Id="rId170" Type="http://schemas.openxmlformats.org/officeDocument/2006/relationships/hyperlink" Target="consultantplus://offline/ref=81D0439CEE4B5E647F502D950DB1D0B43FBA66D8212A89D0F74197F9CC94386627A60FF93DEEF5DD1AD3F802EB977081DD2F05AF69E0B5D2q4G3M" TargetMode="External"/><Relationship Id="rId226" Type="http://schemas.openxmlformats.org/officeDocument/2006/relationships/hyperlink" Target="consultantplus://offline/ref=81D0439CEE4B5E647F502D950DB1D0B43DBE61DD222C89D0F74197F9CC94386627A60FFE3DE7FE884A9CF95EAFC66381D12F07A775qEG2M" TargetMode="External"/><Relationship Id="rId268" Type="http://schemas.openxmlformats.org/officeDocument/2006/relationships/hyperlink" Target="consultantplus://offline/ref=81D0439CEE4B5E647F502D950DB1D0B43CB367DA272A89D0F74197F9CC94386627A60FF93DEEF5D91DD3F802EB977081DD2F05AF69E0B5D2q4G3M" TargetMode="External"/><Relationship Id="rId32" Type="http://schemas.openxmlformats.org/officeDocument/2006/relationships/hyperlink" Target="consultantplus://offline/ref=81D0439CEE4B5E647F502D950DB1D0B43FBA64DB202089D0F74197F9CC94386627A60FF93DEEF5DC13D3F802EB977081DD2F05AF69E0B5D2q4G3M" TargetMode="External"/><Relationship Id="rId74" Type="http://schemas.openxmlformats.org/officeDocument/2006/relationships/hyperlink" Target="consultantplus://offline/ref=81D0439CEE4B5E647F502D950DB1D0B43DBB63DB262F89D0F74197F9CC94386627A60FF93DEEF4D81DD3F802EB977081DD2F05AF69E0B5D2q4G3M" TargetMode="External"/><Relationship Id="rId128" Type="http://schemas.openxmlformats.org/officeDocument/2006/relationships/hyperlink" Target="consultantplus://offline/ref=81D0439CEE4B5E647F502D950DB1D0B43DBB63DB262F89D0F74197F9CC94386627A60FF93DEEF4DA19D3F802EB977081DD2F05AF69E0B5D2q4G3M" TargetMode="External"/><Relationship Id="rId335" Type="http://schemas.openxmlformats.org/officeDocument/2006/relationships/hyperlink" Target="consultantplus://offline/ref=81D0439CEE4B5E647F502D950DB1D0B438BA67D92423D4DAFF189BFBCB9B677120EF03F83DEEF6D8108CFD17FACF7D85C7310DB975E2B7qDG0M" TargetMode="External"/><Relationship Id="rId377" Type="http://schemas.openxmlformats.org/officeDocument/2006/relationships/hyperlink" Target="consultantplus://offline/ref=81D0439CEE4B5E647F502D950DB1D0B43AB261D72F23D4DAFF189BFBCB9B677120EF03F83DEEFDDE108CFD17FACF7D85C7310DB975E2B7qDG0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81D0439CEE4B5E647F502D950DB1D0B43FB26ADC272089D0F74197F9CC94386627A60FF93DEEF5DD18D3F802EB977081DD2F05AF69E0B5D2q4G3M" TargetMode="External"/><Relationship Id="rId237" Type="http://schemas.openxmlformats.org/officeDocument/2006/relationships/hyperlink" Target="consultantplus://offline/ref=81D0439CEE4B5E647F502D950DB1D0B43DBB63DB262F89D0F74197F9CC94386627A60FF93DEEF6DC13D3F802EB977081DD2F05AF69E0B5D2q4G3M" TargetMode="External"/><Relationship Id="rId402" Type="http://schemas.openxmlformats.org/officeDocument/2006/relationships/hyperlink" Target="consultantplus://offline/ref=81D0439CEE4B5E647F502D950DB1D0B438BA64DE2323D4DAFF189BFBCB9B677120EF03F83DECF7D4108CFD17FACF7D85C7310DB975E2B7qDG0M" TargetMode="External"/><Relationship Id="rId279" Type="http://schemas.openxmlformats.org/officeDocument/2006/relationships/hyperlink" Target="consultantplus://offline/ref=81D0439CEE4B5E647F502D950DB1D0B43FBD64DF222989D0F74197F9CC94386627A60FF93DEEF4DD1CD3F802EB977081DD2F05AF69E0B5D2q4G3M" TargetMode="External"/><Relationship Id="rId43" Type="http://schemas.openxmlformats.org/officeDocument/2006/relationships/hyperlink" Target="consultantplus://offline/ref=81D0439CEE4B5E647F502D950DB1D0B43FBD6BDA242B89D0F74197F9CC94386627A60FF93DEEF5DC12D3F802EB977081DD2F05AF69E0B5D2q4G3M" TargetMode="External"/><Relationship Id="rId139" Type="http://schemas.openxmlformats.org/officeDocument/2006/relationships/hyperlink" Target="consultantplus://offline/ref=81D0439CEE4B5E647F502D950DB1D0B43CB266D6232F89D0F74197F9CC94386627A60FF93DEEF7D41ED3F802EB977081DD2F05AF69E0B5D2q4G3M" TargetMode="External"/><Relationship Id="rId290" Type="http://schemas.openxmlformats.org/officeDocument/2006/relationships/hyperlink" Target="consultantplus://offline/ref=81D0439CEE4B5E647F502D950DB1D0B43FB264DD2E23D4DAFF189BFBCB9B677120EF03F83DEEF5D4108CFD17FACF7D85C7310DB975E2B7qDG0M" TargetMode="External"/><Relationship Id="rId304" Type="http://schemas.openxmlformats.org/officeDocument/2006/relationships/hyperlink" Target="consultantplus://offline/ref=81D0439CEE4B5E647F502D950DB1D0B43DB866DB202889D0F74197F9CC94386627A60FF93DEEF1DD1FD3F802EB977081DD2F05AF69E0B5D2q4G3M" TargetMode="External"/><Relationship Id="rId346" Type="http://schemas.openxmlformats.org/officeDocument/2006/relationships/hyperlink" Target="consultantplus://offline/ref=81D0439CEE4B5E647F502D950DB1D0B43DBB6ADF232E89D0F74197F9CC94386627A60FF93DEEF5D41DD3F802EB977081DD2F05AF69E0B5D2q4G3M" TargetMode="External"/><Relationship Id="rId388" Type="http://schemas.openxmlformats.org/officeDocument/2006/relationships/hyperlink" Target="consultantplus://offline/ref=81D0439CEE4B5E647F502D950DB1D0B43AB261D72F23D4DAFF189BFBCB9B677120EF03F83DEEFDD4108CFD17FACF7D85C7310DB975E2B7qDG0M" TargetMode="External"/><Relationship Id="rId85" Type="http://schemas.openxmlformats.org/officeDocument/2006/relationships/hyperlink" Target="consultantplus://offline/ref=81D0439CEE4B5E647F502D950DB1D0B43CBB6BDE262889D0F74197F9CC94386627A60FF93DEEF5DD1BD3F802EB977081DD2F05AF69E0B5D2q4G3M" TargetMode="External"/><Relationship Id="rId150" Type="http://schemas.openxmlformats.org/officeDocument/2006/relationships/hyperlink" Target="consultantplus://offline/ref=81D0439CEE4B5E647F502D950DB1D0B43DB86BDE212D89D0F74197F9CC94386627A60FF93DEEF5DD18D3F802EB977081DD2F05AF69E0B5D2q4G3M" TargetMode="External"/><Relationship Id="rId192" Type="http://schemas.openxmlformats.org/officeDocument/2006/relationships/hyperlink" Target="consultantplus://offline/ref=81D0439CEE4B5E647F502D950DB1D0B43FBE64DE272989D0F74197F9CC94386627A60FF93DEEF5DC13D3F802EB977081DD2F05AF69E0B5D2q4G3M" TargetMode="External"/><Relationship Id="rId206" Type="http://schemas.openxmlformats.org/officeDocument/2006/relationships/hyperlink" Target="consultantplus://offline/ref=81D0439CEE4B5E647F502D950DB1D0B43FB263DC202889D0F74197F9CC94386627A60FF93DEEF4DF19D3F802EB977081DD2F05AF69E0B5D2q4G3M" TargetMode="External"/><Relationship Id="rId248" Type="http://schemas.openxmlformats.org/officeDocument/2006/relationships/hyperlink" Target="consultantplus://offline/ref=81D0439CEE4B5E647F502D950DB1D0B438BA64DE2323D4DAFF189BFBCB9B677120EF03F83DEFFCDF108CFD17FACF7D85C7310DB975E2B7qDG0M" TargetMode="External"/><Relationship Id="rId12" Type="http://schemas.openxmlformats.org/officeDocument/2006/relationships/hyperlink" Target="consultantplus://offline/ref=81D0439CEE4B5E647F502D950DB1D0B43AB261D72F23D4DAFF189BFBCB9B677120EF03F83DEEF6DF108CFD17FACF7D85C7310DB975E2B7qDG0M" TargetMode="External"/><Relationship Id="rId108" Type="http://schemas.openxmlformats.org/officeDocument/2006/relationships/hyperlink" Target="consultantplus://offline/ref=81D0439CEE4B5E647F502D950DB1D0B437B364D82D7EDED2A61499FCC4C4707669E302F83DEDF4D74F89E806A2C2799FD9391BA577E0qBG5M" TargetMode="External"/><Relationship Id="rId315" Type="http://schemas.openxmlformats.org/officeDocument/2006/relationships/hyperlink" Target="consultantplus://offline/ref=81D0439CEE4B5E647F502D950DB1D0B43DB866DB252E89D0F74197F9CC94386627A60FF93DEEF4DC1CD3F802EB977081DD2F05AF69E0B5D2q4G3M" TargetMode="External"/><Relationship Id="rId357" Type="http://schemas.openxmlformats.org/officeDocument/2006/relationships/hyperlink" Target="consultantplus://offline/ref=81D0439CEE4B5E647F502D950DB1D0B43CBB63DA262D89D0F74197F9CC94386627A60FF93DEEF5D91AD3F802EB977081DD2F05AF69E0B5D2q4G3M" TargetMode="External"/><Relationship Id="rId54" Type="http://schemas.openxmlformats.org/officeDocument/2006/relationships/hyperlink" Target="consultantplus://offline/ref=81D0439CEE4B5E647F502D950DB1D0B43CB260DB272A89D0F74197F9CC94386627A60FF93DEEF5DC12D3F802EB977081DD2F05AF69E0B5D2q4G3M" TargetMode="External"/><Relationship Id="rId96" Type="http://schemas.openxmlformats.org/officeDocument/2006/relationships/hyperlink" Target="consultantplus://offline/ref=81D0439CEE4B5E647F502D950DB1D0B438BA64DE2323D4DAFF189BFBCB9B677120EF03F83DEEF4DA108CFD17FACF7D85C7310DB975E2B7qDG0M" TargetMode="External"/><Relationship Id="rId161" Type="http://schemas.openxmlformats.org/officeDocument/2006/relationships/hyperlink" Target="consultantplus://offline/ref=81D0439CEE4B5E647F502D950DB1D0B43CB262DC222189D0F74197F9CC94386627A60FF93DEEF5D813D3F802EB977081DD2F05AF69E0B5D2q4G3M" TargetMode="External"/><Relationship Id="rId217" Type="http://schemas.openxmlformats.org/officeDocument/2006/relationships/hyperlink" Target="consultantplus://offline/ref=81D0439CEE4B5E647F502D950DB1D0B43DBB63DB262F89D0F74197F9CC94386627A60FF93DEEF7DA13D3F802EB977081DD2F05AF69E0B5D2q4G3M" TargetMode="External"/><Relationship Id="rId399" Type="http://schemas.openxmlformats.org/officeDocument/2006/relationships/hyperlink" Target="consultantplus://offline/ref=81D0439CEE4B5E647F502D950DB1D0B43FBD67DA252189D0F74197F9CC94386627A60FF93DEFF1DC18D3F802EB977081DD2F05AF69E0B5D2q4G3M" TargetMode="External"/><Relationship Id="rId259" Type="http://schemas.openxmlformats.org/officeDocument/2006/relationships/hyperlink" Target="consultantplus://offline/ref=81D0439CEE4B5E647F502D950DB1D0B43DBB63DB262F89D0F74197F9CC94386627A60FF93DEEF6DE1BD3F802EB977081DD2F05AF69E0B5D2q4G3M" TargetMode="External"/><Relationship Id="rId23" Type="http://schemas.openxmlformats.org/officeDocument/2006/relationships/hyperlink" Target="consultantplus://offline/ref=81D0439CEE4B5E647F502D950DB1D0B43FBA61D8202A89D0F74197F9CC94386627A60FF93DEEF5DC12D3F802EB977081DD2F05AF69E0B5D2q4G3M" TargetMode="External"/><Relationship Id="rId119" Type="http://schemas.openxmlformats.org/officeDocument/2006/relationships/hyperlink" Target="consultantplus://offline/ref=81D0439CEE4B5E647F502D950DB1D0B43CB366D7222A89D0F74197F9CC94386627A60FF93DEEF5DA1DD3F802EB977081DD2F05AF69E0B5D2q4G3M" TargetMode="External"/><Relationship Id="rId270" Type="http://schemas.openxmlformats.org/officeDocument/2006/relationships/hyperlink" Target="consultantplus://offline/ref=81D0439CEE4B5E647F502D950DB1D0B438BA64DE2323D4DAFF189BFBCB9B677120EF03F83DEFFCDB108CFD17FACF7D85C7310DB975E2B7qDG0M" TargetMode="External"/><Relationship Id="rId326" Type="http://schemas.openxmlformats.org/officeDocument/2006/relationships/hyperlink" Target="consultantplus://offline/ref=81D0439CEE4B5E647F502D950DB1D0B43CBB63DA262D89D0F74197F9CC94386627A60FF93DEEF5D81AD3F802EB977081DD2F05AF69E0B5D2q4G3M" TargetMode="External"/><Relationship Id="rId65" Type="http://schemas.openxmlformats.org/officeDocument/2006/relationships/hyperlink" Target="consultantplus://offline/ref=81D0439CEE4B5E647F502D950DB1D0B43BBB60DA2423D4DAFF189BFBCB9B677120EF03F834EEF5DA108CFD17FACF7D85C7310DB975E2B7qDG0M" TargetMode="External"/><Relationship Id="rId130" Type="http://schemas.openxmlformats.org/officeDocument/2006/relationships/hyperlink" Target="consultantplus://offline/ref=81D0439CEE4B5E647F502D950DB1D0B43DBE65D8212D89D0F74197F9CC94386627A60FFC3CEDFE884A9CF95EAFC66381D12F07A775qEG2M" TargetMode="External"/><Relationship Id="rId368" Type="http://schemas.openxmlformats.org/officeDocument/2006/relationships/hyperlink" Target="consultantplus://offline/ref=81D0439CEE4B5E647F502D950DB1D0B438BA64DE2323D4DAFF189BFBCB9B677120EF03F83DECF6D4108CFD17FACF7D85C7310DB975E2B7qDG0M" TargetMode="External"/><Relationship Id="rId172" Type="http://schemas.openxmlformats.org/officeDocument/2006/relationships/hyperlink" Target="consultantplus://offline/ref=81D0439CEE4B5E647F502D950DB1D0B436BE63D62F23D4DAFF189BFBCB9B677120EF03F83DEEF4D9108CFD17FACF7D85C7310DB975E2B7qDG0M" TargetMode="External"/><Relationship Id="rId228" Type="http://schemas.openxmlformats.org/officeDocument/2006/relationships/hyperlink" Target="consultantplus://offline/ref=81D0439CEE4B5E647F502D950DB1D0B43FBD64DF222989D0F74197F9CC94386627A60FF93DEEF4DD18D3F802EB977081DD2F05AF69E0B5D2q4G3M" TargetMode="External"/><Relationship Id="rId281" Type="http://schemas.openxmlformats.org/officeDocument/2006/relationships/hyperlink" Target="consultantplus://offline/ref=81D0439CEE4B5E647F502D950DB1D0B438BA64DE2323D4DAFF189BFBCB9B677120EF03F83DECF5DF108CFD17FACF7D85C7310DB975E2B7qDG0M" TargetMode="External"/><Relationship Id="rId337" Type="http://schemas.openxmlformats.org/officeDocument/2006/relationships/hyperlink" Target="consultantplus://offline/ref=81D0439CEE4B5E647F502D950DB1D0B43DBB6ADF232E89D0F74197F9CC94386627A60FF93DEEF5D41FD3F802EB977081DD2F05AF69E0B5D2q4G3M" TargetMode="External"/><Relationship Id="rId34" Type="http://schemas.openxmlformats.org/officeDocument/2006/relationships/hyperlink" Target="consultantplus://offline/ref=81D0439CEE4B5E647F502D950DB1D0B43CBB63D8222889D0F74197F9CC94386627A60FF93DEEF5DC12D3F802EB977081DD2F05AF69E0B5D2q4G3M" TargetMode="External"/><Relationship Id="rId76" Type="http://schemas.openxmlformats.org/officeDocument/2006/relationships/hyperlink" Target="consultantplus://offline/ref=81D0439CEE4B5E647F502D950DB1D0B43FB263DC202889D0F74197F9CC94386627A60FF93DEEF5DD18D3F802EB977081DD2F05AF69E0B5D2q4G3M" TargetMode="External"/><Relationship Id="rId141" Type="http://schemas.openxmlformats.org/officeDocument/2006/relationships/hyperlink" Target="consultantplus://offline/ref=81D0439CEE4B5E647F502D950DB1D0B43CB26ADF242089D0F74197F9CC94386627A60FF93DEEF5DC13D3F802EB977081DD2F05AF69E0B5D2q4G3M" TargetMode="External"/><Relationship Id="rId379" Type="http://schemas.openxmlformats.org/officeDocument/2006/relationships/hyperlink" Target="consultantplus://offline/ref=81D0439CEE4B5E647F502D950DB1D0B438BA67D92423D4DAFF189BFBCB9B677120EF03F83DEEF1D9108CFD17FACF7D85C7310DB975E2B7qDG0M" TargetMode="External"/><Relationship Id="rId7" Type="http://schemas.openxmlformats.org/officeDocument/2006/relationships/hyperlink" Target="consultantplus://offline/ref=81D0439CEE4B5E647F502D950DB1D0B438BA64DE2323D4DAFF189BFBCB9B677120EF03F83DEEF5D4108CFD17FACF7D85C7310DB975E2B7qDG0M" TargetMode="External"/><Relationship Id="rId183" Type="http://schemas.openxmlformats.org/officeDocument/2006/relationships/hyperlink" Target="consultantplus://offline/ref=81D0439CEE4B5E647F502D950DB1D0B438BA64DE2323D4DAFF189BFBCB9B677120EF03F83DEEFDD5108CFD17FACF7D85C7310DB975E2B7qDG0M" TargetMode="External"/><Relationship Id="rId239" Type="http://schemas.openxmlformats.org/officeDocument/2006/relationships/hyperlink" Target="consultantplus://offline/ref=81D0439CEE4B5E647F502D950DB1D0B438BA64DE2323D4DAFF189BFBCB9B677120EF03F83DEFFDD5108CFD17FACF7D85C7310DB975E2B7qDG0M" TargetMode="External"/><Relationship Id="rId390" Type="http://schemas.openxmlformats.org/officeDocument/2006/relationships/hyperlink" Target="consultantplus://offline/ref=81D0439CEE4B5E647F502D950DB1D0B438BA64DE2323D4DAFF189BFBCB9B677120EF03F83DECF7DA108CFD17FACF7D85C7310DB975E2B7qDG0M" TargetMode="External"/><Relationship Id="rId404" Type="http://schemas.openxmlformats.org/officeDocument/2006/relationships/hyperlink" Target="consultantplus://offline/ref=81D0439CEE4B5E647F502D950DB1D0B438BA64DE2323D4DAFF189BFBCB9B677120EF03F83DECF6DC108CFD17FACF7D85C7310DB975E2B7qDG0M" TargetMode="External"/><Relationship Id="rId250" Type="http://schemas.openxmlformats.org/officeDocument/2006/relationships/hyperlink" Target="consultantplus://offline/ref=81D0439CEE4B5E647F502D950DB1D0B43DBB63DB262F89D0F74197F9CC94386627A60FF93DEEF6DD18D3F802EB977081DD2F05AF69E0B5D2q4G3M" TargetMode="External"/><Relationship Id="rId292" Type="http://schemas.openxmlformats.org/officeDocument/2006/relationships/hyperlink" Target="consultantplus://offline/ref=81D0439CEE4B5E647F502D950DB1D0B43FB264DD2E23D4DAFF189BFBCB9B677120EF03F83DEEF5D5108CFD17FACF7D85C7310DB975E2B7qDG0M" TargetMode="External"/><Relationship Id="rId306" Type="http://schemas.openxmlformats.org/officeDocument/2006/relationships/hyperlink" Target="consultantplus://offline/ref=81D0439CEE4B5E647F502D950DB1D0B43DB866DB202889D0F74197F9CC94386627A60FF93DEEF1DE19D3F802EB977081DD2F05AF69E0B5D2q4G3M" TargetMode="External"/><Relationship Id="rId45" Type="http://schemas.openxmlformats.org/officeDocument/2006/relationships/hyperlink" Target="consultantplus://offline/ref=81D0439CEE4B5E647F502D950DB1D0B43CB266D6232F89D0F74197F9CC94386627A60FF93DEEF7DB1DD3F802EB977081DD2F05AF69E0B5D2q4G3M" TargetMode="External"/><Relationship Id="rId87" Type="http://schemas.openxmlformats.org/officeDocument/2006/relationships/hyperlink" Target="consultantplus://offline/ref=81D0439CEE4B5E647F502D950DB1D0B43DBA62DF262F89D0F74197F9CC94386627A60FF93DEEF5DC12D3F802EB977081DD2F05AF69E0B5D2q4G3M" TargetMode="External"/><Relationship Id="rId110" Type="http://schemas.openxmlformats.org/officeDocument/2006/relationships/hyperlink" Target="consultantplus://offline/ref=81D0439CEE4B5E647F502D950DB1D0B437B364D82D7EDED2A61499FCC4C4707669E302F83DEAFCD74F89E806A2C2799FD9391BA577E0qBG5M" TargetMode="External"/><Relationship Id="rId348" Type="http://schemas.openxmlformats.org/officeDocument/2006/relationships/hyperlink" Target="consultantplus://offline/ref=81D0439CEE4B5E647F502D950DB1D0B43CBB63DA262D89D0F74197F9CC94386627A60FF93DEEF5D812D3F802EB977081DD2F05AF69E0B5D2q4G3M" TargetMode="External"/><Relationship Id="rId152" Type="http://schemas.openxmlformats.org/officeDocument/2006/relationships/hyperlink" Target="consultantplus://offline/ref=81D0439CEE4B5E647F502D950DB1D0B43DB86BDE212D89D0F74197F9CC94386627A60FF93DEEF5DD1FD3F802EB977081DD2F05AF69E0B5D2q4G3M" TargetMode="External"/><Relationship Id="rId194" Type="http://schemas.openxmlformats.org/officeDocument/2006/relationships/hyperlink" Target="consultantplus://offline/ref=81D0439CEE4B5E647F502D950DB1D0B43CBB63DA262089D0F74197F9CC94386627A60FF93DEEF5DD1AD3F802EB977081DD2F05AF69E0B5D2q4G3M" TargetMode="External"/><Relationship Id="rId208" Type="http://schemas.openxmlformats.org/officeDocument/2006/relationships/hyperlink" Target="consultantplus://offline/ref=81D0439CEE4B5E647F502D950DB1D0B43FB263DC202889D0F74197F9CC94386627A60FF93DEEF5DF18D3F802EB977081DD2F05AF69E0B5D2q4G3M" TargetMode="External"/><Relationship Id="rId261" Type="http://schemas.openxmlformats.org/officeDocument/2006/relationships/hyperlink" Target="consultantplus://offline/ref=81D0439CEE4B5E647F502D950DB1D0B43FB866D7222F89D0F74197F9CC94386627A60FF93DEEF5DC1ED3F802EB977081DD2F05AF69E0B5D2q4G3M" TargetMode="External"/><Relationship Id="rId14" Type="http://schemas.openxmlformats.org/officeDocument/2006/relationships/hyperlink" Target="consultantplus://offline/ref=81D0439CEE4B5E647F502D950DB1D0B43FBD67DA252189D0F74197F9CC94386627A60FF93DEFF1DC18D3F802EB977081DD2F05AF69E0B5D2q4G3M" TargetMode="External"/><Relationship Id="rId56" Type="http://schemas.openxmlformats.org/officeDocument/2006/relationships/hyperlink" Target="consultantplus://offline/ref=81D0439CEE4B5E647F502D950DB1D0B43CB26BDA272089D0F74197F9CC94386627A60FF93DEEF5DC12D3F802EB977081DD2F05AF69E0B5D2q4G3M" TargetMode="External"/><Relationship Id="rId317" Type="http://schemas.openxmlformats.org/officeDocument/2006/relationships/hyperlink" Target="consultantplus://offline/ref=81D0439CEE4B5E647F502D950DB1D0B438BA67D92423D4DAFF189BFBCB9B677120EF03F83DEEF7DD108CFD17FACF7D85C7310DB975E2B7qDG0M" TargetMode="External"/><Relationship Id="rId359" Type="http://schemas.openxmlformats.org/officeDocument/2006/relationships/hyperlink" Target="consultantplus://offline/ref=81D0439CEE4B5E647F502D950DB1D0B438BA64DE2323D4DAFF189BFBCB9B677120EF03F83DECF7DD108CFD17FACF7D85C7310DB975E2B7qDG0M" TargetMode="External"/><Relationship Id="rId98" Type="http://schemas.openxmlformats.org/officeDocument/2006/relationships/hyperlink" Target="consultantplus://offline/ref=81D0439CEE4B5E647F502D950DB1D0B438BA64DE2323D4DAFF189BFBCB9B677120EF03F83DEEF4D4108CFD17FACF7D85C7310DB975E2B7qDG0M" TargetMode="External"/><Relationship Id="rId121" Type="http://schemas.openxmlformats.org/officeDocument/2006/relationships/hyperlink" Target="consultantplus://offline/ref=81D0439CEE4B5E647F502D950DB1D0B438BA64DE2323D4DAFF189BFBCB9B677120EF03F83DEEF6D8108CFD17FACF7D85C7310DB975E2B7qDG0M" TargetMode="External"/><Relationship Id="rId163" Type="http://schemas.openxmlformats.org/officeDocument/2006/relationships/hyperlink" Target="consultantplus://offline/ref=81D0439CEE4B5E647F502D950DB1D0B43DBA66D8202089D0F74197F9CC94386627A60FF93DEEF5DD1FD3F802EB977081DD2F05AF69E0B5D2q4G3M" TargetMode="External"/><Relationship Id="rId219" Type="http://schemas.openxmlformats.org/officeDocument/2006/relationships/hyperlink" Target="consultantplus://offline/ref=81D0439CEE4B5E647F502D950DB1D0B43DBE61DD222C89D0F74197F9CC94386627A60FFE3CEFFE884A9CF95EAFC66381D12F07A775qEG2M" TargetMode="External"/><Relationship Id="rId370" Type="http://schemas.openxmlformats.org/officeDocument/2006/relationships/hyperlink" Target="consultantplus://offline/ref=81D0439CEE4B5E647F502D950DB1D0B438BA64DE2323D4DAFF189BFBCB9B677120EF03F83DECF6D4108CFD17FACF7D85C7310DB975E2B7qDG0M" TargetMode="External"/><Relationship Id="rId230" Type="http://schemas.openxmlformats.org/officeDocument/2006/relationships/hyperlink" Target="consultantplus://offline/ref=81D0439CEE4B5E647F502D950DB1D0B438BA64DE2323D4DAFF189BFBCB9B677120EF03F83DEFFDDE108CFD17FACF7D85C7310DB975E2B7qDG0M" TargetMode="External"/><Relationship Id="rId25" Type="http://schemas.openxmlformats.org/officeDocument/2006/relationships/hyperlink" Target="consultantplus://offline/ref=81D0439CEE4B5E647F502D950DB1D0B43FB860D7262089D0F74197F9CC94386627A60FF93DEEF5DC12D3F802EB977081DD2F05AF69E0B5D2q4G3M" TargetMode="External"/><Relationship Id="rId67" Type="http://schemas.openxmlformats.org/officeDocument/2006/relationships/hyperlink" Target="consultantplus://offline/ref=81D0439CEE4B5E647F502D950DB1D0B43BBB60DA2723D4DAFF189BFBCB9B677120EF03F83DE6F4DB108CFD17FACF7D85C7310DB975E2B7qDG0M" TargetMode="External"/><Relationship Id="rId272" Type="http://schemas.openxmlformats.org/officeDocument/2006/relationships/hyperlink" Target="consultantplus://offline/ref=81D0439CEE4B5E647F502D950DB1D0B43CBB6BD62F2F89D0F74197F9CC94386627A60FF93DEEF5DD19D3F802EB977081DD2F05AF69E0B5D2q4G3M" TargetMode="External"/><Relationship Id="rId328" Type="http://schemas.openxmlformats.org/officeDocument/2006/relationships/hyperlink" Target="consultantplus://offline/ref=81D0439CEE4B5E647F502D950DB1D0B438BA67D92423D4DAFF189BFBCB9B677120EF03F83DEEF7DA108CFD17FACF7D85C7310DB975E2B7qDG0M" TargetMode="External"/><Relationship Id="rId132" Type="http://schemas.openxmlformats.org/officeDocument/2006/relationships/hyperlink" Target="consultantplus://offline/ref=81D0439CEE4B5E647F502D950DB1D0B43CB266D6232F89D0F74197F9CC94386627A60FF93DEEF7DB1CD3F802EB977081DD2F05AF69E0B5D2q4G3M" TargetMode="External"/><Relationship Id="rId174" Type="http://schemas.openxmlformats.org/officeDocument/2006/relationships/hyperlink" Target="consultantplus://offline/ref=81D0439CEE4B5E647F502D950DB1D0B43DBE61DD232189D0F74197F9CC94386627A60FF93DEEF6DB12D3F802EB977081DD2F05AF69E0B5D2q4G3M" TargetMode="External"/><Relationship Id="rId381" Type="http://schemas.openxmlformats.org/officeDocument/2006/relationships/hyperlink" Target="consultantplus://offline/ref=81D0439CEE4B5E647F502D950DB1D0B43AB261D72F23D4DAFF189BFBCB9B677120EF03F83DEEFDD9108CFD17FACF7D85C7310DB975E2B7qDG0M" TargetMode="External"/><Relationship Id="rId241" Type="http://schemas.openxmlformats.org/officeDocument/2006/relationships/hyperlink" Target="consultantplus://offline/ref=81D0439CEE4B5E647F502D950DB1D0B43FBD64DF222989D0F74197F9CC94386627A60FF93DEEF4DD1ED3F802EB977081DD2F05AF69E0B5D2q4G3M" TargetMode="External"/><Relationship Id="rId36" Type="http://schemas.openxmlformats.org/officeDocument/2006/relationships/hyperlink" Target="consultantplus://offline/ref=81D0439CEE4B5E647F502D950DB1D0B43FBF62DF2F2C89D0F74197F9CC94386627A60FF93DEEF5DC12D3F802EB977081DD2F05AF69E0B5D2q4G3M" TargetMode="External"/><Relationship Id="rId283" Type="http://schemas.openxmlformats.org/officeDocument/2006/relationships/hyperlink" Target="consultantplus://offline/ref=81D0439CEE4B5E647F502D950DB1D0B436BE63D62F23D4DAFF189BFBCB9B677120EF03F83DEEF3DC108CFD17FACF7D85C7310DB975E2B7qDG0M" TargetMode="External"/><Relationship Id="rId339" Type="http://schemas.openxmlformats.org/officeDocument/2006/relationships/hyperlink" Target="consultantplus://offline/ref=81D0439CEE4B5E647F502D950DB1D0B438BA67D92423D4DAFF189BFBCB9B677120EF03F83DEEF6DB108CFD17FACF7D85C7310DB975E2B7qDG0M" TargetMode="External"/><Relationship Id="rId78" Type="http://schemas.openxmlformats.org/officeDocument/2006/relationships/hyperlink" Target="consultantplus://offline/ref=81D0439CEE4B5E647F502D950DB1D0B43CB26BDA272089D0F74197F9CC94386627A60FF93DEEF5DD19D3F802EB977081DD2F05AF69E0B5D2q4G3M" TargetMode="External"/><Relationship Id="rId101" Type="http://schemas.openxmlformats.org/officeDocument/2006/relationships/hyperlink" Target="consultantplus://offline/ref=81D0439CEE4B5E647F502D950DB1D0B438BA64DE2323D4DAFF189BFBCB9B677120EF03F83DEEF7DF108CFD17FACF7D85C7310DB975E2B7qDG0M" TargetMode="External"/><Relationship Id="rId143" Type="http://schemas.openxmlformats.org/officeDocument/2006/relationships/hyperlink" Target="consultantplus://offline/ref=81D0439CEE4B5E647F502D950DB1D0B43DBB61DB272C89D0F74197F9CC94386627A60FF93DEEF5DC12D3F802EB977081DD2F05AF69E0B5D2q4G3M" TargetMode="External"/><Relationship Id="rId185" Type="http://schemas.openxmlformats.org/officeDocument/2006/relationships/hyperlink" Target="consultantplus://offline/ref=81D0439CEE4B5E647F502D950DB1D0B43DBB63DB262F89D0F74197F9CC94386627A60FF93DEEF7DD1DD3F802EB977081DD2F05AF69E0B5D2q4G3M" TargetMode="External"/><Relationship Id="rId350" Type="http://schemas.openxmlformats.org/officeDocument/2006/relationships/hyperlink" Target="consultantplus://offline/ref=81D0439CEE4B5E647F502D950DB1D0B438BA67D92423D4DAFF189BFBCB9B677120EF03F83DEEF1DE108CFD17FACF7D85C7310DB975E2B7qDG0M" TargetMode="External"/><Relationship Id="rId406" Type="http://schemas.openxmlformats.org/officeDocument/2006/relationships/hyperlink" Target="consultantplus://offline/ref=81D0439CEE4B5E647F502D950DB1D0B43DBB63DB262F89D0F74197F9CC94386627A60FF93DEEF6DA1DD3F802EB977081DD2F05AF69E0B5D2q4G3M" TargetMode="External"/><Relationship Id="rId9" Type="http://schemas.openxmlformats.org/officeDocument/2006/relationships/hyperlink" Target="consultantplus://offline/ref=81D0439CEE4B5E647F502D950DB1D0B43FBF62D8242A89D0F74197F9CC94386627A60FF93DEEF5DD13D3F802EB977081DD2F05AF69E0B5D2q4G3M" TargetMode="External"/><Relationship Id="rId210" Type="http://schemas.openxmlformats.org/officeDocument/2006/relationships/hyperlink" Target="consultantplus://offline/ref=81D0439CEE4B5E647F502D950DB1D0B436BE63D62F23D4DAFF189BFBCB9B677120EF03F83DEEF1DD108CFD17FACF7D85C7310DB975E2B7qDG0M" TargetMode="External"/><Relationship Id="rId392" Type="http://schemas.openxmlformats.org/officeDocument/2006/relationships/hyperlink" Target="consultantplus://offline/ref=81D0439CEE4B5E647F502D950DB1D0B438BA67D92423D4DAFF189BFBCB9B677120EF03F83DEEF1DB108CFD17FACF7D85C7310DB975E2B7qDG0M" TargetMode="External"/><Relationship Id="rId252" Type="http://schemas.openxmlformats.org/officeDocument/2006/relationships/hyperlink" Target="consultantplus://offline/ref=81D0439CEE4B5E647F502D950DB1D0B43DBB63DB262F89D0F74197F9CC94386627A60FF93DEEF6DD1ED3F802EB977081DD2F05AF69E0B5D2q4G3M" TargetMode="External"/><Relationship Id="rId294" Type="http://schemas.openxmlformats.org/officeDocument/2006/relationships/hyperlink" Target="consultantplus://offline/ref=81D0439CEE4B5E647F502D950DB1D0B438BA67D92423D4DAFF189BFBCB9B677120EF03F83DEEF4DE108CFD17FACF7D85C7310DB975E2B7qDG0M" TargetMode="External"/><Relationship Id="rId308" Type="http://schemas.openxmlformats.org/officeDocument/2006/relationships/hyperlink" Target="consultantplus://offline/ref=81D0439CEE4B5E647F502D950DB1D0B43DB866DB202889D0F74197F9CC94386627A60FF93DEEF1D81AD3F802EB977081DD2F05AF69E0B5D2q4G3M" TargetMode="External"/><Relationship Id="rId47" Type="http://schemas.openxmlformats.org/officeDocument/2006/relationships/hyperlink" Target="consultantplus://offline/ref=81D0439CEE4B5E647F502D950DB1D0B43FB263DC202889D0F74197F9CC94386627A60FF93DEEF5DD19D3F802EB977081DD2F05AF69E0B5D2q4G3M" TargetMode="External"/><Relationship Id="rId89" Type="http://schemas.openxmlformats.org/officeDocument/2006/relationships/hyperlink" Target="consultantplus://offline/ref=81D0439CEE4B5E647F502D950DB1D0B43DB964DD212A89D0F74197F9CC94386627A60FF93DEEF5DD1AD3F802EB977081DD2F05AF69E0B5D2q4G3M" TargetMode="External"/><Relationship Id="rId112" Type="http://schemas.openxmlformats.org/officeDocument/2006/relationships/hyperlink" Target="consultantplus://offline/ref=81D0439CEE4B5E647F502D950DB1D0B43FB361DD202F89D0F74197F9CC94386627A60FF93DEEF5DD19D3F802EB977081DD2F05AF69E0B5D2q4G3M" TargetMode="External"/><Relationship Id="rId154" Type="http://schemas.openxmlformats.org/officeDocument/2006/relationships/hyperlink" Target="consultantplus://offline/ref=81D0439CEE4B5E647F502D950DB1D0B43DBE61DD232189D0F74197F9CC94386627A60FF93DEEF6DB13D3F802EB977081DD2F05AF69E0B5D2q4G3M" TargetMode="External"/><Relationship Id="rId361" Type="http://schemas.openxmlformats.org/officeDocument/2006/relationships/hyperlink" Target="consultantplus://offline/ref=81D0439CEE4B5E647F502D950DB1D0B43CBB63DA262D89D0F74197F9CC94386627A60FF93DEEF5D919D3F802EB977081DD2F05AF69E0B5D2q4G3M" TargetMode="External"/><Relationship Id="rId196" Type="http://schemas.openxmlformats.org/officeDocument/2006/relationships/hyperlink" Target="consultantplus://offline/ref=81D0439CEE4B5E647F502D950DB1D0B436BE63D62F23D4DAFF189BFBCB9B677120EF03F83DEEF2D4108CFD17FACF7D85C7310DB975E2B7qDG0M" TargetMode="External"/><Relationship Id="rId16" Type="http://schemas.openxmlformats.org/officeDocument/2006/relationships/hyperlink" Target="consultantplus://offline/ref=81D0439CEE4B5E647F502D950DB1D0B43DB26BDB2023D4DAFF189BFBCB9B677120EF03F83DEEF5D4108CFD17FACF7D85C7310DB975E2B7qDG0M" TargetMode="External"/><Relationship Id="rId221" Type="http://schemas.openxmlformats.org/officeDocument/2006/relationships/hyperlink" Target="consultantplus://offline/ref=81D0439CEE4B5E647F502D950DB1D0B436BE63D62F23D4DAFF189BFBCB9B677120EF03F83DEEF6D5108CFD17FACF7D85C7310DB975E2B7qDG0M" TargetMode="External"/><Relationship Id="rId263" Type="http://schemas.openxmlformats.org/officeDocument/2006/relationships/hyperlink" Target="consultantplus://offline/ref=81D0439CEE4B5E647F502D950DB1D0B438BA64DE2323D4DAFF189BFBCB9B677120EF03F83DECF6D4108CFD17FACF7D85C7310DB975E2B7qDG0M" TargetMode="External"/><Relationship Id="rId319" Type="http://schemas.openxmlformats.org/officeDocument/2006/relationships/hyperlink" Target="consultantplus://offline/ref=81D0439CEE4B5E647F502D950DB1D0B43DB866DB252E89D0F74197F9CC94386627A60FF93DEEF5DF18D3F802EB977081DD2F05AF69E0B5D2q4G3M" TargetMode="External"/><Relationship Id="rId58" Type="http://schemas.openxmlformats.org/officeDocument/2006/relationships/hyperlink" Target="consultantplus://offline/ref=81D0439CEE4B5E647F502D950DB1D0B43DBB6ADF232E89D0F74197F9CC94386627A60FF93DEEF5DB1CD3F802EB977081DD2F05AF69E0B5D2q4G3M" TargetMode="External"/><Relationship Id="rId123" Type="http://schemas.openxmlformats.org/officeDocument/2006/relationships/hyperlink" Target="consultantplus://offline/ref=81D0439CEE4B5E647F502D950DB1D0B438BA64DE2323D4DAFF189BFBCB9B677120EF03F83DEEF6D9108CFD17FACF7D85C7310DB975E2B7qDG0M" TargetMode="External"/><Relationship Id="rId330" Type="http://schemas.openxmlformats.org/officeDocument/2006/relationships/hyperlink" Target="consultantplus://offline/ref=81D0439CEE4B5E647F502D950DB1D0B438BA67D92423D4DAFF189BFBCB9B677120EF03F83DEEF7DB108CFD17FACF7D85C7310DB975E2B7qDG0M" TargetMode="External"/><Relationship Id="rId165" Type="http://schemas.openxmlformats.org/officeDocument/2006/relationships/hyperlink" Target="consultantplus://offline/ref=81D0439CEE4B5E647F502D950DB1D0B43FBA64DB202089D0F74197F9CC94386627A60FF93DEEF5DC13D3F802EB977081DD2F05AF69E0B5D2q4G3M" TargetMode="External"/><Relationship Id="rId372" Type="http://schemas.openxmlformats.org/officeDocument/2006/relationships/hyperlink" Target="consultantplus://offline/ref=81D0439CEE4B5E647F502D950DB1D0B438BA64DE2323D4DAFF189BFBCB9B677120EF03F83DECF7D8108CFD17FACF7D85C7310DB975E2B7qDG0M" TargetMode="External"/><Relationship Id="rId232" Type="http://schemas.openxmlformats.org/officeDocument/2006/relationships/hyperlink" Target="consultantplus://offline/ref=81D0439CEE4B5E647F502D950DB1D0B43DBB63DB262F89D0F74197F9CC94386627A60FF93DEEF6DC1ED3F802EB977081DD2F05AF69E0B5D2q4G3M" TargetMode="External"/><Relationship Id="rId274" Type="http://schemas.openxmlformats.org/officeDocument/2006/relationships/hyperlink" Target="consultantplus://offline/ref=81D0439CEE4B5E647F502D950DB1D0B43FBF62DF2F2C89D0F74197F9CC94386627A60FF93DEEF5DC12D3F802EB977081DD2F05AF69E0B5D2q4G3M" TargetMode="External"/><Relationship Id="rId27" Type="http://schemas.openxmlformats.org/officeDocument/2006/relationships/hyperlink" Target="consultantplus://offline/ref=81D0439CEE4B5E647F502D950DB1D0B436BC60DB2F23D4DAFF189BFBCB9B677120EF03F83DEFFCDB108CFD17FACF7D85C7310DB975E2B7qDG0M" TargetMode="External"/><Relationship Id="rId48" Type="http://schemas.openxmlformats.org/officeDocument/2006/relationships/hyperlink" Target="consultantplus://offline/ref=81D0439CEE4B5E647F502D950DB1D0B43DBA62DF262F89D0F74197F9CC94386627A60FF93DEEF5DC12D3F802EB977081DD2F05AF69E0B5D2q4G3M" TargetMode="External"/><Relationship Id="rId69" Type="http://schemas.openxmlformats.org/officeDocument/2006/relationships/hyperlink" Target="consultantplus://offline/ref=81D0439CEE4B5E647F502D950DB1D0B437B86ADB2E23D4DAFF189BFBCB9B677120EF03F83DEEF0DD108CFD17FACF7D85C7310DB975E2B7qDG0M" TargetMode="External"/><Relationship Id="rId113" Type="http://schemas.openxmlformats.org/officeDocument/2006/relationships/hyperlink" Target="consultantplus://offline/ref=81D0439CEE4B5E647F502D950DB1D0B43FBC64DC272E89D0F74197F9CC94386627A60FF93DEEF5DC13D3F802EB977081DD2F05AF69E0B5D2q4G3M" TargetMode="External"/><Relationship Id="rId134" Type="http://schemas.openxmlformats.org/officeDocument/2006/relationships/hyperlink" Target="consultantplus://offline/ref=81D0439CEE4B5E647F502D950DB1D0B43CB266D6232F89D0F74197F9CC94386627A60FF93DEEF7D41AD3F802EB977081DD2F05AF69E0B5D2q4G3M" TargetMode="External"/><Relationship Id="rId320" Type="http://schemas.openxmlformats.org/officeDocument/2006/relationships/hyperlink" Target="consultantplus://offline/ref=81D0439CEE4B5E647F502D950DB1D0B43FB26ADC272089D0F74197F9CC94386627A60FF93DEEF5DD18D3F802EB977081DD2F05AF69E0B5D2q4G3M" TargetMode="External"/><Relationship Id="rId80" Type="http://schemas.openxmlformats.org/officeDocument/2006/relationships/hyperlink" Target="consultantplus://offline/ref=81D0439CEE4B5E647F502D950DB1D0B43CBB6BD62F2F89D0F74197F9CC94386627A60FF93DEEF5DC12D3F802EB977081DD2F05AF69E0B5D2q4G3M" TargetMode="External"/><Relationship Id="rId155" Type="http://schemas.openxmlformats.org/officeDocument/2006/relationships/hyperlink" Target="consultantplus://offline/ref=81D0439CEE4B5E647F502D950DB1D0B43FBD64DF222989D0F74197F9CC94386627A60FF93DEEF5D512D3F802EB977081DD2F05AF69E0B5D2q4G3M" TargetMode="External"/><Relationship Id="rId176" Type="http://schemas.openxmlformats.org/officeDocument/2006/relationships/hyperlink" Target="consultantplus://offline/ref=81D0439CEE4B5E647F502D950DB1D0B43FB860DF202D89D0F74197F9CC94386627A60FF93DEEF5D41CD3F802EB977081DD2F05AF69E0B5D2q4G3M" TargetMode="External"/><Relationship Id="rId197" Type="http://schemas.openxmlformats.org/officeDocument/2006/relationships/hyperlink" Target="consultantplus://offline/ref=81D0439CEE4B5E647F502D950DB1D0B43DBB63DB262F89D0F74197F9CC94386627A60FF93DEEF7DF1DD3F802EB977081DD2F05AF69E0B5D2q4G3M" TargetMode="External"/><Relationship Id="rId341" Type="http://schemas.openxmlformats.org/officeDocument/2006/relationships/hyperlink" Target="consultantplus://offline/ref=81D0439CEE4B5E647F502D950DB1D0B43DB866DB202889D0F74197F9CC94386627A60FF93DEEF1DC1ED3F802EB977081DD2F05AF69E0B5D2q4G3M" TargetMode="External"/><Relationship Id="rId362" Type="http://schemas.openxmlformats.org/officeDocument/2006/relationships/hyperlink" Target="consultantplus://offline/ref=81D0439CEE4B5E647F502D950DB1D0B43DBB6ADF232E89D0F74197F9CC94386627A60FF93DEEF5D51BD3F802EB977081DD2F05AF69E0B5D2q4G3M" TargetMode="External"/><Relationship Id="rId383" Type="http://schemas.openxmlformats.org/officeDocument/2006/relationships/hyperlink" Target="consultantplus://offline/ref=81D0439CEE4B5E647F502D950DB1D0B438BA64DE2323D4DAFF189BFBCB9B677120EF03F83DECF6D4108CFD17FACF7D85C7310DB975E2B7qDG0M" TargetMode="External"/><Relationship Id="rId201" Type="http://schemas.openxmlformats.org/officeDocument/2006/relationships/hyperlink" Target="consultantplus://offline/ref=81D0439CEE4B5E647F502D950DB1D0B436BE63D62F23D4DAFF189BFBCB9B677120EF03F83DEEF7DD108CFD17FACF7D85C7310DB975E2B7qDG0M" TargetMode="External"/><Relationship Id="rId222" Type="http://schemas.openxmlformats.org/officeDocument/2006/relationships/hyperlink" Target="consultantplus://offline/ref=81D0439CEE4B5E647F502D950DB1D0B436BE63D62F23D4DAFF189BFBCB9B677120EF03F83DEEF1D9108CFD17FACF7D85C7310DB975E2B7qDG0M" TargetMode="External"/><Relationship Id="rId243" Type="http://schemas.openxmlformats.org/officeDocument/2006/relationships/hyperlink" Target="consultantplus://offline/ref=81D0439CEE4B5E647F502D950DB1D0B437BB6BDD2023D4DAFF189BFBCB9B677120EF03F83DEEF4D9108CFD17FACF7D85C7310DB975E2B7qDG0M" TargetMode="External"/><Relationship Id="rId264" Type="http://schemas.openxmlformats.org/officeDocument/2006/relationships/hyperlink" Target="consultantplus://offline/ref=81D0439CEE4B5E647F502D950DB1D0B43BBB63DB2323D4DAFF189BFBCB9B677120EF03F83DEEF5D5108CFD17FACF7D85C7310DB975E2B7qDG0M" TargetMode="External"/><Relationship Id="rId285" Type="http://schemas.openxmlformats.org/officeDocument/2006/relationships/hyperlink" Target="consultantplus://offline/ref=81D0439CEE4B5E647F502D950DB1D0B43CBB6BDE262889D0F74197F9CC94386627A60FF93DEEF5DD19D3F802EB977081DD2F05AF69E0B5D2q4G3M" TargetMode="External"/><Relationship Id="rId17" Type="http://schemas.openxmlformats.org/officeDocument/2006/relationships/hyperlink" Target="consultantplus://offline/ref=81D0439CEE4B5E647F502D950DB1D0B43AB267DE2023D4DAFF189BFBCB9B677120EF03F83DEEFDD9108CFD17FACF7D85C7310DB975E2B7qDG0M" TargetMode="External"/><Relationship Id="rId38" Type="http://schemas.openxmlformats.org/officeDocument/2006/relationships/hyperlink" Target="consultantplus://offline/ref=81D0439CEE4B5E647F502D950DB1D0B43FBF6ADA202B89D0F74197F9CC94386627A60FF93DEEF5DC13D3F802EB977081DD2F05AF69E0B5D2q4G3M" TargetMode="External"/><Relationship Id="rId59" Type="http://schemas.openxmlformats.org/officeDocument/2006/relationships/hyperlink" Target="consultantplus://offline/ref=81D0439CEE4B5E647F502D950DB1D0B43DBA62D6262B89D0F74197F9CC94386627A60FF93DEEF5DC12D3F802EB977081DD2F05AF69E0B5D2q4G3M" TargetMode="External"/><Relationship Id="rId103" Type="http://schemas.openxmlformats.org/officeDocument/2006/relationships/hyperlink" Target="consultantplus://offline/ref=81D0439CEE4B5E647F502D950DB1D0B43CBB6BD62F2F89D0F74197F9CC94386627A60FF93DEEF5DD1BD3F802EB977081DD2F05AF69E0B5D2q4G3M" TargetMode="External"/><Relationship Id="rId124" Type="http://schemas.openxmlformats.org/officeDocument/2006/relationships/hyperlink" Target="consultantplus://offline/ref=81D0439CEE4B5E647F502D950DB1D0B43FB26ADC272089D0F74197F9CC94386627A60FF93DEEF5DD18D3F802EB977081DD2F05AF69E0B5D2q4G3M" TargetMode="External"/><Relationship Id="rId310" Type="http://schemas.openxmlformats.org/officeDocument/2006/relationships/hyperlink" Target="consultantplus://offline/ref=81D0439CEE4B5E647F502D950DB1D0B43DB866DB202889D0F74197F9CC94386627A60FF93DEEF1D81AD3F802EB977081DD2F05AF69E0B5D2q4G3M" TargetMode="External"/><Relationship Id="rId70" Type="http://schemas.openxmlformats.org/officeDocument/2006/relationships/hyperlink" Target="consultantplus://offline/ref=81D0439CEE4B5E647F502D950DB1D0B43FBF63DB2E2A89D0F74197F9CC94386627A60FF93DEEF5D818D3F802EB977081DD2F05AF69E0B5D2q4G3M" TargetMode="External"/><Relationship Id="rId91" Type="http://schemas.openxmlformats.org/officeDocument/2006/relationships/hyperlink" Target="consultantplus://offline/ref=81D0439CEE4B5E647F502D950DB1D0B43DBB63D92E2089D0F74197F9CC94386627A60FF93DEEF5DD1AD3F802EB977081DD2F05AF69E0B5D2q4G3M" TargetMode="External"/><Relationship Id="rId145" Type="http://schemas.openxmlformats.org/officeDocument/2006/relationships/hyperlink" Target="consultantplus://offline/ref=81D0439CEE4B5E647F502D950DB1D0B43DB86ADC222B89D0F74197F9CC94386627A60FF93DEEF5DC1ED3F802EB977081DD2F05AF69E0B5D2q4G3M" TargetMode="External"/><Relationship Id="rId166" Type="http://schemas.openxmlformats.org/officeDocument/2006/relationships/hyperlink" Target="consultantplus://offline/ref=81D0439CEE4B5E647F502D950DB1D0B43DBA66D8202089D0F74197F9CC94386627A60FF93DEEF5DD1BD3F802EB977081DD2F05AF69E0B5D2q4G3M" TargetMode="External"/><Relationship Id="rId187" Type="http://schemas.openxmlformats.org/officeDocument/2006/relationships/hyperlink" Target="consultantplus://offline/ref=81D0439CEE4B5E647F502D950DB1D0B43CB362D6232089D0F74197F9CC94386627A60FF93DEEF5D81AD3F802EB977081DD2F05AF69E0B5D2q4G3M" TargetMode="External"/><Relationship Id="rId331" Type="http://schemas.openxmlformats.org/officeDocument/2006/relationships/hyperlink" Target="consultantplus://offline/ref=81D0439CEE4B5E647F502D950DB1D0B438BA67D92423D4DAFF189BFBCB9B677120EF03F83DEEF6DC108CFD17FACF7D85C7310DB975E2B7qDG0M" TargetMode="External"/><Relationship Id="rId352" Type="http://schemas.openxmlformats.org/officeDocument/2006/relationships/hyperlink" Target="consultantplus://offline/ref=81D0439CEE4B5E647F502D950DB1D0B438BA67D92423D4DAFF189BFBCB9B677120EF03F83DEEF1DF108CFD17FACF7D85C7310DB975E2B7qDG0M" TargetMode="External"/><Relationship Id="rId373" Type="http://schemas.openxmlformats.org/officeDocument/2006/relationships/hyperlink" Target="consultantplus://offline/ref=81D0439CEE4B5E647F502D950DB1D0B43AB261D72F23D4DAFF189BFBCB9B677120EF03F83DEEF2D5108CFD17FACF7D85C7310DB975E2B7qDG0M" TargetMode="External"/><Relationship Id="rId394" Type="http://schemas.openxmlformats.org/officeDocument/2006/relationships/hyperlink" Target="consultantplus://offline/ref=81D0439CEE4B5E647F502D950DB1D0B43DBB63DB262F89D0F74197F9CC94386627A60FF93DEEF6DA1FD3F802EB977081DD2F05AF69E0B5D2q4G3M" TargetMode="External"/><Relationship Id="rId408" Type="http://schemas.openxmlformats.org/officeDocument/2006/relationships/hyperlink" Target="consultantplus://offline/ref=81D0439CEE4B5E647F502D950DB1D0B43DBB63DB262F89D0F74197F9CC94386627A60FF93DEEF6DA13D3F802EB977081DD2F05AF69E0B5D2q4G3M" TargetMode="External"/><Relationship Id="rId1" Type="http://schemas.openxmlformats.org/officeDocument/2006/relationships/styles" Target="styles.xml"/><Relationship Id="rId212" Type="http://schemas.openxmlformats.org/officeDocument/2006/relationships/hyperlink" Target="consultantplus://offline/ref=81D0439CEE4B5E647F502D950DB1D0B436BE63D62F23D4DAFF189BFBCB9B677120EF03F83DEEF1DF108CFD17FACF7D85C7310DB975E2B7qDG0M" TargetMode="External"/><Relationship Id="rId233" Type="http://schemas.openxmlformats.org/officeDocument/2006/relationships/hyperlink" Target="consultantplus://offline/ref=81D0439CEE4B5E647F502D950DB1D0B438BA64DE2323D4DAFF189BFBCB9B677120EF03F83DEFFDD8108CFD17FACF7D85C7310DB975E2B7qDG0M" TargetMode="External"/><Relationship Id="rId254" Type="http://schemas.openxmlformats.org/officeDocument/2006/relationships/hyperlink" Target="consultantplus://offline/ref=81D0439CEE4B5E647F502D950DB1D0B43DBB63DB262F89D0F74197F9CC94386627A60FF93DEEF6DD1DD3F802EB977081DD2F05AF69E0B5D2q4G3M" TargetMode="External"/><Relationship Id="rId28" Type="http://schemas.openxmlformats.org/officeDocument/2006/relationships/hyperlink" Target="consultantplus://offline/ref=81D0439CEE4B5E647F502D950DB1D0B43FB361DA262989D0F74197F9CC94386627A60FF93DEEF5DC12D3F802EB977081DD2F05AF69E0B5D2q4G3M" TargetMode="External"/><Relationship Id="rId49" Type="http://schemas.openxmlformats.org/officeDocument/2006/relationships/hyperlink" Target="consultantplus://offline/ref=81D0439CEE4B5E647F502D950DB1D0B43CBB6BDE262889D0F74197F9CC94386627A60FF93DEEF5DC12D3F802EB977081DD2F05AF69E0B5D2q4G3M" TargetMode="External"/><Relationship Id="rId114" Type="http://schemas.openxmlformats.org/officeDocument/2006/relationships/hyperlink" Target="consultantplus://offline/ref=81D0439CEE4B5E647F502D950DB1D0B438BA64DE2323D4DAFF189BFBCB9B677120EF03F83DEEF6DC108CFD17FACF7D85C7310DB975E2B7qDG0M" TargetMode="External"/><Relationship Id="rId275" Type="http://schemas.openxmlformats.org/officeDocument/2006/relationships/hyperlink" Target="consultantplus://offline/ref=81D0439CEE4B5E647F502D950DB1D0B43FBE62DE242C89D0F74197F9CC94386627A60FF93DEEF5DC13D3F802EB977081DD2F05AF69E0B5D2q4G3M" TargetMode="External"/><Relationship Id="rId296" Type="http://schemas.openxmlformats.org/officeDocument/2006/relationships/hyperlink" Target="consultantplus://offline/ref=81D0439CEE4B5E647F502D950DB1D0B43DBA62D62F2089D0F74197F9CC94386627A60FF93DEEF5D813D3F802EB977081DD2F05AF69E0B5D2q4G3M" TargetMode="External"/><Relationship Id="rId300" Type="http://schemas.openxmlformats.org/officeDocument/2006/relationships/hyperlink" Target="consultantplus://offline/ref=81D0439CEE4B5E647F502D950DB1D0B43DB866DB202889D0F74197F9CC94386627A60FF93DEEF1D919D3F802EB977081DD2F05AF69E0B5D2q4G3M" TargetMode="External"/><Relationship Id="rId60" Type="http://schemas.openxmlformats.org/officeDocument/2006/relationships/hyperlink" Target="consultantplus://offline/ref=81D0439CEE4B5E647F502D950DB1D0B43DBA66D8202089D0F74197F9CC94386627A60FF93DEEF5DC12D3F802EB977081DD2F05AF69E0B5D2q4G3M" TargetMode="External"/><Relationship Id="rId81" Type="http://schemas.openxmlformats.org/officeDocument/2006/relationships/hyperlink" Target="consultantplus://offline/ref=81D0439CEE4B5E647F502D950DB1D0B43FBC64DC272089D0F74197F9CC94386627A60FF93DEEF5DD1AD3F802EB977081DD2F05AF69E0B5D2q4G3M" TargetMode="External"/><Relationship Id="rId135" Type="http://schemas.openxmlformats.org/officeDocument/2006/relationships/hyperlink" Target="consultantplus://offline/ref=81D0439CEE4B5E647F502D950DB1D0B43CB266D6232F89D0F74197F9CC94386627A60FF93DEEF7D419D3F802EB977081DD2F05AF69E0B5D2q4G3M" TargetMode="External"/><Relationship Id="rId156" Type="http://schemas.openxmlformats.org/officeDocument/2006/relationships/hyperlink" Target="consultantplus://offline/ref=81D0439CEE4B5E647F502D950DB1D0B436BE63D62F23D4DAFF189BFBCB9B677120EF03F83DEEF6DB108CFD17FACF7D85C7310DB975E2B7qDG0M" TargetMode="External"/><Relationship Id="rId177" Type="http://schemas.openxmlformats.org/officeDocument/2006/relationships/hyperlink" Target="consultantplus://offline/ref=81D0439CEE4B5E647F502D950DB1D0B43FBF66DE232B89D0F74197F9CC94386635A657F53DEAEBDC13C6AE53ADqCG2M" TargetMode="External"/><Relationship Id="rId198" Type="http://schemas.openxmlformats.org/officeDocument/2006/relationships/hyperlink" Target="consultantplus://offline/ref=81D0439CEE4B5E647F502D950DB1D0B436BE63D62F23D4DAFF189BFBCB9B677120EF03F83DEEF4DB108CFD17FACF7D85C7310DB975E2B7qDG0M" TargetMode="External"/><Relationship Id="rId321" Type="http://schemas.openxmlformats.org/officeDocument/2006/relationships/hyperlink" Target="consultantplus://offline/ref=81D0439CEE4B5E647F502D950DB1D0B43DBB63DB262F89D0F74197F9CC94386627A60FF93DEEF6D912D3F802EB977081DD2F05AF69E0B5D2q4G3M" TargetMode="External"/><Relationship Id="rId342" Type="http://schemas.openxmlformats.org/officeDocument/2006/relationships/hyperlink" Target="consultantplus://offline/ref=81D0439CEE4B5E647F502D950DB1D0B43DB866DB202889D0F74197F9CC94386627A60FF93DEEF1DD1FD3F802EB977081DD2F05AF69E0B5D2q4G3M" TargetMode="External"/><Relationship Id="rId363" Type="http://schemas.openxmlformats.org/officeDocument/2006/relationships/hyperlink" Target="consultantplus://offline/ref=81D0439CEE4B5E647F502D950DB1D0B438BA64DE2323D4DAFF189BFBCB9B677120EF03F83DECF7DE108CFD17FACF7D85C7310DB975E2B7qDG0M" TargetMode="External"/><Relationship Id="rId384" Type="http://schemas.openxmlformats.org/officeDocument/2006/relationships/hyperlink" Target="consultantplus://offline/ref=81D0439CEE4B5E647F502D950DB1D0B43AB261D72F23D4DAFF189BFBCB9B677120EF03F83DEEFDDB108CFD17FACF7D85C7310DB975E2B7qDG0M" TargetMode="External"/><Relationship Id="rId202" Type="http://schemas.openxmlformats.org/officeDocument/2006/relationships/hyperlink" Target="consultantplus://offline/ref=81D0439CEE4B5E647F502D950DB1D0B436BE63D62F23D4DAFF189BFBCB9B677120EF03F83DEEF2DD108CFD17FACF7D85C7310DB975E2B7qDG0M" TargetMode="External"/><Relationship Id="rId223" Type="http://schemas.openxmlformats.org/officeDocument/2006/relationships/hyperlink" Target="consultantplus://offline/ref=81D0439CEE4B5E647F502D950DB1D0B43FBD64DF222989D0F74197F9CC94386627A60FF93DEEF4DD19D3F802EB977081DD2F05AF69E0B5D2q4G3M" TargetMode="External"/><Relationship Id="rId244" Type="http://schemas.openxmlformats.org/officeDocument/2006/relationships/hyperlink" Target="consultantplus://offline/ref=81D0439CEE4B5E647F502D950DB1D0B438BA67D92423D4DAFF189BFBCB9B677120EF03F83DEEF4DD108CFD17FACF7D85C7310DB975E2B7qDG0M" TargetMode="External"/><Relationship Id="rId18" Type="http://schemas.openxmlformats.org/officeDocument/2006/relationships/hyperlink" Target="consultantplus://offline/ref=81D0439CEE4B5E647F502D950DB1D0B43AB260DB2023D4DAFF189BFBCB9B677120EF03F83DEEF5D5108CFD17FACF7D85C7310DB975E2B7qDG0M" TargetMode="External"/><Relationship Id="rId39" Type="http://schemas.openxmlformats.org/officeDocument/2006/relationships/hyperlink" Target="consultantplus://offline/ref=81D0439CEE4B5E647F502D950DB1D0B43FBF6ADA202E89D0F74197F9CC94386627A60FF93DEEF5DC13D3F802EB977081DD2F05AF69E0B5D2q4G3M" TargetMode="External"/><Relationship Id="rId265" Type="http://schemas.openxmlformats.org/officeDocument/2006/relationships/hyperlink" Target="consultantplus://offline/ref=81D0439CEE4B5E647F502D950DB1D0B43DBB63DB262F89D0F74197F9CC94386627A60FF93DEEF6DE18D3F802EB977081DD2F05AF69E0B5D2q4G3M" TargetMode="External"/><Relationship Id="rId286" Type="http://schemas.openxmlformats.org/officeDocument/2006/relationships/hyperlink" Target="consultantplus://offline/ref=81D0439CEE4B5E647F502D950DB1D0B43DBE65D8222C89D0F74197F9CC94386627A60FF93DEEF5DD18D3F802EB977081DD2F05AF69E0B5D2q4G3M" TargetMode="External"/><Relationship Id="rId50" Type="http://schemas.openxmlformats.org/officeDocument/2006/relationships/hyperlink" Target="consultantplus://offline/ref=81D0439CEE4B5E647F502D950DB1D0B43CBB6BDE2E2E89D0F74197F9CC94386627A60FF93DEEF5DC12D3F802EB977081DD2F05AF69E0B5D2q4G3M" TargetMode="External"/><Relationship Id="rId104" Type="http://schemas.openxmlformats.org/officeDocument/2006/relationships/hyperlink" Target="consultantplus://offline/ref=81D0439CEE4B5E647F502D950DB1D0B438BA64DE2323D4DAFF189BFBCB9B677120EF03F83DEEF7DA108CFD17FACF7D85C7310DB975E2B7qDG0M" TargetMode="External"/><Relationship Id="rId125" Type="http://schemas.openxmlformats.org/officeDocument/2006/relationships/hyperlink" Target="consultantplus://offline/ref=81D0439CEE4B5E647F502D950DB1D0B43DBB63DB262F89D0F74197F9CC94386627A60FF93DEEF4DA1AD3F802EB977081DD2F05AF69E0B5D2q4G3M" TargetMode="External"/><Relationship Id="rId146" Type="http://schemas.openxmlformats.org/officeDocument/2006/relationships/hyperlink" Target="consultantplus://offline/ref=81D0439CEE4B5E647F502D950DB1D0B43CBB6BDE2E2E89D0F74197F9CC94386627A60FF93DEEF5DD1AD3F802EB977081DD2F05AF69E0B5D2q4G3M" TargetMode="External"/><Relationship Id="rId167" Type="http://schemas.openxmlformats.org/officeDocument/2006/relationships/hyperlink" Target="consultantplus://offline/ref=81D0439CEE4B5E647F502D950DB1D0B43DBA66D8202089D0F74197F9CC94386627A60FF93DEEF5DD1AD3F802EB977081DD2F05AF69E0B5D2q4G3M" TargetMode="External"/><Relationship Id="rId188" Type="http://schemas.openxmlformats.org/officeDocument/2006/relationships/hyperlink" Target="consultantplus://offline/ref=81D0439CEE4B5E647F502D950DB1D0B43FB964D62F2E89D0F74197F9CC94386635A657F53DEAEBDC13C6AE53ADqCG2M" TargetMode="External"/><Relationship Id="rId311" Type="http://schemas.openxmlformats.org/officeDocument/2006/relationships/hyperlink" Target="consultantplus://offline/ref=81D0439CEE4B5E647F502D950DB1D0B43DB866DB202889D0F74197F9CC94386627A60FFB36BAA4984ED5AC57B1C2759FDB3107qAG7M" TargetMode="External"/><Relationship Id="rId332" Type="http://schemas.openxmlformats.org/officeDocument/2006/relationships/hyperlink" Target="consultantplus://offline/ref=81D0439CEE4B5E647F502D950DB1D0B43CBB63DA262D89D0F74197F9CC94386627A60FF93DEEF5D81FD3F802EB977081DD2F05AF69E0B5D2q4G3M" TargetMode="External"/><Relationship Id="rId353" Type="http://schemas.openxmlformats.org/officeDocument/2006/relationships/hyperlink" Target="consultantplus://offline/ref=81D0439CEE4B5E647F502D950DB1D0B43CBB63DA262D89D0F74197F9CC94386627A60FF93DEEF5D91BD3F802EB977081DD2F05AF69E0B5D2q4G3M" TargetMode="External"/><Relationship Id="rId374" Type="http://schemas.openxmlformats.org/officeDocument/2006/relationships/hyperlink" Target="consultantplus://offline/ref=81D0439CEE4B5E647F502D950DB1D0B436BE63D62F23D4DAFF189BFBCB9B677120EF03F83DEEFCDD108CFD17FACF7D85C7310DB975E2B7qDG0M" TargetMode="External"/><Relationship Id="rId395" Type="http://schemas.openxmlformats.org/officeDocument/2006/relationships/hyperlink" Target="consultantplus://offline/ref=81D0439CEE4B5E647F502D950DB1D0B438BA64DE2323D4DAFF189BFBCB9B677120EF03F83DECF6D4108CFD17FACF7D85C7310DB975E2B7qDG0M" TargetMode="External"/><Relationship Id="rId409" Type="http://schemas.openxmlformats.org/officeDocument/2006/relationships/fontTable" Target="fontTable.xml"/><Relationship Id="rId71" Type="http://schemas.openxmlformats.org/officeDocument/2006/relationships/hyperlink" Target="consultantplus://offline/ref=81D0439CEE4B5E647F502D950DB1D0B43CB364D7262889D0F74197F9CC94386627A60FF93DEEF5DF1DD3F802EB977081DD2F05AF69E0B5D2q4G3M" TargetMode="External"/><Relationship Id="rId92" Type="http://schemas.openxmlformats.org/officeDocument/2006/relationships/hyperlink" Target="consultantplus://offline/ref=81D0439CEE4B5E647F502D950DB1D0B43DBE63DF202B89D0F74197F9CC94386627A60FF93DEEF5DE1AD3F802EB977081DD2F05AF69E0B5D2q4G3M" TargetMode="External"/><Relationship Id="rId213" Type="http://schemas.openxmlformats.org/officeDocument/2006/relationships/hyperlink" Target="consultantplus://offline/ref=81D0439CEE4B5E647F502D950DB1D0B43DBF60DB2E2B89D0F74197F9CC94386635A657F53DEAEBDC13C6AE53ADqCG2M" TargetMode="External"/><Relationship Id="rId234" Type="http://schemas.openxmlformats.org/officeDocument/2006/relationships/hyperlink" Target="consultantplus://offline/ref=81D0439CEE4B5E647F502D950DB1D0B43FB964DD2623D4DAFF189BFBCB9B677120EF03F83DEEF7DB108CFD17FACF7D85C7310DB975E2B7qDG0M" TargetMode="External"/><Relationship Id="rId2" Type="http://schemas.microsoft.com/office/2007/relationships/stylesWithEffects" Target="stylesWithEffects.xml"/><Relationship Id="rId29" Type="http://schemas.openxmlformats.org/officeDocument/2006/relationships/hyperlink" Target="consultantplus://offline/ref=81D0439CEE4B5E647F502D950DB1D0B436BC60DF2523D4DAFF189BFBCB9B677120EF03F83DEFF5DF108CFD17FACF7D85C7310DB975E2B7qDG0M" TargetMode="External"/><Relationship Id="rId255" Type="http://schemas.openxmlformats.org/officeDocument/2006/relationships/hyperlink" Target="consultantplus://offline/ref=81D0439CEE4B5E647F502D950DB1D0B43DBB63DB262F89D0F74197F9CC94386627A60FF93DEEF6DD1CD3F802EB977081DD2F05AF69E0B5D2q4G3M" TargetMode="External"/><Relationship Id="rId276" Type="http://schemas.openxmlformats.org/officeDocument/2006/relationships/hyperlink" Target="consultantplus://offline/ref=81D0439CEE4B5E647F502D950DB1D0B43DBB63DB262F89D0F74197F9CC94386627A60FF93DEEF6DE1DD3F802EB977081DD2F05AF69E0B5D2q4G3M" TargetMode="External"/><Relationship Id="rId297" Type="http://schemas.openxmlformats.org/officeDocument/2006/relationships/hyperlink" Target="consultantplus://offline/ref=81D0439CEE4B5E647F502D950DB1D0B43DB866DB202889D0F74197F9CC94386627A60FFB36BAA4984ED5AC57B1C2759FDB3107qAG7M" TargetMode="External"/><Relationship Id="rId40" Type="http://schemas.openxmlformats.org/officeDocument/2006/relationships/hyperlink" Target="consultantplus://offline/ref=81D0439CEE4B5E647F502D950DB1D0B43FBD64DF222989D0F74197F9CC94386627A60FF93DEEF5D51CD3F802EB977081DD2F05AF69E0B5D2q4G3M" TargetMode="External"/><Relationship Id="rId115" Type="http://schemas.openxmlformats.org/officeDocument/2006/relationships/hyperlink" Target="consultantplus://offline/ref=81D0439CEE4B5E647F502D950DB1D0B43FB26ADC272089D0F74197F9CC94386627A60FF93DEEF5DD18D3F802EB977081DD2F05AF69E0B5D2q4G3M" TargetMode="External"/><Relationship Id="rId136" Type="http://schemas.openxmlformats.org/officeDocument/2006/relationships/hyperlink" Target="consultantplus://offline/ref=81D0439CEE4B5E647F502D950DB1D0B43CB363D9272989D0F74197F9CC94386627A60FF93DEEF5DC12D3F802EB977081DD2F05AF69E0B5D2q4G3M" TargetMode="External"/><Relationship Id="rId157" Type="http://schemas.openxmlformats.org/officeDocument/2006/relationships/hyperlink" Target="consultantplus://offline/ref=81D0439CEE4B5E647F502D950DB1D0B43FBD64DF222989D0F74197F9CC94386627A60FF93DEEF4DC1BD3F802EB977081DD2F05AF69E0B5D2q4G3M" TargetMode="External"/><Relationship Id="rId178" Type="http://schemas.openxmlformats.org/officeDocument/2006/relationships/hyperlink" Target="consultantplus://offline/ref=81D0439CEE4B5E647F502D950DB1D0B43DBB63DB262F89D0F74197F9CC94386627A60FF93DEEF7DD19D3F802EB977081DD2F05AF69E0B5D2q4G3M" TargetMode="External"/><Relationship Id="rId301" Type="http://schemas.openxmlformats.org/officeDocument/2006/relationships/hyperlink" Target="consultantplus://offline/ref=81D0439CEE4B5E647F502D950DB1D0B43DB866DB252E89D0F74197F9CC94386635A657F53DEAEBDC13C6AE53ADqCG2M" TargetMode="External"/><Relationship Id="rId322" Type="http://schemas.openxmlformats.org/officeDocument/2006/relationships/hyperlink" Target="consultantplus://offline/ref=81D0439CEE4B5E647F502D950DB1D0B43CBA6BD82E2089D0F74197F9CC94386627A60FF93DEEF5DB1DD3F802EB977081DD2F05AF69E0B5D2q4G3M" TargetMode="External"/><Relationship Id="rId343" Type="http://schemas.openxmlformats.org/officeDocument/2006/relationships/hyperlink" Target="consultantplus://offline/ref=81D0439CEE4B5E647F502D950DB1D0B43CBB63DA262D89D0F74197F9CC94386627A60FF93DEEF5D81DD3F802EB977081DD2F05AF69E0B5D2q4G3M" TargetMode="External"/><Relationship Id="rId364" Type="http://schemas.openxmlformats.org/officeDocument/2006/relationships/hyperlink" Target="consultantplus://offline/ref=81D0439CEE4B5E647F502D950DB1D0B438BA67D92423D4DAFF189BFBCB9B677120EF03F83DEEF1D8108CFD17FACF7D85C7310DB975E2B7qDG0M" TargetMode="External"/><Relationship Id="rId61" Type="http://schemas.openxmlformats.org/officeDocument/2006/relationships/hyperlink" Target="consultantplus://offline/ref=81D0439CEE4B5E647F502D950DB1D0B43DB86BDE212D89D0F74197F9CC94386627A60FF93DEEF5DD19D3F802EB977081DD2F05AF69E0B5D2q4G3M" TargetMode="External"/><Relationship Id="rId82" Type="http://schemas.openxmlformats.org/officeDocument/2006/relationships/hyperlink" Target="consultantplus://offline/ref=81D0439CEE4B5E647F502D950DB1D0B43DBB63DB262F89D0F74197F9CC94386627A60FF93DEEF4D91DD3F802EB977081DD2F05AF69E0B5D2q4G3M" TargetMode="External"/><Relationship Id="rId199" Type="http://schemas.openxmlformats.org/officeDocument/2006/relationships/hyperlink" Target="consultantplus://offline/ref=81D0439CEE4B5E647F502D950DB1D0B436BE63D62F23D4DAFF189BFBCB9B677120EF03F83DEEF4D5108CFD17FACF7D85C7310DB975E2B7qDG0M" TargetMode="External"/><Relationship Id="rId203" Type="http://schemas.openxmlformats.org/officeDocument/2006/relationships/hyperlink" Target="consultantplus://offline/ref=81D0439CEE4B5E647F502D950DB1D0B436BE63D62F23D4DAFF189BFBCB9B677120EF03F83DEEF0D8108CFD17FACF7D85C7310DB975E2B7qDG0M" TargetMode="External"/><Relationship Id="rId385" Type="http://schemas.openxmlformats.org/officeDocument/2006/relationships/hyperlink" Target="consultantplus://offline/ref=81D0439CEE4B5E647F502D950DB1D0B43DBB63DB262F89D0F74197F9CC94386627A60FF93DEEF6DA1AD3F802EB977081DD2F05AF69E0B5D2q4G3M" TargetMode="External"/><Relationship Id="rId19" Type="http://schemas.openxmlformats.org/officeDocument/2006/relationships/hyperlink" Target="consultantplus://offline/ref=81D0439CEE4B5E647F502D950DB1D0B43DBB63DB262F89D0F74197F9CC94386627A60FF93DEEF4D81ED3F802EB977081DD2F05AF69E0B5D2q4G3M" TargetMode="External"/><Relationship Id="rId224" Type="http://schemas.openxmlformats.org/officeDocument/2006/relationships/hyperlink" Target="consultantplus://offline/ref=81D0439CEE4B5E647F502D950DB1D0B43FBF6ADA202B89D0F74197F9CC94386627A60FF93DEEF5DC13D3F802EB977081DD2F05AF69E0B5D2q4G3M" TargetMode="External"/><Relationship Id="rId245" Type="http://schemas.openxmlformats.org/officeDocument/2006/relationships/hyperlink" Target="consultantplus://offline/ref=81D0439CEE4B5E647F502D950DB1D0B43FB26ADC272089D0F74197F9CC94386627A60FF93DEEF5DD18D3F802EB977081DD2F05AF69E0B5D2q4G3M" TargetMode="External"/><Relationship Id="rId266" Type="http://schemas.openxmlformats.org/officeDocument/2006/relationships/hyperlink" Target="consultantplus://offline/ref=81D0439CEE4B5E647F502D950DB1D0B43FB265DB222A89D0F74197F9CC94386627A60FF93DEEF5DD12D3F802EB977081DD2F05AF69E0B5D2q4G3M" TargetMode="External"/><Relationship Id="rId287" Type="http://schemas.openxmlformats.org/officeDocument/2006/relationships/hyperlink" Target="consultantplus://offline/ref=81D0439CEE4B5E647F502D950DB1D0B43CBB6BDE2E2E89D0F74197F9CC94386627A60FF93DEEF5DD1FD3F802EB977081DD2F05AF69E0B5D2q4G3M" TargetMode="External"/><Relationship Id="rId410" Type="http://schemas.openxmlformats.org/officeDocument/2006/relationships/theme" Target="theme/theme1.xml"/><Relationship Id="rId30" Type="http://schemas.openxmlformats.org/officeDocument/2006/relationships/hyperlink" Target="consultantplus://offline/ref=81D0439CEE4B5E647F502D950DB1D0B43CBA6BD82F2889D0F74197F9CC94386627A60FF93DEEF5DD1ED3F802EB977081DD2F05AF69E0B5D2q4G3M" TargetMode="External"/><Relationship Id="rId105" Type="http://schemas.openxmlformats.org/officeDocument/2006/relationships/hyperlink" Target="consultantplus://offline/ref=81D0439CEE4B5E647F502D950DB1D0B437B364D82D7EDED2A61499FCC4C4707669E302F83DEFF6D74F89E806A2C2799FD9391BA577E0qBG5M" TargetMode="External"/><Relationship Id="rId126" Type="http://schemas.openxmlformats.org/officeDocument/2006/relationships/hyperlink" Target="consultantplus://offline/ref=81D0439CEE4B5E647F502D950DB1D0B43FB26ADC272089D0F74197F9CC94386627A60FF93DEEF5DD18D3F802EB977081DD2F05AF69E0B5D2q4G3M" TargetMode="External"/><Relationship Id="rId147" Type="http://schemas.openxmlformats.org/officeDocument/2006/relationships/hyperlink" Target="consultantplus://offline/ref=81D0439CEE4B5E647F502D950DB1D0B43FB361DA262989D0F74197F9CC94386627A60FF93DEEF5DD1BD3F802EB977081DD2F05AF69E0B5D2q4G3M" TargetMode="External"/><Relationship Id="rId168" Type="http://schemas.openxmlformats.org/officeDocument/2006/relationships/hyperlink" Target="consultantplus://offline/ref=81D0439CEE4B5E647F502D950DB1D0B43DBB63DB262F89D0F74197F9CC94386627A60FF93DEEF4D51CD3F802EB977081DD2F05AF69E0B5D2q4G3M" TargetMode="External"/><Relationship Id="rId312" Type="http://schemas.openxmlformats.org/officeDocument/2006/relationships/hyperlink" Target="consultantplus://offline/ref=81D0439CEE4B5E647F502D950DB1D0B43DBA62D62F2089D0F74197F9CC94386635A657F53DEAEBDC13C6AE53ADqCG2M" TargetMode="External"/><Relationship Id="rId333" Type="http://schemas.openxmlformats.org/officeDocument/2006/relationships/hyperlink" Target="consultantplus://offline/ref=81D0439CEE4B5E647F502D950DB1D0B43DBB6ADF232E89D0F74197F9CC94386627A60FF93DEEF5D418D3F802EB977081DD2F05AF69E0B5D2q4G3M" TargetMode="External"/><Relationship Id="rId354" Type="http://schemas.openxmlformats.org/officeDocument/2006/relationships/hyperlink" Target="consultantplus://offline/ref=81D0439CEE4B5E647F502D950DB1D0B43DBB6ADF232E89D0F74197F9CC94386627A60FF93DEEF5D413D3F802EB977081DD2F05AF69E0B5D2q4G3M" TargetMode="External"/><Relationship Id="rId51" Type="http://schemas.openxmlformats.org/officeDocument/2006/relationships/hyperlink" Target="consultantplus://offline/ref=81D0439CEE4B5E647F502D950DB1D0B43CBB6BD62F2F89D0F74197F9CC94386627A60FF93DEEF5DC13D3F802EB977081DD2F05AF69E0B5D2q4G3M" TargetMode="External"/><Relationship Id="rId72" Type="http://schemas.openxmlformats.org/officeDocument/2006/relationships/hyperlink" Target="consultantplus://offline/ref=81D0439CEE4B5E647F502D950DB1D0B43CBB6BDE2E2989D0F74197F9CC94386627A60FF93DEEF5DD1BD3F802EB977081DD2F05AF69E0B5D2q4G3M" TargetMode="External"/><Relationship Id="rId93" Type="http://schemas.openxmlformats.org/officeDocument/2006/relationships/hyperlink" Target="consultantplus://offline/ref=81D0439CEE4B5E647F502D950DB1D0B43DBE63DF202B89D0F74197F9CC94386627A60FF93DEEF5DE18D3F802EB977081DD2F05AF69E0B5D2q4G3M" TargetMode="External"/><Relationship Id="rId189" Type="http://schemas.openxmlformats.org/officeDocument/2006/relationships/hyperlink" Target="consultantplus://offline/ref=81D0439CEE4B5E647F502D950DB1D0B43BBE66D72723D4DAFF189BFBCB9B676320B70FF839F0F5D405DAAC51qAGFM" TargetMode="External"/><Relationship Id="rId375" Type="http://schemas.openxmlformats.org/officeDocument/2006/relationships/hyperlink" Target="consultantplus://offline/ref=81D0439CEE4B5E647F502D950DB1D0B438BA64DE2323D4DAFF189BFBCB9B677120EF03F83DECF6D4108CFD17FACF7D85C7310DB975E2B7qDG0M" TargetMode="External"/><Relationship Id="rId396" Type="http://schemas.openxmlformats.org/officeDocument/2006/relationships/hyperlink" Target="consultantplus://offline/ref=81D0439CEE4B5E647F502D950DB1D0B438BA64DE2323D4DAFF189BFBCB9B677120EF03F83DECF6D4108CFD17FACF7D85C7310DB975E2B7qDG0M" TargetMode="External"/><Relationship Id="rId3" Type="http://schemas.openxmlformats.org/officeDocument/2006/relationships/settings" Target="settings.xml"/><Relationship Id="rId214" Type="http://schemas.openxmlformats.org/officeDocument/2006/relationships/hyperlink" Target="consultantplus://offline/ref=81D0439CEE4B5E647F502D950DB1D0B43FBD64DF222989D0F74197F9CC94386627A60FF93DEEF4DC1DD3F802EB977081DD2F05AF69E0B5D2q4G3M" TargetMode="External"/><Relationship Id="rId235" Type="http://schemas.openxmlformats.org/officeDocument/2006/relationships/hyperlink" Target="consultantplus://offline/ref=81D0439CEE4B5E647F502D950DB1D0B43DBB63DB262F89D0F74197F9CC94386627A60FF93DEEF6DC1CD3F802EB977081DD2F05AF69E0B5D2q4G3M" TargetMode="External"/><Relationship Id="rId256" Type="http://schemas.openxmlformats.org/officeDocument/2006/relationships/hyperlink" Target="consultantplus://offline/ref=81D0439CEE4B5E647F502D950DB1D0B43DBE63DC252A89D0F74197F9CC94386627A60FF93DEEF1DC1FD3F802EB977081DD2F05AF69E0B5D2q4G3M" TargetMode="External"/><Relationship Id="rId277" Type="http://schemas.openxmlformats.org/officeDocument/2006/relationships/hyperlink" Target="consultantplus://offline/ref=81D0439CEE4B5E647F502D950DB1D0B43CBA6BD82F2889D0F74197F9CC94386627A60FF93DEEF5DE1DD3F802EB977081DD2F05AF69E0B5D2q4G3M" TargetMode="External"/><Relationship Id="rId298" Type="http://schemas.openxmlformats.org/officeDocument/2006/relationships/hyperlink" Target="consultantplus://offline/ref=81D0439CEE4B5E647F502D950DB1D0B43DB866DB202889D0F74197F9CC94386627A60FFA34E5A18D5F8DA153ABDC7D89C73305A5q7G7M" TargetMode="External"/><Relationship Id="rId400" Type="http://schemas.openxmlformats.org/officeDocument/2006/relationships/hyperlink" Target="consultantplus://offline/ref=81D0439CEE4B5E647F502D950DB1D0B43FBD67DA252189D0F74197F9CC94386627A60FF93DEFF1DC18D3F802EB977081DD2F05AF69E0B5D2q4G3M" TargetMode="External"/><Relationship Id="rId116" Type="http://schemas.openxmlformats.org/officeDocument/2006/relationships/hyperlink" Target="consultantplus://offline/ref=81D0439CEE4B5E647F502D950DB1D0B438BA64DE2323D4DAFF189BFBCB9B677120EF03F83DEEF6DD108CFD17FACF7D85C7310DB975E2B7qDG0M" TargetMode="External"/><Relationship Id="rId137" Type="http://schemas.openxmlformats.org/officeDocument/2006/relationships/hyperlink" Target="consultantplus://offline/ref=81D0439CEE4B5E647F502D950DB1D0B43CB266D6232F89D0F74197F9CC94386627A60FF93DEEF7D418D3F802EB977081DD2F05AF69E0B5D2q4G3M" TargetMode="External"/><Relationship Id="rId158" Type="http://schemas.openxmlformats.org/officeDocument/2006/relationships/hyperlink" Target="consultantplus://offline/ref=81D0439CEE4B5E647F502D950DB1D0B436BE63D62F23D4DAFF189BFBCB9B677120EF03F83DEEF4DF108CFD17FACF7D85C7310DB975E2B7qDG0M" TargetMode="External"/><Relationship Id="rId302" Type="http://schemas.openxmlformats.org/officeDocument/2006/relationships/hyperlink" Target="consultantplus://offline/ref=81D0439CEE4B5E647F502D950DB1D0B43DBB6ADF232E89D0F74197F9CC94386627A60FF93DEEF5DB12D3F802EB977081DD2F05AF69E0B5D2q4G3M" TargetMode="External"/><Relationship Id="rId323" Type="http://schemas.openxmlformats.org/officeDocument/2006/relationships/hyperlink" Target="consultantplus://offline/ref=81D0439CEE4B5E647F502D950DB1D0B43FB26ADC272089D0F74197F9CC94386627A60FF93DEEF5DD18D3F802EB977081DD2F05AF69E0B5D2q4G3M" TargetMode="External"/><Relationship Id="rId344" Type="http://schemas.openxmlformats.org/officeDocument/2006/relationships/hyperlink" Target="consultantplus://offline/ref=81D0439CEE4B5E647F502D950DB1D0B438BA67D92423D4DAFF189BFBCB9B677120EF03F83DEEF1DD108CFD17FACF7D85C7310DB975E2B7qDG0M" TargetMode="External"/><Relationship Id="rId20" Type="http://schemas.openxmlformats.org/officeDocument/2006/relationships/hyperlink" Target="consultantplus://offline/ref=81D0439CEE4B5E647F502D950DB1D0B43BB360DF2623D4DAFF189BFBCB9B677120EF03F83DEEF5D5108CFD17FACF7D85C7310DB975E2B7qDG0M" TargetMode="External"/><Relationship Id="rId41" Type="http://schemas.openxmlformats.org/officeDocument/2006/relationships/hyperlink" Target="consultantplus://offline/ref=81D0439CEE4B5E647F502D950DB1D0B43FBE64DE272989D0F74197F9CC94386627A60FF93DEEF5DC13D3F802EB977081DD2F05AF69E0B5D2q4G3M" TargetMode="External"/><Relationship Id="rId62" Type="http://schemas.openxmlformats.org/officeDocument/2006/relationships/hyperlink" Target="consultantplus://offline/ref=81D0439CEE4B5E647F502D950DB1D0B43DBE63DF202B89D0F74197F9CC94386627A60FF93DEEF5DE1BD3F802EB977081DD2F05AF69E0B5D2q4G3M" TargetMode="External"/><Relationship Id="rId83" Type="http://schemas.openxmlformats.org/officeDocument/2006/relationships/hyperlink" Target="consultantplus://offline/ref=81D0439CEE4B5E647F502D950DB1D0B43DBB63DB262F89D0F74197F9CC94386627A60FF93DEEF4D913D3F802EB977081DD2F05AF69E0B5D2q4G3M" TargetMode="External"/><Relationship Id="rId179" Type="http://schemas.openxmlformats.org/officeDocument/2006/relationships/hyperlink" Target="consultantplus://offline/ref=81D0439CEE4B5E647F502D950DB1D0B43DBE61DD222C89D0F74197F9CC94386627A60FFE3CEFFE884A9CF95EAFC66381D12F07A775qEG2M" TargetMode="External"/><Relationship Id="rId365" Type="http://schemas.openxmlformats.org/officeDocument/2006/relationships/hyperlink" Target="consultantplus://offline/ref=81D0439CEE4B5E647F502D950DB1D0B438BA67D92423D4DAFF189BFBCB9B677120EF03F83DEEF1D8108CFD17FACF7D85C7310DB975E2B7qDG0M" TargetMode="External"/><Relationship Id="rId386" Type="http://schemas.openxmlformats.org/officeDocument/2006/relationships/hyperlink" Target="consultantplus://offline/ref=81D0439CEE4B5E647F502D950DB1D0B43AB261D72F23D4DAFF189BFBCB9B677120EF03F83DEEFDD4108CFD17FACF7D85C7310DB975E2B7qDG0M" TargetMode="External"/><Relationship Id="rId190" Type="http://schemas.openxmlformats.org/officeDocument/2006/relationships/hyperlink" Target="consultantplus://offline/ref=81D0439CEE4B5E647F502D950DB1D0B43FBF6ADA202E89D0F74197F9CC94386627A60FF93DEEF5DC13D3F802EB977081DD2F05AF69E0B5D2q4G3M" TargetMode="External"/><Relationship Id="rId204" Type="http://schemas.openxmlformats.org/officeDocument/2006/relationships/hyperlink" Target="consultantplus://offline/ref=81D0439CEE4B5E647F502D950DB1D0B43FBD64DF222989D0F74197F9CC94386627A60FF93DEEF4DC18D3F802EB977081DD2F05AF69E0B5D2q4G3M" TargetMode="External"/><Relationship Id="rId225" Type="http://schemas.openxmlformats.org/officeDocument/2006/relationships/hyperlink" Target="consultantplus://offline/ref=81D0439CEE4B5E647F502D950DB1D0B43DBB63DB262F89D0F74197F9CC94386627A60FF93DEEF7D419D3F802EB977081DD2F05AF69E0B5D2q4G3M" TargetMode="External"/><Relationship Id="rId246" Type="http://schemas.openxmlformats.org/officeDocument/2006/relationships/hyperlink" Target="consultantplus://offline/ref=81D0439CEE4B5E647F502D950DB1D0B43BB360DF2623D4DAFF189BFBCB9B677120EF03F83DEEF5D5108CFD17FACF7D85C7310DB975E2B7qDG0M" TargetMode="External"/><Relationship Id="rId267" Type="http://schemas.openxmlformats.org/officeDocument/2006/relationships/hyperlink" Target="consultantplus://offline/ref=81D0439CEE4B5E647F502D950DB1D0B43FBF66DE232B89D0F74197F9CC94386627A60FF93DEEF5DC1DD3F802EB977081DD2F05AF69E0B5D2q4G3M" TargetMode="External"/><Relationship Id="rId288" Type="http://schemas.openxmlformats.org/officeDocument/2006/relationships/hyperlink" Target="consultantplus://offline/ref=81D0439CEE4B5E647F502D950DB1D0B43DBB63DB262F89D0F74197F9CC94386627A60FF93DEEF6D91CD3F802EB977081DD2F05AF69E0B5D2q4G3M" TargetMode="External"/><Relationship Id="rId106" Type="http://schemas.openxmlformats.org/officeDocument/2006/relationships/hyperlink" Target="consultantplus://offline/ref=81D0439CEE4B5E647F502D950DB1D0B438BA64DE2323D4DAFF189BFBCB9B677120EF03F83DEEF7DB108CFD17FACF7D85C7310DB975E2B7qDG0M" TargetMode="External"/><Relationship Id="rId127" Type="http://schemas.openxmlformats.org/officeDocument/2006/relationships/hyperlink" Target="consultantplus://offline/ref=81D0439CEE4B5E647F502D950DB1D0B43BB360DF2623D4DAFF189BFBCB9B677120EF03F83DEEF5D5108CFD17FACF7D85C7310DB975E2B7qDG0M" TargetMode="External"/><Relationship Id="rId313" Type="http://schemas.openxmlformats.org/officeDocument/2006/relationships/hyperlink" Target="consultantplus://offline/ref=81D0439CEE4B5E647F502D950DB1D0B43DBB6ADF232E89D0F74197F9CC94386627A60FF93DEEF5D41BD3F802EB977081DD2F05AF69E0B5D2q4G3M" TargetMode="External"/><Relationship Id="rId10" Type="http://schemas.openxmlformats.org/officeDocument/2006/relationships/hyperlink" Target="consultantplus://offline/ref=81D0439CEE4B5E647F502D950DB1D0B43CB965DB2F23D4DAFF189BFBCB9B677120EF03F83DEEF5DB108CFD17FACF7D85C7310DB975E2B7qDG0M" TargetMode="External"/><Relationship Id="rId31" Type="http://schemas.openxmlformats.org/officeDocument/2006/relationships/hyperlink" Target="consultantplus://offline/ref=81D0439CEE4B5E647F502D950DB1D0B43FBA66D8212A89D0F74197F9CC94386627A60FF93DEEF5DC13D3F802EB977081DD2F05AF69E0B5D2q4G3M" TargetMode="External"/><Relationship Id="rId52" Type="http://schemas.openxmlformats.org/officeDocument/2006/relationships/hyperlink" Target="consultantplus://offline/ref=81D0439CEE4B5E647F502D950DB1D0B43DBE61DD232189D0F74197F9CC94386627A60FF93DEEF6DB1CD3F802EB977081DD2F05AF69E0B5D2q4G3M" TargetMode="External"/><Relationship Id="rId73" Type="http://schemas.openxmlformats.org/officeDocument/2006/relationships/hyperlink" Target="consultantplus://offline/ref=81D0439CEE4B5E647F502D950DB1D0B43CB261DA202089D0F74197F9CC94386627A60FF93DEEF5DF1FD3F802EB977081DD2F05AF69E0B5D2q4G3M" TargetMode="External"/><Relationship Id="rId94" Type="http://schemas.openxmlformats.org/officeDocument/2006/relationships/hyperlink" Target="consultantplus://offline/ref=81D0439CEE4B5E647F502D950DB1D0B43DBE63DF202B89D0F74197F9CC94386627A60FF93DEEF5DE1FD3F802EB977081DD2F05AF69E0B5D2q4G3M" TargetMode="External"/><Relationship Id="rId148" Type="http://schemas.openxmlformats.org/officeDocument/2006/relationships/hyperlink" Target="consultantplus://offline/ref=81D0439CEE4B5E647F502D950DB1D0B43CBB6BDE2E2E89D0F74197F9CC94386627A60FF93DEEF5DD18D3F802EB977081DD2F05AF69E0B5D2q4G3M" TargetMode="External"/><Relationship Id="rId169" Type="http://schemas.openxmlformats.org/officeDocument/2006/relationships/hyperlink" Target="consultantplus://offline/ref=81D0439CEE4B5E647F502D950DB1D0B43DBE65D8212D89D0F74197F9CC94386627A60FFC3CEDFE884A9CF95EAFC66381D12F07A775qEG2M" TargetMode="External"/><Relationship Id="rId334" Type="http://schemas.openxmlformats.org/officeDocument/2006/relationships/hyperlink" Target="consultantplus://offline/ref=81D0439CEE4B5E647F502D950DB1D0B438BA67D92423D4DAFF189BFBCB9B677120EF03F83DEEF6DE108CFD17FACF7D85C7310DB975E2B7qDG0M" TargetMode="External"/><Relationship Id="rId355" Type="http://schemas.openxmlformats.org/officeDocument/2006/relationships/hyperlink" Target="consultantplus://offline/ref=81D0439CEE4B5E647F502D950DB1D0B438BA64DE2323D4DAFF189BFBCB9B677120EF03F83DECF7DD108CFD17FACF7D85C7310DB975E2B7qDG0M" TargetMode="External"/><Relationship Id="rId376" Type="http://schemas.openxmlformats.org/officeDocument/2006/relationships/hyperlink" Target="consultantplus://offline/ref=81D0439CEE4B5E647F502D950DB1D0B43AB261D72F23D4DAFF189BFBCB9B677120EF03F83DEEFDDD108CFD17FACF7D85C7310DB975E2B7qDG0M" TargetMode="External"/><Relationship Id="rId397" Type="http://schemas.openxmlformats.org/officeDocument/2006/relationships/hyperlink" Target="consultantplus://offline/ref=81D0439CEE4B5E647F502D950DB1D0B43CB260DB242A89D0F74197F9CC94386627A60FF93DEEF5DD18D3F802EB977081DD2F05AF69E0B5D2q4G3M" TargetMode="External"/><Relationship Id="rId4" Type="http://schemas.openxmlformats.org/officeDocument/2006/relationships/webSettings" Target="webSettings.xml"/><Relationship Id="rId180" Type="http://schemas.openxmlformats.org/officeDocument/2006/relationships/hyperlink" Target="consultantplus://offline/ref=81D0439CEE4B5E647F502D950DB1D0B438BA64DE2323D4DAFF189BFBCB9B677120EF03F83DEEFDD4108CFD17FACF7D85C7310DB975E2B7qDG0M" TargetMode="External"/><Relationship Id="rId215" Type="http://schemas.openxmlformats.org/officeDocument/2006/relationships/hyperlink" Target="consultantplus://offline/ref=81D0439CEE4B5E647F502D950DB1D0B43FBD64DF222989D0F74197F9CC94386627A60FF93DEEF4DC13D3F802EB977081DD2F05AF69E0B5D2q4G3M" TargetMode="External"/><Relationship Id="rId236" Type="http://schemas.openxmlformats.org/officeDocument/2006/relationships/hyperlink" Target="consultantplus://offline/ref=81D0439CEE4B5E647F502D950DB1D0B438BA64DE2323D4DAFF189BFBCB9B677120EF03F83DEFFDD9108CFD17FACF7D85C7310DB975E2B7qDG0M" TargetMode="External"/><Relationship Id="rId257" Type="http://schemas.openxmlformats.org/officeDocument/2006/relationships/hyperlink" Target="consultantplus://offline/ref=81D0439CEE4B5E647F502D950DB1D0B43DBB63DB262F89D0F74197F9CC94386627A60FF93DEEF6DD13D3F802EB977081DD2F05AF69E0B5D2q4G3M" TargetMode="External"/><Relationship Id="rId278" Type="http://schemas.openxmlformats.org/officeDocument/2006/relationships/hyperlink" Target="consultantplus://offline/ref=81D0439CEE4B5E647F502D950DB1D0B436BE63D62F23D4DAFF189BFBCB9B677120EF03F83DEEF1DB108CFD17FACF7D85C7310DB975E2B7qDG0M" TargetMode="External"/><Relationship Id="rId401" Type="http://schemas.openxmlformats.org/officeDocument/2006/relationships/hyperlink" Target="consultantplus://offline/ref=81D0439CEE4B5E647F502D950DB1D0B43FBD67DA252189D0F74197F9CC94386627A60FF93DEFF1DC18D3F802EB977081DD2F05AF69E0B5D2q4G3M" TargetMode="External"/><Relationship Id="rId303" Type="http://schemas.openxmlformats.org/officeDocument/2006/relationships/hyperlink" Target="consultantplus://offline/ref=81D0439CEE4B5E647F502D950DB1D0B43DB866DB202889D0F74197F9CC94386627A60FF93DEEF1DC1ED3F802EB977081DD2F05AF69E0B5D2q4G3M" TargetMode="External"/><Relationship Id="rId42" Type="http://schemas.openxmlformats.org/officeDocument/2006/relationships/hyperlink" Target="consultantplus://offline/ref=81D0439CEE4B5E647F502D950DB1D0B43CBB63DA262D89D0F74197F9CC94386627A60FF93DEEF5DF1AD3F802EB977081DD2F05AF69E0B5D2q4G3M" TargetMode="External"/><Relationship Id="rId84" Type="http://schemas.openxmlformats.org/officeDocument/2006/relationships/hyperlink" Target="consultantplus://offline/ref=81D0439CEE4B5E647F502D950DB1D0B43DBF66DF252B89D0F74197F9CC94386627A60FF93DEEF5DC1ED3F802EB977081DD2F05AF69E0B5D2q4G3M" TargetMode="External"/><Relationship Id="rId138" Type="http://schemas.openxmlformats.org/officeDocument/2006/relationships/hyperlink" Target="consultantplus://offline/ref=81D0439CEE4B5E647F502D950DB1D0B43CB266D6232F89D0F74197F9CC94386627A60FF93DEEF7D41FD3F802EB977081DD2F05AF69E0B5D2q4G3M" TargetMode="External"/><Relationship Id="rId345" Type="http://schemas.openxmlformats.org/officeDocument/2006/relationships/hyperlink" Target="consultantplus://offline/ref=81D0439CEE4B5E647F502D950DB1D0B43CBB63DA262D89D0F74197F9CC94386627A60FF93DEEF5D813D3F802EB977081DD2F05AF69E0B5D2q4G3M" TargetMode="External"/><Relationship Id="rId387" Type="http://schemas.openxmlformats.org/officeDocument/2006/relationships/hyperlink" Target="consultantplus://offline/ref=81D0439CEE4B5E647F502D950DB1D0B43DBB63DB262F89D0F74197F9CC94386627A60FF93DEEF6DA1AD3F802EB977081DD2F05AF69E0B5D2q4G3M" TargetMode="External"/><Relationship Id="rId191" Type="http://schemas.openxmlformats.org/officeDocument/2006/relationships/hyperlink" Target="consultantplus://offline/ref=81D0439CEE4B5E647F502D950DB1D0B436BE63D62F23D4DAFF189BFBCB9B677120EF03F83DEEFDDB108CFD17FACF7D85C7310DB975E2B7qDG0M" TargetMode="External"/><Relationship Id="rId205" Type="http://schemas.openxmlformats.org/officeDocument/2006/relationships/hyperlink" Target="consultantplus://offline/ref=81D0439CEE4B5E647F502D950DB1D0B436BE63D62F23D4DAFF189BFBCB9B677120EF03F83DEEFDD5108CFD17FACF7D85C7310DB975E2B7qDG0M" TargetMode="External"/><Relationship Id="rId247" Type="http://schemas.openxmlformats.org/officeDocument/2006/relationships/hyperlink" Target="consultantplus://offline/ref=81D0439CEE4B5E647F50248C0AB1D0B43CB867DC2F2D89D0F74197F9CC94386635A657F53DEAEBDC13C6AE53ADqCG2M" TargetMode="External"/><Relationship Id="rId107" Type="http://schemas.openxmlformats.org/officeDocument/2006/relationships/hyperlink" Target="consultantplus://offline/ref=81D0439CEE4B5E647F502D950DB1D0B43DBB63DB262F89D0F74197F9CC94386627A60FF93DEEF4D912D3F802EB977081DD2F05AF69E0B5D2q4G3M" TargetMode="External"/><Relationship Id="rId289" Type="http://schemas.openxmlformats.org/officeDocument/2006/relationships/hyperlink" Target="consultantplus://offline/ref=81D0439CEE4B5E647F502D950DB1D0B438BA64DE2323D4DAFF189BFBCB9B677120EF03F83DECF5D8108CFD17FACF7D85C7310DB975E2B7qDG0M" TargetMode="External"/><Relationship Id="rId11" Type="http://schemas.openxmlformats.org/officeDocument/2006/relationships/hyperlink" Target="consultantplus://offline/ref=81D0439CEE4B5E647F502D950DB1D0B43FB264DD2E23D4DAFF189BFBCB9B677120EF03F83DEEF5DB108CFD17FACF7D85C7310DB975E2B7qDG0M" TargetMode="External"/><Relationship Id="rId53" Type="http://schemas.openxmlformats.org/officeDocument/2006/relationships/hyperlink" Target="consultantplus://offline/ref=81D0439CEE4B5E647F502D950DB1D0B43CB363D9272989D0F74197F9CC94386627A60FF93DEEF5DC12D3F802EB977081DD2F05AF69E0B5D2q4G3M" TargetMode="External"/><Relationship Id="rId149" Type="http://schemas.openxmlformats.org/officeDocument/2006/relationships/hyperlink" Target="consultantplus://offline/ref=81D0439CEE4B5E647F502D950DB1D0B43FB361DA262989D0F74197F9CC94386627A60FF93DEEF5DD1AD3F802EB977081DD2F05AF69E0B5D2q4G3M" TargetMode="External"/><Relationship Id="rId314" Type="http://schemas.openxmlformats.org/officeDocument/2006/relationships/hyperlink" Target="consultantplus://offline/ref=81D0439CEE4B5E647F502D950DB1D0B43DB866DB202889D0F74197F9CC94386635A657F53DEAEBDC13C6AE53ADqCG2M" TargetMode="External"/><Relationship Id="rId356" Type="http://schemas.openxmlformats.org/officeDocument/2006/relationships/hyperlink" Target="consultantplus://offline/ref=81D0439CEE4B5E647F502D950DB1D0B438BA67D92423D4DAFF189BFBCB9B677120EF03F83DEEF1DF108CFD17FACF7D85C7310DB975E2B7qDG0M" TargetMode="External"/><Relationship Id="rId398" Type="http://schemas.openxmlformats.org/officeDocument/2006/relationships/hyperlink" Target="consultantplus://offline/ref=81D0439CEE4B5E647F502D950DB1D0B43DBE63DC252C89D0F74197F9CC94386627A60FFA3DEDFE884A9CF95EAFC66381D12F07A775qEG2M" TargetMode="External"/><Relationship Id="rId95" Type="http://schemas.openxmlformats.org/officeDocument/2006/relationships/hyperlink" Target="consultantplus://offline/ref=81D0439CEE4B5E647F502D950DB1D0B438BA64DE2323D4DAFF189BFBCB9B677120EF03F83DECF6D4108CFD17FACF7D85C7310DB975E2B7qDG0M" TargetMode="External"/><Relationship Id="rId160" Type="http://schemas.openxmlformats.org/officeDocument/2006/relationships/hyperlink" Target="consultantplus://offline/ref=81D0439CEE4B5E647F502D950DB1D0B436BE63D62F23D4DAFF189BFBCB9B677120EF03F83DEEF6DF108CFD17FACF7D85C7310DB975E2B7qDG0M" TargetMode="External"/><Relationship Id="rId216" Type="http://schemas.openxmlformats.org/officeDocument/2006/relationships/hyperlink" Target="consultantplus://offline/ref=81D0439CEE4B5E647F502D950DB1D0B43CBA6BD82F2889D0F74197F9CC94386627A60FF93DEEF5DE19D3F802EB977081DD2F05AF69E0B5D2q4G3M" TargetMode="External"/><Relationship Id="rId258" Type="http://schemas.openxmlformats.org/officeDocument/2006/relationships/hyperlink" Target="consultantplus://offline/ref=81D0439CEE4B5E647F502D950DB1D0B43DBB63DB262F89D0F74197F9CC94386627A60FF93DEEF6DD12D3F802EB977081DD2F05AF69E0B5D2q4G3M" TargetMode="External"/><Relationship Id="rId22" Type="http://schemas.openxmlformats.org/officeDocument/2006/relationships/hyperlink" Target="consultantplus://offline/ref=81D0439CEE4B5E647F502D950DB1D0B43FBF62DB212F89D0F74197F9CC94386627A60FF93DEEF4DC1AD3F802EB977081DD2F05AF69E0B5D2q4G3M" TargetMode="External"/><Relationship Id="rId64" Type="http://schemas.openxmlformats.org/officeDocument/2006/relationships/hyperlink" Target="consultantplus://offline/ref=81D0439CEE4B5E647F502D950DB1D0B43DB363DC2523D4DAFF189BFBCB9B677120EF03F93CE8F3DB108CFD17FACF7D85C7310DB975E2B7qDG0M" TargetMode="External"/><Relationship Id="rId118" Type="http://schemas.openxmlformats.org/officeDocument/2006/relationships/hyperlink" Target="consultantplus://offline/ref=81D0439CEE4B5E647F502D950DB1D0B438BA64DE2323D4DAFF189BFBCB9B677120EF03F83DEEF6DF108CFD17FACF7D85C7310DB975E2B7qDG0M" TargetMode="External"/><Relationship Id="rId325" Type="http://schemas.openxmlformats.org/officeDocument/2006/relationships/hyperlink" Target="consultantplus://offline/ref=81D0439CEE4B5E647F502D950DB1D0B43DBB6ADF232E89D0F74197F9CC94386627A60FF93DEEF5D41AD3F802EB977081DD2F05AF69E0B5D2q4G3M" TargetMode="External"/><Relationship Id="rId367" Type="http://schemas.openxmlformats.org/officeDocument/2006/relationships/hyperlink" Target="consultantplus://offline/ref=81D0439CEE4B5E647F502D950DB1D0B438BA64DE2323D4DAFF189BFBCB9B677120EF03F83DECF6D4108CFD17FACF7D85C7310DB975E2B7qDG0M" TargetMode="External"/><Relationship Id="rId171" Type="http://schemas.openxmlformats.org/officeDocument/2006/relationships/hyperlink" Target="consultantplus://offline/ref=81D0439CEE4B5E647F502D950DB1D0B43CBA6BD82F2889D0F74197F9CC94386627A60FF93DEEF5DE1BD3F802EB977081DD2F05AF69E0B5D2q4G3M" TargetMode="External"/><Relationship Id="rId227" Type="http://schemas.openxmlformats.org/officeDocument/2006/relationships/hyperlink" Target="consultantplus://offline/ref=81D0439CEE4B5E647F502D950DB1D0B436BE63D62F23D4DAFF189BFBCB9B677120EF03F83DEEF6DD108CFD17FACF7D85C7310DB975E2B7qDG0M" TargetMode="External"/><Relationship Id="rId269" Type="http://schemas.openxmlformats.org/officeDocument/2006/relationships/hyperlink" Target="consultantplus://offline/ref=81D0439CEE4B5E647F502D950DB1D0B438B261DE2D7EDED2A61499FCC4C4707669E302F83DEFF4D74F89E806A2C2799FD9391BA577E0qBG5M" TargetMode="External"/><Relationship Id="rId33" Type="http://schemas.openxmlformats.org/officeDocument/2006/relationships/hyperlink" Target="consultantplus://offline/ref=81D0439CEE4B5E647F502D950DB1D0B43FBF62DB272B89D0F74197F9CC94386627A60FF93DEEF5DC12D3F802EB977081DD2F05AF69E0B5D2q4G3M" TargetMode="External"/><Relationship Id="rId129" Type="http://schemas.openxmlformats.org/officeDocument/2006/relationships/hyperlink" Target="consultantplus://offline/ref=81D0439CEE4B5E647F502D950DB1D0B43CBA6BD82F2889D0F74197F9CC94386627A60FF93DEEF5DD1CD3F802EB977081DD2F05AF69E0B5D2q4G3M" TargetMode="External"/><Relationship Id="rId280" Type="http://schemas.openxmlformats.org/officeDocument/2006/relationships/hyperlink" Target="consultantplus://offline/ref=81D0439CEE4B5E647F502D950DB1D0B43DBB63DB262F89D0F74197F9CC94386627A60FFE36BAA4984ED5AC57B1C2759FDB3107qAG7M" TargetMode="External"/><Relationship Id="rId336" Type="http://schemas.openxmlformats.org/officeDocument/2006/relationships/hyperlink" Target="consultantplus://offline/ref=81D0439CEE4B5E647F502D950DB1D0B43CBB63DA262D89D0F74197F9CC94386627A60FF93DEEF5D81ED3F802EB977081DD2F05AF69E0B5D2q4G3M" TargetMode="External"/><Relationship Id="rId75" Type="http://schemas.openxmlformats.org/officeDocument/2006/relationships/hyperlink" Target="consultantplus://offline/ref=81D0439CEE4B5E647F502D950DB1D0B43DBB63DB262F89D0F74197F9CC94386627A60FF93DEEF4D81CD3F802EB977081DD2F05AF69E0B5D2q4G3M" TargetMode="External"/><Relationship Id="rId140" Type="http://schemas.openxmlformats.org/officeDocument/2006/relationships/hyperlink" Target="consultantplus://offline/ref=81D0439CEE4B5E647F502D950DB1D0B43CB963DB222889D0F74197F9CC94386627A60FF93DEEF3DE1DD3F802EB977081DD2F05AF69E0B5D2q4G3M" TargetMode="External"/><Relationship Id="rId182" Type="http://schemas.openxmlformats.org/officeDocument/2006/relationships/hyperlink" Target="consultantplus://offline/ref=81D0439CEE4B5E647F502D950DB1D0B43DBB63DB262F89D0F74197F9CC94386627A60FF93DEEF7DD1FD3F802EB977081DD2F05AF69E0B5D2q4G3M" TargetMode="External"/><Relationship Id="rId378" Type="http://schemas.openxmlformats.org/officeDocument/2006/relationships/hyperlink" Target="consultantplus://offline/ref=81D0439CEE4B5E647F502D950DB1D0B43AB261D72F23D4DAFF189BFBCB9B677120EF03F83DEEFDDF108CFD17FACF7D85C7310DB975E2B7qDG0M" TargetMode="External"/><Relationship Id="rId403" Type="http://schemas.openxmlformats.org/officeDocument/2006/relationships/hyperlink" Target="consultantplus://offline/ref=81D0439CEE4B5E647F502D950DB1D0B43FBA61D8202A89D0F74197F9CC94386627A60FF93DEEF5DC12D3F802EB977081DD2F05AF69E0B5D2q4G3M" TargetMode="External"/><Relationship Id="rId6" Type="http://schemas.openxmlformats.org/officeDocument/2006/relationships/hyperlink" Target="consultantplus://offline/ref=81D0439CEE4B5E647F502D950DB1D0B43FB865D72723D4DAFF189BFBCB9B677120EF03F83DEEF5DA108CFD17FACF7D85C7310DB975E2B7qDG0M" TargetMode="External"/><Relationship Id="rId238" Type="http://schemas.openxmlformats.org/officeDocument/2006/relationships/hyperlink" Target="consultantplus://offline/ref=81D0439CEE4B5E647F502D950DB1D0B438BA67D92423D4DAFF189BFBCB9B677120EF03F83DEEF4DC108CFD17FACF7D85C7310DB975E2B7qDG0M" TargetMode="External"/><Relationship Id="rId291" Type="http://schemas.openxmlformats.org/officeDocument/2006/relationships/hyperlink" Target="consultantplus://offline/ref=81D0439CEE4B5E647F502D950DB1D0B43CBF66DA2023D4DAFF189BFBCB9B677120EF03F83DEEF5D9108CFD17FACF7D85C7310DB975E2B7qDG0M" TargetMode="External"/><Relationship Id="rId305" Type="http://schemas.openxmlformats.org/officeDocument/2006/relationships/hyperlink" Target="consultantplus://offline/ref=81D0439CEE4B5E647F502D950DB1D0B43DB866DB202889D0F74197F9CC94386627A60FF93DEEF1DE1BD3F802EB977081DD2F05AF69E0B5D2q4G3M" TargetMode="External"/><Relationship Id="rId347" Type="http://schemas.openxmlformats.org/officeDocument/2006/relationships/hyperlink" Target="consultantplus://offline/ref=81D0439CEE4B5E647F502D950DB1D0B438BA67D92423D4DAFF189BFBCB9B677120EF03F83DEEF1DD108CFD17FACF7D85C7310DB975E2B7qDG0M" TargetMode="External"/><Relationship Id="rId44" Type="http://schemas.openxmlformats.org/officeDocument/2006/relationships/hyperlink" Target="consultantplus://offline/ref=81D0439CEE4B5E647F502D950DB1D0B43FBC60DB262189D0F74197F9CC94386627A60FF93DEEF5DC12D3F802EB977081DD2F05AF69E0B5D2q4G3M" TargetMode="External"/><Relationship Id="rId86" Type="http://schemas.openxmlformats.org/officeDocument/2006/relationships/hyperlink" Target="consultantplus://offline/ref=81D0439CEE4B5E647F502D950DB1D0B43FBC60DB262189D0F74197F9CC94386627A60FF93DEEF5DC12D3F802EB977081DD2F05AF69E0B5D2q4G3M" TargetMode="External"/><Relationship Id="rId151" Type="http://schemas.openxmlformats.org/officeDocument/2006/relationships/hyperlink" Target="consultantplus://offline/ref=81D0439CEE4B5E647F502D950DB1D0B43DBE61DD262889D0F74197F9CC94386627A60FF93DEEF5DC12D3F802EB977081DD2F05AF69E0B5D2q4G3M" TargetMode="External"/><Relationship Id="rId389" Type="http://schemas.openxmlformats.org/officeDocument/2006/relationships/hyperlink" Target="consultantplus://offline/ref=81D0439CEE4B5E647F502D950DB1D0B43DBB63DB262F89D0F74197F9CC94386627A60FF93DEEF6DA1AD3F802EB977081DD2F05AF69E0B5D2q4G3M" TargetMode="External"/><Relationship Id="rId193" Type="http://schemas.openxmlformats.org/officeDocument/2006/relationships/hyperlink" Target="consultantplus://offline/ref=81D0439CEE4B5E647F502D950DB1D0B43DBF61DF262D89D0F74197F9CC94386627A60FF93DEEF6DA13D3F802EB977081DD2F05AF69E0B5D2q4G3M" TargetMode="External"/><Relationship Id="rId207" Type="http://schemas.openxmlformats.org/officeDocument/2006/relationships/hyperlink" Target="consultantplus://offline/ref=81D0439CEE4B5E647F502D950DB1D0B43FB36BDB2E2B89D0F74197F9CC94386627A60FFA3CE6FE884A9CF95EAFC66381D12F07A775qEG2M" TargetMode="External"/><Relationship Id="rId249" Type="http://schemas.openxmlformats.org/officeDocument/2006/relationships/hyperlink" Target="consultantplus://offline/ref=81D0439CEE4B5E647F50248C0AB1D0B43CB867DC2F2D89D0F74197F9CC94386635A657F53DEAEBDC13C6AE53ADqCG2M" TargetMode="External"/><Relationship Id="rId13" Type="http://schemas.openxmlformats.org/officeDocument/2006/relationships/hyperlink" Target="consultantplus://offline/ref=81D0439CEE4B5E647F502D950DB1D0B43CBA6BD82E2089D0F74197F9CC94386627A60FF93DEEF5DC13D3F802EB977081DD2F05AF69E0B5D2q4G3M" TargetMode="External"/><Relationship Id="rId109" Type="http://schemas.openxmlformats.org/officeDocument/2006/relationships/hyperlink" Target="consultantplus://offline/ref=81D0439CEE4B5E647F502D950DB1D0B43DBB63DB262F89D0F74197F9CC94386627A60FF93DEEF4DA1BD3F802EB977081DD2F05AF69E0B5D2q4G3M" TargetMode="External"/><Relationship Id="rId260" Type="http://schemas.openxmlformats.org/officeDocument/2006/relationships/hyperlink" Target="consultantplus://offline/ref=81D0439CEE4B5E647F502D950DB1D0B43FBA61DB232E89D0F74197F9CC94386627A60FF93DEEF5DC12D3F802EB977081DD2F05AF69E0B5D2q4G3M" TargetMode="External"/><Relationship Id="rId316" Type="http://schemas.openxmlformats.org/officeDocument/2006/relationships/hyperlink" Target="consultantplus://offline/ref=81D0439CEE4B5E647F502D950DB1D0B43DB866DB202889D0F74197F9CC94386635A657F53DEAEBDC13C6AE53ADqCG2M" TargetMode="External"/><Relationship Id="rId55" Type="http://schemas.openxmlformats.org/officeDocument/2006/relationships/hyperlink" Target="consultantplus://offline/ref=81D0439CEE4B5E647F502D950DB1D0B43CB260DB242A89D0F74197F9CC94386627A60FF93DEEF5DD18D3F802EB977081DD2F05AF69E0B5D2q4G3M" TargetMode="External"/><Relationship Id="rId97" Type="http://schemas.openxmlformats.org/officeDocument/2006/relationships/hyperlink" Target="consultantplus://offline/ref=81D0439CEE4B5E647F502D950DB1D0B438BA64DE2323D4DAFF189BFBCB9B677120EF03F83DEEF4DB108CFD17FACF7D85C7310DB975E2B7qDG0M" TargetMode="External"/><Relationship Id="rId120" Type="http://schemas.openxmlformats.org/officeDocument/2006/relationships/hyperlink" Target="consultantplus://offline/ref=81D0439CEE4B5E647F502D950DB1D0B438BA64DE2323D4DAFF189BFBCB9B677120EF03F83DEEF6D8108CFD17FACF7D85C7310DB975E2B7qDG0M" TargetMode="External"/><Relationship Id="rId358" Type="http://schemas.openxmlformats.org/officeDocument/2006/relationships/hyperlink" Target="consultantplus://offline/ref=81D0439CEE4B5E647F502D950DB1D0B43DBB6ADF232E89D0F74197F9CC94386627A60FF93DEEF5D412D3F802EB977081DD2F05AF69E0B5D2q4G3M" TargetMode="External"/><Relationship Id="rId162" Type="http://schemas.openxmlformats.org/officeDocument/2006/relationships/hyperlink" Target="consultantplus://offline/ref=81D0439CEE4B5E647F502D950DB1D0B43DBE65D8212089D0F74197F9CC94386627A60FF93DEEF5DD1AD3F802EB977081DD2F05AF69E0B5D2q4G3M" TargetMode="External"/><Relationship Id="rId218" Type="http://schemas.openxmlformats.org/officeDocument/2006/relationships/hyperlink" Target="consultantplus://offline/ref=81D0439CEE4B5E647F502D950DB1D0B43FBD64DF222989D0F74197F9CC94386627A60FF93DEEF4DD1BD3F802EB977081DD2F05AF69E0B5D2q4G3M" TargetMode="External"/><Relationship Id="rId271" Type="http://schemas.openxmlformats.org/officeDocument/2006/relationships/hyperlink" Target="consultantplus://offline/ref=81D0439CEE4B5E647F502D950DB1D0B43DBB63DB262F89D0F74197F9CC94386627A60FF93DEEF6DE1ED3F802EB977081DD2F05AF69E0B5D2q4G3M" TargetMode="External"/><Relationship Id="rId24" Type="http://schemas.openxmlformats.org/officeDocument/2006/relationships/hyperlink" Target="consultantplus://offline/ref=81D0439CEE4B5E647F502D950DB1D0B439BE63D92F23D4DAFF189BFBCB9B677120EF03F83DEEF5D5108CFD17FACF7D85C7310DB975E2B7qDG0M" TargetMode="External"/><Relationship Id="rId66" Type="http://schemas.openxmlformats.org/officeDocument/2006/relationships/hyperlink" Target="consultantplus://offline/ref=81D0439CEE4B5E647F502D950DB1D0B43DBC66DF2523D4DAFF189BFBCB9B677120EF03F83DEEFCDC108CFD17FACF7D85C7310DB975E2B7qDG0M" TargetMode="External"/><Relationship Id="rId131" Type="http://schemas.openxmlformats.org/officeDocument/2006/relationships/hyperlink" Target="consultantplus://offline/ref=81D0439CEE4B5E647F502D950DB1D0B43FBA66D8212A89D0F74197F9CC94386627A60FF93DEEF5DC12D3F802EB977081DD2F05AF69E0B5D2q4G3M" TargetMode="External"/><Relationship Id="rId327" Type="http://schemas.openxmlformats.org/officeDocument/2006/relationships/hyperlink" Target="consultantplus://offline/ref=81D0439CEE4B5E647F502D950DB1D0B43DBA62D6262B89D0F74197F9CC94386627A60FF93DEEF5DC12D3F802EB977081DD2F05AF69E0B5D2q4G3M" TargetMode="External"/><Relationship Id="rId369" Type="http://schemas.openxmlformats.org/officeDocument/2006/relationships/hyperlink" Target="consultantplus://offline/ref=81D0439CEE4B5E647F502D950DB1D0B436BE63D62F23D4DAFF189BFBCB9B677120EF03F83DEEFDDC108CFD17FACF7D85C7310DB975E2B7qDG0M" TargetMode="External"/><Relationship Id="rId173" Type="http://schemas.openxmlformats.org/officeDocument/2006/relationships/hyperlink" Target="consultantplus://offline/ref=81D0439CEE4B5E647F502D950DB1D0B436BE63D62F23D4DAFF189BFBCB9B677120EF03F83DEEF6D9108CFD17FACF7D85C7310DB975E2B7qDG0M" TargetMode="External"/><Relationship Id="rId229" Type="http://schemas.openxmlformats.org/officeDocument/2006/relationships/hyperlink" Target="consultantplus://offline/ref=81D0439CEE4B5E647F502D950DB1D0B43DBB63DB262F89D0F74197F9CC94386627A60FF93DEEF6DC1AD3F802EB977081DD2F05AF69E0B5D2q4G3M" TargetMode="External"/><Relationship Id="rId380" Type="http://schemas.openxmlformats.org/officeDocument/2006/relationships/hyperlink" Target="consultantplus://offline/ref=81D0439CEE4B5E647F502D950DB1D0B436BE63D62F23D4DAFF189BFBCB9B677120EF03F83DEEFCDF108CFD17FACF7D85C7310DB975E2B7qDG0M" TargetMode="External"/><Relationship Id="rId240" Type="http://schemas.openxmlformats.org/officeDocument/2006/relationships/hyperlink" Target="consultantplus://offline/ref=81D0439CEE4B5E647F502D950DB1D0B43DBB63DB262F89D0F74197F9CC94386627A60FF93DEEF6DC12D3F802EB977081DD2F05AF69E0B5D2q4G3M" TargetMode="External"/><Relationship Id="rId35" Type="http://schemas.openxmlformats.org/officeDocument/2006/relationships/hyperlink" Target="consultantplus://offline/ref=81D0439CEE4B5E647F502D950DB1D0B43FB361DD202F89D0F74197F9CC94386627A60FF93DEEF5DC12D3F802EB977081DD2F05AF69E0B5D2q4G3M" TargetMode="External"/><Relationship Id="rId77" Type="http://schemas.openxmlformats.org/officeDocument/2006/relationships/hyperlink" Target="consultantplus://offline/ref=81D0439CEE4B5E647F502D950DB1D0B43CB26BDA272089D0F74197F9CC94386627A60FF93DEEF5DD1BD3F802EB977081DD2F05AF69E0B5D2q4G3M" TargetMode="External"/><Relationship Id="rId100" Type="http://schemas.openxmlformats.org/officeDocument/2006/relationships/hyperlink" Target="consultantplus://offline/ref=81D0439CEE4B5E647F502D950DB1D0B43FB365DD272889D0F74197F9CC94386627A60FF93DEEF5DD1AD3F802EB977081DD2F05AF69E0B5D2q4G3M" TargetMode="External"/><Relationship Id="rId282" Type="http://schemas.openxmlformats.org/officeDocument/2006/relationships/hyperlink" Target="consultantplus://offline/ref=81D0439CEE4B5E647F502D950DB1D0B43DBB63DB262F89D0F74197F9CC94386627A60FF93DEEF6DF18D3F802EB977081DD2F05AF69E0B5D2q4G3M" TargetMode="External"/><Relationship Id="rId338" Type="http://schemas.openxmlformats.org/officeDocument/2006/relationships/hyperlink" Target="consultantplus://offline/ref=81D0439CEE4B5E647F502D950DB1D0B438BA67D92423D4DAFF189BFBCB9B677120EF03F83DEEF6DA108CFD17FACF7D85C7310DB975E2B7qDG0M" TargetMode="External"/><Relationship Id="rId8" Type="http://schemas.openxmlformats.org/officeDocument/2006/relationships/hyperlink" Target="consultantplus://offline/ref=81D0439CEE4B5E647F502D950DB1D0B43FB964DD2623D4DAFF189BFBCB9B677120EF03F83DEEF5D4108CFD17FACF7D85C7310DB975E2B7qDG0M" TargetMode="External"/><Relationship Id="rId142" Type="http://schemas.openxmlformats.org/officeDocument/2006/relationships/hyperlink" Target="consultantplus://offline/ref=81D0439CEE4B5E647F502D950DB1D0B43CB260DB272A89D0F74197F9CC94386627A60FF93DEEF5DC12D3F802EB977081DD2F05AF69E0B5D2q4G3M" TargetMode="External"/><Relationship Id="rId184" Type="http://schemas.openxmlformats.org/officeDocument/2006/relationships/hyperlink" Target="consultantplus://offline/ref=81D0439CEE4B5E647F502D950DB1D0B43DBB63DB262F89D0F74197F9CC94386627A60FF93DEEF7DD1ED3F802EB977081DD2F05AF69E0B5D2q4G3M" TargetMode="External"/><Relationship Id="rId391" Type="http://schemas.openxmlformats.org/officeDocument/2006/relationships/hyperlink" Target="consultantplus://offline/ref=81D0439CEE4B5E647F502D950DB1D0B43DBB63DB262F89D0F74197F9CC94386627A60FF93DEEF6DA18D3F802EB977081DD2F05AF69E0B5D2q4G3M" TargetMode="External"/><Relationship Id="rId405" Type="http://schemas.openxmlformats.org/officeDocument/2006/relationships/hyperlink" Target="consultantplus://offline/ref=81D0439CEE4B5E647F502D950DB1D0B43FBF62D8242A89D0F74197F9CC94386627A60FF93DEEF5DD12D3F802EB977081DD2F05AF69E0B5D2q4G3M" TargetMode="External"/><Relationship Id="rId251" Type="http://schemas.openxmlformats.org/officeDocument/2006/relationships/hyperlink" Target="consultantplus://offline/ref=81D0439CEE4B5E647F502D950DB1D0B43FBF63D9272989D0F74197F9CC94386627A60FF93DEEF5DA13D3F802EB977081DD2F05AF69E0B5D2q4G3M" TargetMode="External"/><Relationship Id="rId46" Type="http://schemas.openxmlformats.org/officeDocument/2006/relationships/hyperlink" Target="consultantplus://offline/ref=81D0439CEE4B5E647F502D950DB1D0B43CBB63DA262089D0F74197F9CC94386627A60FF93DEEF5DC12D3F802EB977081DD2F05AF69E0B5D2q4G3M" TargetMode="External"/><Relationship Id="rId293" Type="http://schemas.openxmlformats.org/officeDocument/2006/relationships/hyperlink" Target="consultantplus://offline/ref=81D0439CEE4B5E647F502D950DB1D0B43DBB63DB262F89D0F74197F9CC94386627A60FF93DEEF6D913D3F802EB977081DD2F05AF69E0B5D2q4G3M" TargetMode="External"/><Relationship Id="rId307" Type="http://schemas.openxmlformats.org/officeDocument/2006/relationships/hyperlink" Target="consultantplus://offline/ref=81D0439CEE4B5E647F502D950DB1D0B43DB866DB202889D0F74197F9CC94386627A60FF93DEEF1DF1DD3F802EB977081DD2F05AF69E0B5D2q4G3M" TargetMode="External"/><Relationship Id="rId349" Type="http://schemas.openxmlformats.org/officeDocument/2006/relationships/hyperlink" Target="consultantplus://offline/ref=81D0439CEE4B5E647F502D950DB1D0B43DBB6ADF232E89D0F74197F9CC94386627A60FF93DEEF5D41CD3F802EB977081DD2F05AF69E0B5D2q4G3M" TargetMode="External"/><Relationship Id="rId88" Type="http://schemas.openxmlformats.org/officeDocument/2006/relationships/hyperlink" Target="consultantplus://offline/ref=81D0439CEE4B5E647F502D950DB1D0B43DB964DD212A89D0F74197F9CC94386627A60FF93DEEF5DF18D3F802EB977081DD2F05AF69E0B5D2q4G3M" TargetMode="External"/><Relationship Id="rId111" Type="http://schemas.openxmlformats.org/officeDocument/2006/relationships/hyperlink" Target="consultantplus://offline/ref=81D0439CEE4B5E647F502D950DB1D0B43FB361DD202F89D0F74197F9CC94386627A60FF93DEEF5DD1AD3F802EB977081DD2F05AF69E0B5D2q4G3M" TargetMode="External"/><Relationship Id="rId153" Type="http://schemas.openxmlformats.org/officeDocument/2006/relationships/hyperlink" Target="consultantplus://offline/ref=81D0439CEE4B5E647F502D950DB1D0B43CBA6BD82F2889D0F74197F9CC94386627A60FF93DEEF5DD13D3F802EB977081DD2F05AF69E0B5D2q4G3M" TargetMode="External"/><Relationship Id="rId195" Type="http://schemas.openxmlformats.org/officeDocument/2006/relationships/hyperlink" Target="consultantplus://offline/ref=81D0439CEE4B5E647F502D950DB1D0B43FBD64DF222989D0F74197F9CC94386627A60FF93DEEF4DC1AD3F802EB977081DD2F05AF69E0B5D2q4G3M" TargetMode="External"/><Relationship Id="rId209" Type="http://schemas.openxmlformats.org/officeDocument/2006/relationships/hyperlink" Target="consultantplus://offline/ref=81D0439CEE4B5E647F502D950DB1D0B436BE63D62F23D4DAFF189BFBCB9B677120EF03F83DEEF6D5108CFD17FACF7D85C7310DB975E2B7qDG0M" TargetMode="External"/><Relationship Id="rId360" Type="http://schemas.openxmlformats.org/officeDocument/2006/relationships/hyperlink" Target="consultantplus://offline/ref=81D0439CEE4B5E647F502D950DB1D0B438BA67D92423D4DAFF189BFBCB9B677120EF03F83DEEF1DF108CFD17FACF7D85C7310DB975E2B7qDG0M" TargetMode="External"/><Relationship Id="rId220" Type="http://schemas.openxmlformats.org/officeDocument/2006/relationships/hyperlink" Target="consultantplus://offline/ref=81D0439CEE4B5E647F502D950DB1D0B43CBA6BD82F2889D0F74197F9CC94386627A60FF93DEEF5DE1FD3F802EB977081DD2F05AF69E0B5D2q4G3M" TargetMode="External"/><Relationship Id="rId15" Type="http://schemas.openxmlformats.org/officeDocument/2006/relationships/hyperlink" Target="consultantplus://offline/ref=81D0439CEE4B5E647F502D950DB1D0B43FB26ADC272089D0F74197F9CC94386627A60FF93DEEF5DD18D3F802EB977081DD2F05AF69E0B5D2q4G3M" TargetMode="External"/><Relationship Id="rId57" Type="http://schemas.openxmlformats.org/officeDocument/2006/relationships/hyperlink" Target="consultantplus://offline/ref=81D0439CEE4B5E647F502D950DB1D0B43DBB61DB272C89D0F74197F9CC94386627A60FF93DEEF5DC12D3F802EB977081DD2F05AF69E0B5D2q4G3M" TargetMode="External"/><Relationship Id="rId262" Type="http://schemas.openxmlformats.org/officeDocument/2006/relationships/hyperlink" Target="consultantplus://offline/ref=81D0439CEE4B5E647F502D950DB1D0B43DBB63DB262F89D0F74197F9CC94386627A60FF93DEEF6DE1AD3F802EB977081DD2F05AF69E0B5D2q4G3M" TargetMode="External"/><Relationship Id="rId318" Type="http://schemas.openxmlformats.org/officeDocument/2006/relationships/hyperlink" Target="consultantplus://offline/ref=81D0439CEE4B5E647F502D950DB1D0B43CBB63DA262D89D0F74197F9CC94386627A60FF93DEEF5D81BD3F802EB977081DD2F05AF69E0B5D2q4G3M" TargetMode="External"/><Relationship Id="rId99" Type="http://schemas.openxmlformats.org/officeDocument/2006/relationships/hyperlink" Target="consultantplus://offline/ref=81D0439CEE4B5E647F502D950DB1D0B438BA64DE2323D4DAFF189BFBCB9B677120EF03F83DEEF7DD108CFD17FACF7D85C7310DB975E2B7qDG0M" TargetMode="External"/><Relationship Id="rId122" Type="http://schemas.openxmlformats.org/officeDocument/2006/relationships/hyperlink" Target="consultantplus://offline/ref=81D0439CEE4B5E647F502D950DB1D0B438BA64DE2323D4DAFF189BFBCB9B677120EF03F83DEEF6D8108CFD17FACF7D85C7310DB975E2B7qDG0M" TargetMode="External"/><Relationship Id="rId164" Type="http://schemas.openxmlformats.org/officeDocument/2006/relationships/hyperlink" Target="consultantplus://offline/ref=81D0439CEE4B5E647F502D950DB1D0B436BE63D62F23D4DAFF189BFBCB9B677120EF03F83DEEFCD9108CFD17FACF7D85C7310DB975E2B7qDG0M" TargetMode="External"/><Relationship Id="rId371" Type="http://schemas.openxmlformats.org/officeDocument/2006/relationships/hyperlink" Target="consultantplus://offline/ref=81D0439CEE4B5E647F502D950DB1D0B43AB261D72F23D4DAFF189BFBCB9B677120EF03F83DEEF2D4108CFD17FACF7D85C7310DB975E2B7qDG0M" TargetMode="External"/><Relationship Id="rId26" Type="http://schemas.openxmlformats.org/officeDocument/2006/relationships/hyperlink" Target="consultantplus://offline/ref=81D0439CEE4B5E647F502D950DB1D0B43FB265DB222A89D0F74197F9CC94386627A60FF93DEEF5DD12D3F802EB977081DD2F05AF69E0B5D2q4G3M" TargetMode="External"/><Relationship Id="rId231" Type="http://schemas.openxmlformats.org/officeDocument/2006/relationships/hyperlink" Target="consultantplus://offline/ref=81D0439CEE4B5E647F502D950DB1D0B43DBB63DB262F89D0F74197F9CC94386627A60FF93DEEF6DC18D3F802EB977081DD2F05AF69E0B5D2q4G3M" TargetMode="External"/><Relationship Id="rId273" Type="http://schemas.openxmlformats.org/officeDocument/2006/relationships/hyperlink" Target="consultantplus://offline/ref=81D0439CEE4B5E647F502D950DB1D0B43FB361DD202F89D0F74197F9CC94386627A60FF93DEEF5DD18D3F802EB977081DD2F05AF69E0B5D2q4G3M" TargetMode="External"/><Relationship Id="rId329" Type="http://schemas.openxmlformats.org/officeDocument/2006/relationships/hyperlink" Target="consultantplus://offline/ref=81D0439CEE4B5E647F502D950DB1D0B438BA64DE2323D4DAFF189BFBCB9B677120EF03F83DECF4DB108CFD17FACF7D85C7310DB975E2B7qDG0M" TargetMode="External"/><Relationship Id="rId68" Type="http://schemas.openxmlformats.org/officeDocument/2006/relationships/hyperlink" Target="consultantplus://offline/ref=81D0439CEE4B5E647F502D950DB1D0B43AB262DA2123D4DAFF189BFBCB9B677120EF03F83DE7F1D5108CFD17FACF7D85C7310DB975E2B7qDG0M" TargetMode="External"/><Relationship Id="rId133" Type="http://schemas.openxmlformats.org/officeDocument/2006/relationships/hyperlink" Target="consultantplus://offline/ref=81D0439CEE4B5E647F502D950DB1D0B43CB266D6232F89D0F74197F9CC94386627A60FF93DEEF7DB12D3F802EB977081DD2F05AF69E0B5D2q4G3M" TargetMode="External"/><Relationship Id="rId175" Type="http://schemas.openxmlformats.org/officeDocument/2006/relationships/hyperlink" Target="consultantplus://offline/ref=81D0439CEE4B5E647F502D950DB1D0B43FB860DE2E2E89D0F74197F9CC94386627A60FF93DEEF5DB19D3F802EB977081DD2F05AF69E0B5D2q4G3M" TargetMode="External"/><Relationship Id="rId340" Type="http://schemas.openxmlformats.org/officeDocument/2006/relationships/hyperlink" Target="consultantplus://offline/ref=81D0439CEE4B5E647F502D950DB1D0B43DB866DB202889D0F74197F9CC94386627A60FF93DEEF1DC1ED3F802EB977081DD2F05AF69E0B5D2q4G3M" TargetMode="External"/><Relationship Id="rId200" Type="http://schemas.openxmlformats.org/officeDocument/2006/relationships/hyperlink" Target="consultantplus://offline/ref=81D0439CEE4B5E647F502D950DB1D0B43DBE61DD222C89D0F74197F9CC94386627A60FFE3CEFFE884A9CF95EAFC66381D12F07A775qEG2M" TargetMode="External"/><Relationship Id="rId382" Type="http://schemas.openxmlformats.org/officeDocument/2006/relationships/hyperlink" Target="consultantplus://offline/ref=81D0439CEE4B5E647F502D950DB1D0B436BE63D62F23D4DAFF189BFBCB9B677120EF03F83DEEFDDE108CFD17FACF7D85C7310DB975E2B7qDG0M" TargetMode="External"/><Relationship Id="rId242" Type="http://schemas.openxmlformats.org/officeDocument/2006/relationships/hyperlink" Target="consultantplus://offline/ref=81D0439CEE4B5E647F502D950DB1D0B43DBB63DB262F89D0F74197F9CC94386627A60FF93DEEF6DD19D3F802EB977081DD2F05AF69E0B5D2q4G3M" TargetMode="External"/><Relationship Id="rId284" Type="http://schemas.openxmlformats.org/officeDocument/2006/relationships/hyperlink" Target="consultantplus://offline/ref=81D0439CEE4B5E647F502D950DB1D0B436BC60DF2523D4DAFF189BFBCB9B677120EF03F83DEFF5DF108CFD17FACF7D85C7310DB975E2B7qDG0M" TargetMode="External"/><Relationship Id="rId37" Type="http://schemas.openxmlformats.org/officeDocument/2006/relationships/hyperlink" Target="consultantplus://offline/ref=81D0439CEE4B5E647F502D950DB1D0B43CB963DB222889D0F74197F9CC94386627A60FF93DEEF3DE1ED3F802EB977081DD2F05AF69E0B5D2q4G3M" TargetMode="External"/><Relationship Id="rId79" Type="http://schemas.openxmlformats.org/officeDocument/2006/relationships/hyperlink" Target="consultantplus://offline/ref=81D0439CEE4B5E647F502D950DB1D0B43CB26BDA272089D0F74197F9CC94386627A60FF93DEEF5DD1DD3F802EB977081DD2F05AF69E0B5D2q4G3M" TargetMode="External"/><Relationship Id="rId102" Type="http://schemas.openxmlformats.org/officeDocument/2006/relationships/hyperlink" Target="consultantplus://offline/ref=81D0439CEE4B5E647F502D950DB1D0B43DBA67D7232889D0F74197F9CC94386627A60FF93DEEF5DD1AD3F802EB977081DD2F05AF69E0B5D2q4G3M" TargetMode="External"/><Relationship Id="rId144" Type="http://schemas.openxmlformats.org/officeDocument/2006/relationships/hyperlink" Target="consultantplus://offline/ref=81D0439CEE4B5E647F502D950DB1D0B43CB266D6232F89D0F74197F9CC94386627A60FF93DEEF7D41CD3F802EB977081DD2F05AF69E0B5D2q4G3M" TargetMode="External"/><Relationship Id="rId90" Type="http://schemas.openxmlformats.org/officeDocument/2006/relationships/hyperlink" Target="consultantplus://offline/ref=81D0439CEE4B5E647F502D950DB1D0B43DBE65DC202A89D0F74197F9CC94386627A60FF93DEEF5DC12D3F802EB977081DD2F05AF69E0B5D2q4G3M" TargetMode="External"/><Relationship Id="rId186" Type="http://schemas.openxmlformats.org/officeDocument/2006/relationships/hyperlink" Target="consultantplus://offline/ref=81D0439CEE4B5E647F502D950DB1D0B43DBE61DD222C89D0F74197F9CC94386627A60FF93DEEF0D91DD3F802EB977081DD2F05AF69E0B5D2q4G3M" TargetMode="External"/><Relationship Id="rId351" Type="http://schemas.openxmlformats.org/officeDocument/2006/relationships/hyperlink" Target="consultantplus://offline/ref=81D0439CEE4B5E647F502D950DB1D0B438BA64DE2323D4DAFF189BFBCB9B677120EF03F83DECF7DD108CFD17FACF7D85C7310DB975E2B7qDG0M" TargetMode="External"/><Relationship Id="rId393" Type="http://schemas.openxmlformats.org/officeDocument/2006/relationships/hyperlink" Target="consultantplus://offline/ref=81D0439CEE4B5E647F502D950DB1D0B43AB261D72F23D4DAFF189BFBCB9B677120EF03F83DEEFCDC108CFD17FACF7D85C7310DB975E2B7qDG0M" TargetMode="External"/><Relationship Id="rId407" Type="http://schemas.openxmlformats.org/officeDocument/2006/relationships/hyperlink" Target="consultantplus://offline/ref=81D0439CEE4B5E647F502D950DB1D0B43DBB63DB262F89D0F74197F9CC94386627A60FF93DEEF6DA1CD3F802EB977081DD2F05AF69E0B5D2q4G3M" TargetMode="External"/><Relationship Id="rId211" Type="http://schemas.openxmlformats.org/officeDocument/2006/relationships/hyperlink" Target="consultantplus://offline/ref=81D0439CEE4B5E647F502D950DB1D0B43FBD64DF222989D0F74197F9CC94386627A60FF93DEEF4DC1ED3F802EB977081DD2F05AF69E0B5D2q4G3M" TargetMode="External"/><Relationship Id="rId253" Type="http://schemas.openxmlformats.org/officeDocument/2006/relationships/hyperlink" Target="consultantplus://offline/ref=81D0439CEE4B5E647F502D950DB1D0B43FBF63D9272989D0F74197F9CC94386627A60FF93DEEF5DA13D3F802EB977081DD2F05AF69E0B5D2q4G3M" TargetMode="External"/><Relationship Id="rId295" Type="http://schemas.openxmlformats.org/officeDocument/2006/relationships/hyperlink" Target="consultantplus://offline/ref=81D0439CEE4B5E647F502D950DB1D0B43CBB63DA262D89D0F74197F9CC94386627A60FF93DEEF5DF19D3F802EB977081DD2F05AF69E0B5D2q4G3M" TargetMode="External"/><Relationship Id="rId309" Type="http://schemas.openxmlformats.org/officeDocument/2006/relationships/hyperlink" Target="consultantplus://offline/ref=81D0439CEE4B5E647F502D950DB1D0B43DB866DB202889D0F74197F9CC94386635A657F53DEAEBDC13C6AE53ADqCG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29221</Words>
  <Characters>166561</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Сажина Наталья Николаевна</dc:creator>
  <cp:lastModifiedBy>Сажина Наталья Николаевна</cp:lastModifiedBy>
  <cp:revision>1</cp:revision>
  <dcterms:created xsi:type="dcterms:W3CDTF">2020-08-04T12:06:00Z</dcterms:created>
  <dcterms:modified xsi:type="dcterms:W3CDTF">2020-08-04T12:07:00Z</dcterms:modified>
</cp:coreProperties>
</file>