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42" w:rsidRDefault="00C36B42">
      <w:pPr>
        <w:pStyle w:val="ConsPlusTitlePage"/>
      </w:pPr>
      <w:r>
        <w:t xml:space="preserve">Документ предоставлен </w:t>
      </w:r>
      <w:hyperlink r:id="rId5">
        <w:r>
          <w:rPr>
            <w:color w:val="0000FF"/>
          </w:rPr>
          <w:t>КонсультантПлюс</w:t>
        </w:r>
      </w:hyperlink>
      <w:r>
        <w:br/>
      </w:r>
    </w:p>
    <w:p w:rsidR="00C36B42" w:rsidRDefault="00C36B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6B42">
        <w:tc>
          <w:tcPr>
            <w:tcW w:w="4677" w:type="dxa"/>
            <w:tcBorders>
              <w:top w:val="nil"/>
              <w:left w:val="nil"/>
              <w:bottom w:val="nil"/>
              <w:right w:val="nil"/>
            </w:tcBorders>
          </w:tcPr>
          <w:p w:rsidR="00C36B42" w:rsidRDefault="00C36B42">
            <w:pPr>
              <w:pStyle w:val="ConsPlusNormal"/>
            </w:pPr>
            <w:r>
              <w:t>27 июля 2006 года</w:t>
            </w:r>
          </w:p>
        </w:tc>
        <w:tc>
          <w:tcPr>
            <w:tcW w:w="4677" w:type="dxa"/>
            <w:tcBorders>
              <w:top w:val="nil"/>
              <w:left w:val="nil"/>
              <w:bottom w:val="nil"/>
              <w:right w:val="nil"/>
            </w:tcBorders>
          </w:tcPr>
          <w:p w:rsidR="00C36B42" w:rsidRDefault="00C36B42">
            <w:pPr>
              <w:pStyle w:val="ConsPlusNormal"/>
              <w:jc w:val="right"/>
            </w:pPr>
            <w:r>
              <w:t>N 152-ФЗ</w:t>
            </w:r>
          </w:p>
        </w:tc>
      </w:tr>
    </w:tbl>
    <w:p w:rsidR="00C36B42" w:rsidRDefault="00C36B42">
      <w:pPr>
        <w:pStyle w:val="ConsPlusNormal"/>
        <w:pBdr>
          <w:bottom w:val="single" w:sz="6" w:space="0" w:color="auto"/>
        </w:pBdr>
        <w:spacing w:before="100" w:after="100"/>
        <w:jc w:val="both"/>
        <w:rPr>
          <w:sz w:val="2"/>
          <w:szCs w:val="2"/>
        </w:rPr>
      </w:pPr>
    </w:p>
    <w:p w:rsidR="00C36B42" w:rsidRDefault="00C36B42">
      <w:pPr>
        <w:pStyle w:val="ConsPlusNormal"/>
        <w:jc w:val="both"/>
      </w:pPr>
    </w:p>
    <w:p w:rsidR="00C36B42" w:rsidRDefault="00C36B42">
      <w:pPr>
        <w:pStyle w:val="ConsPlusTitle"/>
        <w:jc w:val="center"/>
      </w:pPr>
      <w:r>
        <w:t>РОССИЙСКАЯ ФЕДЕРАЦИЯ</w:t>
      </w:r>
    </w:p>
    <w:p w:rsidR="00C36B42" w:rsidRDefault="00C36B42">
      <w:pPr>
        <w:pStyle w:val="ConsPlusTitle"/>
        <w:jc w:val="center"/>
      </w:pPr>
    </w:p>
    <w:p w:rsidR="00C36B42" w:rsidRDefault="00C36B42">
      <w:pPr>
        <w:pStyle w:val="ConsPlusTitle"/>
        <w:jc w:val="center"/>
      </w:pPr>
      <w:r>
        <w:t>ФЕДЕРАЛЬНЫЙ ЗАКОН</w:t>
      </w:r>
    </w:p>
    <w:p w:rsidR="00C36B42" w:rsidRDefault="00C36B42">
      <w:pPr>
        <w:pStyle w:val="ConsPlusTitle"/>
        <w:jc w:val="center"/>
      </w:pPr>
    </w:p>
    <w:p w:rsidR="00C36B42" w:rsidRDefault="00C36B42">
      <w:pPr>
        <w:pStyle w:val="ConsPlusTitle"/>
        <w:jc w:val="center"/>
      </w:pPr>
      <w:r>
        <w:t>О ПЕРСОНАЛЬНЫХ ДАННЫХ</w:t>
      </w:r>
    </w:p>
    <w:p w:rsidR="00C36B42" w:rsidRDefault="00C36B42">
      <w:pPr>
        <w:pStyle w:val="ConsPlusNormal"/>
        <w:jc w:val="right"/>
      </w:pPr>
    </w:p>
    <w:p w:rsidR="00C36B42" w:rsidRDefault="00C36B42">
      <w:pPr>
        <w:pStyle w:val="ConsPlusNormal"/>
        <w:jc w:val="right"/>
      </w:pPr>
      <w:r>
        <w:t>Принят</w:t>
      </w:r>
    </w:p>
    <w:p w:rsidR="00C36B42" w:rsidRDefault="00C36B42">
      <w:pPr>
        <w:pStyle w:val="ConsPlusNormal"/>
        <w:jc w:val="right"/>
      </w:pPr>
      <w:r>
        <w:t>Государственной Думой</w:t>
      </w:r>
    </w:p>
    <w:p w:rsidR="00C36B42" w:rsidRDefault="00C36B42">
      <w:pPr>
        <w:pStyle w:val="ConsPlusNormal"/>
        <w:jc w:val="right"/>
      </w:pPr>
      <w:r>
        <w:t>8 июля 2006 года</w:t>
      </w:r>
    </w:p>
    <w:p w:rsidR="00C36B42" w:rsidRDefault="00C36B42">
      <w:pPr>
        <w:pStyle w:val="ConsPlusNormal"/>
        <w:jc w:val="right"/>
      </w:pPr>
    </w:p>
    <w:p w:rsidR="00C36B42" w:rsidRDefault="00C36B42">
      <w:pPr>
        <w:pStyle w:val="ConsPlusNormal"/>
        <w:jc w:val="right"/>
      </w:pPr>
      <w:r>
        <w:t>Одобрен</w:t>
      </w:r>
    </w:p>
    <w:p w:rsidR="00C36B42" w:rsidRDefault="00C36B42">
      <w:pPr>
        <w:pStyle w:val="ConsPlusNormal"/>
        <w:jc w:val="right"/>
      </w:pPr>
      <w:r>
        <w:t>Советом Федерации</w:t>
      </w:r>
    </w:p>
    <w:p w:rsidR="00C36B42" w:rsidRDefault="00C36B42">
      <w:pPr>
        <w:pStyle w:val="ConsPlusNormal"/>
        <w:jc w:val="right"/>
      </w:pPr>
      <w:r>
        <w:t>14 июля 2006 года</w:t>
      </w:r>
    </w:p>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center"/>
            </w:pPr>
            <w:r>
              <w:rPr>
                <w:color w:val="392C69"/>
              </w:rPr>
              <w:t>Список изменяющих документов</w:t>
            </w:r>
          </w:p>
          <w:p w:rsidR="00C36B42" w:rsidRDefault="00C36B42">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C36B42" w:rsidRDefault="00C36B42">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C36B42" w:rsidRDefault="00C36B42">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C36B42" w:rsidRDefault="00C36B42">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C36B42" w:rsidRDefault="00C36B42">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C36B42" w:rsidRDefault="00C36B42">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C36B42" w:rsidRDefault="00C36B42">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C36B42" w:rsidRDefault="00C36B42">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C36B42" w:rsidRDefault="00C36B42">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C36B42" w:rsidRDefault="00C36B42">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p w:rsidR="00C36B42" w:rsidRDefault="00C36B42">
            <w:pPr>
              <w:pStyle w:val="ConsPlusNormal"/>
              <w:jc w:val="center"/>
            </w:pPr>
            <w:r>
              <w:rPr>
                <w:color w:val="392C69"/>
              </w:rPr>
              <w:t xml:space="preserve">от 06.02.2023 </w:t>
            </w:r>
            <w:hyperlink r:id="rId34">
              <w:r>
                <w:rPr>
                  <w:color w:val="0000FF"/>
                </w:rPr>
                <w:t>N 8-ФЗ</w:t>
              </w:r>
            </w:hyperlink>
            <w:r>
              <w:rPr>
                <w:color w:val="392C69"/>
              </w:rPr>
              <w:t xml:space="preserve">, от 08.08.2024 </w:t>
            </w:r>
            <w:hyperlink r:id="rId35">
              <w:r>
                <w:rPr>
                  <w:color w:val="0000FF"/>
                </w:rPr>
                <w:t>N 233-ФЗ</w:t>
              </w:r>
            </w:hyperlink>
            <w:r>
              <w:rPr>
                <w:color w:val="392C69"/>
              </w:rPr>
              <w:t xml:space="preserve">, от 28.02.2025 </w:t>
            </w:r>
            <w:hyperlink r:id="rId36">
              <w:r>
                <w:rPr>
                  <w:color w:val="0000FF"/>
                </w:rPr>
                <w:t>N 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jc w:val="both"/>
      </w:pPr>
    </w:p>
    <w:p w:rsidR="00C36B42" w:rsidRDefault="00C36B42">
      <w:pPr>
        <w:pStyle w:val="ConsPlusTitle"/>
        <w:jc w:val="center"/>
        <w:outlineLvl w:val="0"/>
      </w:pPr>
      <w:r>
        <w:t>Глава 1. ОБЩИЕ ПОЛОЖЕНИЯ</w:t>
      </w:r>
    </w:p>
    <w:p w:rsidR="00C36B42" w:rsidRDefault="00C36B42">
      <w:pPr>
        <w:pStyle w:val="ConsPlusNormal"/>
        <w:ind w:firstLine="540"/>
        <w:jc w:val="both"/>
      </w:pPr>
    </w:p>
    <w:p w:rsidR="00C36B42" w:rsidRDefault="00C36B42">
      <w:pPr>
        <w:pStyle w:val="ConsPlusTitle"/>
        <w:ind w:firstLine="540"/>
        <w:jc w:val="both"/>
        <w:outlineLvl w:val="1"/>
      </w:pPr>
      <w:r>
        <w:t>Статья 1. Сфера действия настоящего Федерального закона</w:t>
      </w:r>
    </w:p>
    <w:p w:rsidR="00C36B42" w:rsidRDefault="00C36B42">
      <w:pPr>
        <w:pStyle w:val="ConsPlusNormal"/>
        <w:ind w:firstLine="540"/>
        <w:jc w:val="both"/>
      </w:pPr>
    </w:p>
    <w:p w:rsidR="00C36B42" w:rsidRDefault="00C36B42">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36B42" w:rsidRDefault="00C36B42">
      <w:pPr>
        <w:pStyle w:val="ConsPlusNormal"/>
        <w:jc w:val="both"/>
      </w:pPr>
      <w:r>
        <w:t xml:space="preserve">(часть 1 в ред. Федерального </w:t>
      </w:r>
      <w:hyperlink r:id="rId37">
        <w:r>
          <w:rPr>
            <w:color w:val="0000FF"/>
          </w:rPr>
          <w:t>закона</w:t>
        </w:r>
      </w:hyperlink>
      <w:r>
        <w:t xml:space="preserve"> от 25.07.2011 N 261-ФЗ)</w:t>
      </w:r>
    </w:p>
    <w:p w:rsidR="00C36B42" w:rsidRDefault="00C36B42">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C36B42" w:rsidRDefault="00C36B42">
      <w:pPr>
        <w:pStyle w:val="ConsPlusNormal"/>
        <w:jc w:val="both"/>
      </w:pPr>
      <w:r>
        <w:t xml:space="preserve">(часть 1.1 введена Федеральным </w:t>
      </w:r>
      <w:hyperlink r:id="rId38">
        <w:r>
          <w:rPr>
            <w:color w:val="0000FF"/>
          </w:rPr>
          <w:t>законом</w:t>
        </w:r>
      </w:hyperlink>
      <w:r>
        <w:t xml:space="preserve"> от 14.07.2022 N 266-ФЗ)</w:t>
      </w:r>
    </w:p>
    <w:p w:rsidR="00C36B42" w:rsidRDefault="00C36B42">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C36B42" w:rsidRDefault="00C36B42">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36B42" w:rsidRDefault="00C36B42">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9">
        <w:r>
          <w:rPr>
            <w:color w:val="0000FF"/>
          </w:rPr>
          <w:t>законодательством</w:t>
        </w:r>
      </w:hyperlink>
      <w:r>
        <w:t xml:space="preserve"> об архивном деле в Российской Федерации;</w:t>
      </w:r>
    </w:p>
    <w:p w:rsidR="00C36B42" w:rsidRDefault="00C36B42">
      <w:pPr>
        <w:pStyle w:val="ConsPlusNormal"/>
        <w:spacing w:before="220"/>
        <w:ind w:firstLine="540"/>
        <w:jc w:val="both"/>
      </w:pPr>
      <w:r>
        <w:t xml:space="preserve">3) утратил силу. - Федеральный </w:t>
      </w:r>
      <w:hyperlink r:id="rId40">
        <w:r>
          <w:rPr>
            <w:color w:val="0000FF"/>
          </w:rPr>
          <w:t>закон</w:t>
        </w:r>
      </w:hyperlink>
      <w:r>
        <w:t xml:space="preserve"> от 25.07.2011 N 261-ФЗ;</w:t>
      </w:r>
    </w:p>
    <w:p w:rsidR="00C36B42" w:rsidRDefault="00C36B42">
      <w:pPr>
        <w:pStyle w:val="ConsPlusNormal"/>
        <w:spacing w:before="220"/>
        <w:ind w:firstLine="540"/>
        <w:jc w:val="both"/>
      </w:pPr>
      <w:r>
        <w:t xml:space="preserve">4) обработке персональных данных, отнесенных в установленном </w:t>
      </w:r>
      <w:hyperlink r:id="rId41">
        <w:r>
          <w:rPr>
            <w:color w:val="0000FF"/>
          </w:rPr>
          <w:t>порядке</w:t>
        </w:r>
      </w:hyperlink>
      <w:r>
        <w:t xml:space="preserve"> к сведениям, составляющим государственную тайну;</w:t>
      </w:r>
    </w:p>
    <w:p w:rsidR="00C36B42" w:rsidRDefault="00C36B42">
      <w:pPr>
        <w:pStyle w:val="ConsPlusNormal"/>
        <w:spacing w:before="220"/>
        <w:ind w:firstLine="540"/>
        <w:jc w:val="both"/>
      </w:pPr>
      <w:r>
        <w:t xml:space="preserve">5) утратил силу. - Федеральный </w:t>
      </w:r>
      <w:hyperlink r:id="rId42">
        <w:r>
          <w:rPr>
            <w:color w:val="0000FF"/>
          </w:rPr>
          <w:t>закон</w:t>
        </w:r>
      </w:hyperlink>
      <w:r>
        <w:t xml:space="preserve"> от 29.07.2017 N 223-ФЗ.</w:t>
      </w:r>
    </w:p>
    <w:p w:rsidR="00C36B42" w:rsidRDefault="00C36B42">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3">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C36B42" w:rsidRDefault="00C36B42">
      <w:pPr>
        <w:pStyle w:val="ConsPlusNormal"/>
        <w:jc w:val="both"/>
      </w:pPr>
      <w:r>
        <w:t xml:space="preserve">(часть 3 введена Федеральным </w:t>
      </w:r>
      <w:hyperlink r:id="rId44">
        <w:r>
          <w:rPr>
            <w:color w:val="0000FF"/>
          </w:rPr>
          <w:t>законом</w:t>
        </w:r>
      </w:hyperlink>
      <w:r>
        <w:t xml:space="preserve"> от 29.07.2017 N 223-ФЗ)</w:t>
      </w:r>
    </w:p>
    <w:p w:rsidR="00C36B42" w:rsidRDefault="00C36B42">
      <w:pPr>
        <w:pStyle w:val="ConsPlusNormal"/>
        <w:ind w:firstLine="540"/>
        <w:jc w:val="both"/>
      </w:pPr>
    </w:p>
    <w:p w:rsidR="00C36B42" w:rsidRDefault="00C36B42">
      <w:pPr>
        <w:pStyle w:val="ConsPlusTitle"/>
        <w:ind w:firstLine="540"/>
        <w:jc w:val="both"/>
        <w:outlineLvl w:val="1"/>
      </w:pPr>
      <w:r>
        <w:t>Статья 2. Цель настоящего Федерального закона</w:t>
      </w:r>
    </w:p>
    <w:p w:rsidR="00C36B42" w:rsidRDefault="00C36B42">
      <w:pPr>
        <w:pStyle w:val="ConsPlusNormal"/>
        <w:ind w:firstLine="540"/>
        <w:jc w:val="both"/>
      </w:pPr>
    </w:p>
    <w:p w:rsidR="00C36B42" w:rsidRDefault="00C36B42">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36B42" w:rsidRDefault="00C36B42">
      <w:pPr>
        <w:pStyle w:val="ConsPlusNormal"/>
        <w:ind w:firstLine="540"/>
        <w:jc w:val="both"/>
      </w:pPr>
    </w:p>
    <w:p w:rsidR="00C36B42" w:rsidRDefault="00C36B42">
      <w:pPr>
        <w:pStyle w:val="ConsPlusTitle"/>
        <w:ind w:firstLine="540"/>
        <w:jc w:val="both"/>
        <w:outlineLvl w:val="1"/>
      </w:pPr>
      <w:r>
        <w:t>Статья 3. Основные понятия, используемые в настоящем Федеральном законе</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45">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В целях настоящего Федерального закона используются следующие основные понятия:</w:t>
      </w:r>
    </w:p>
    <w:p w:rsidR="00C36B42" w:rsidRDefault="00C36B42">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36B42" w:rsidRDefault="00C36B42">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36B42" w:rsidRDefault="00C36B42">
      <w:pPr>
        <w:pStyle w:val="ConsPlusNormal"/>
        <w:jc w:val="both"/>
      </w:pPr>
      <w:r>
        <w:t xml:space="preserve">(п. 1.1 введен Федеральным </w:t>
      </w:r>
      <w:hyperlink r:id="rId46">
        <w:r>
          <w:rPr>
            <w:color w:val="0000FF"/>
          </w:rPr>
          <w:t>законом</w:t>
        </w:r>
      </w:hyperlink>
      <w:r>
        <w:t xml:space="preserve"> от 30.12.2020 N 519-ФЗ)</w:t>
      </w:r>
    </w:p>
    <w:p w:rsidR="00C36B42" w:rsidRDefault="00C36B42">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36B42" w:rsidRDefault="00C36B42">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36B42" w:rsidRDefault="00C36B42">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C36B42" w:rsidRDefault="00C36B42">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C36B42" w:rsidRDefault="00C36B42">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36B42" w:rsidRDefault="00C36B42">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36B42" w:rsidRDefault="00C36B42">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36B42" w:rsidRDefault="00C36B42">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36B42" w:rsidRDefault="00C36B42">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36B42" w:rsidRDefault="00C36B42">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36B42" w:rsidRDefault="00C36B42">
      <w:pPr>
        <w:pStyle w:val="ConsPlusNormal"/>
        <w:ind w:firstLine="540"/>
        <w:jc w:val="both"/>
      </w:pPr>
    </w:p>
    <w:p w:rsidR="00C36B42" w:rsidRDefault="00C36B42">
      <w:pPr>
        <w:pStyle w:val="ConsPlusTitle"/>
        <w:ind w:firstLine="540"/>
        <w:jc w:val="both"/>
        <w:outlineLvl w:val="1"/>
      </w:pPr>
      <w:r>
        <w:t>Статья 4. Законодательство Российской Федерации в области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1. Законодательство Российской Федерации в области персональных данных основывается на </w:t>
      </w:r>
      <w:hyperlink r:id="rId47">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36B42" w:rsidRDefault="00C36B42">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36B42" w:rsidRDefault="00C36B42">
      <w:pPr>
        <w:pStyle w:val="ConsPlusNormal"/>
        <w:jc w:val="both"/>
      </w:pPr>
      <w:r>
        <w:lastRenderedPageBreak/>
        <w:t xml:space="preserve">(часть 2 в ред. Федерального </w:t>
      </w:r>
      <w:hyperlink r:id="rId48">
        <w:r>
          <w:rPr>
            <w:color w:val="0000FF"/>
          </w:rPr>
          <w:t>закона</w:t>
        </w:r>
      </w:hyperlink>
      <w:r>
        <w:t xml:space="preserve"> от 25.07.2011 N 261-ФЗ)</w:t>
      </w:r>
    </w:p>
    <w:p w:rsidR="00C36B42" w:rsidRDefault="00C36B42">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9">
        <w:r>
          <w:rPr>
            <w:color w:val="0000FF"/>
          </w:rPr>
          <w:t>актами</w:t>
        </w:r>
      </w:hyperlink>
      <w:r>
        <w:t xml:space="preserve"> Российской Федерации с учетом положений настоящего Федерального закона.</w:t>
      </w:r>
    </w:p>
    <w:p w:rsidR="00C36B42" w:rsidRDefault="00C36B42">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C36B42" w:rsidRDefault="00C36B42">
      <w:pPr>
        <w:pStyle w:val="ConsPlusNormal"/>
        <w:jc w:val="both"/>
      </w:pPr>
      <w:r>
        <w:t xml:space="preserve">(часть 3.1 введена Федеральным </w:t>
      </w:r>
      <w:hyperlink r:id="rId50">
        <w:r>
          <w:rPr>
            <w:color w:val="0000FF"/>
          </w:rPr>
          <w:t>законом</w:t>
        </w:r>
      </w:hyperlink>
      <w:r>
        <w:t xml:space="preserve"> от 14.07.2022 N 266-ФЗ)</w:t>
      </w:r>
    </w:p>
    <w:p w:rsidR="00C36B42" w:rsidRDefault="00C36B42">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36B42" w:rsidRDefault="00C36B42">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r>
          <w:rPr>
            <w:color w:val="0000FF"/>
          </w:rPr>
          <w:t>порядке</w:t>
        </w:r>
      </w:hyperlink>
      <w:r>
        <w:t>, определенном федеральным конституционным законом.</w:t>
      </w:r>
    </w:p>
    <w:p w:rsidR="00C36B42" w:rsidRDefault="00C36B42">
      <w:pPr>
        <w:pStyle w:val="ConsPlusNormal"/>
        <w:jc w:val="both"/>
      </w:pPr>
      <w:r>
        <w:t xml:space="preserve">(часть 5 введена Федеральным </w:t>
      </w:r>
      <w:hyperlink r:id="rId53">
        <w:r>
          <w:rPr>
            <w:color w:val="0000FF"/>
          </w:rPr>
          <w:t>законом</w:t>
        </w:r>
      </w:hyperlink>
      <w:r>
        <w:t xml:space="preserve"> от 08.12.2020 N 429-ФЗ)</w:t>
      </w:r>
    </w:p>
    <w:p w:rsidR="00C36B42" w:rsidRDefault="00C36B42">
      <w:pPr>
        <w:pStyle w:val="ConsPlusNormal"/>
        <w:ind w:firstLine="540"/>
        <w:jc w:val="both"/>
      </w:pPr>
    </w:p>
    <w:p w:rsidR="00C36B42" w:rsidRDefault="00C36B42">
      <w:pPr>
        <w:pStyle w:val="ConsPlusTitle"/>
        <w:jc w:val="center"/>
        <w:outlineLvl w:val="0"/>
      </w:pPr>
      <w:r>
        <w:t>Глава 2. ПРИНЦИПЫ И УСЛОВИЯ ОБРАБОТКИ ПЕРСОНАЛЬНЫХ ДАННЫХ</w:t>
      </w:r>
    </w:p>
    <w:p w:rsidR="00C36B42" w:rsidRDefault="00C36B42">
      <w:pPr>
        <w:pStyle w:val="ConsPlusNormal"/>
        <w:ind w:firstLine="540"/>
        <w:jc w:val="both"/>
      </w:pPr>
    </w:p>
    <w:p w:rsidR="00C36B42" w:rsidRDefault="00C36B42">
      <w:pPr>
        <w:pStyle w:val="ConsPlusTitle"/>
        <w:ind w:firstLine="540"/>
        <w:jc w:val="both"/>
        <w:outlineLvl w:val="1"/>
      </w:pPr>
      <w:r>
        <w:t>Статья 5. Принципы обработки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54">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1. Обработка персональных данных должна осуществляться на законной и справедливой основе.</w:t>
      </w:r>
    </w:p>
    <w:p w:rsidR="00C36B42" w:rsidRDefault="00C36B42">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36B42" w:rsidRDefault="00C36B42">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36B42" w:rsidRDefault="00C36B42">
      <w:pPr>
        <w:pStyle w:val="ConsPlusNormal"/>
        <w:spacing w:before="220"/>
        <w:ind w:firstLine="540"/>
        <w:jc w:val="both"/>
      </w:pPr>
      <w:r>
        <w:t>4. Обработке подлежат только персональные данные, которые отвечают целям их обработки.</w:t>
      </w:r>
    </w:p>
    <w:p w:rsidR="00C36B42" w:rsidRDefault="00C36B42">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36B42" w:rsidRDefault="00C36B42">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w:t>
      </w:r>
      <w:r>
        <w:lastRenderedPageBreak/>
        <w:t>обеспечивать их принятие по удалению или уточнению неполных или неточных данных.</w:t>
      </w:r>
    </w:p>
    <w:p w:rsidR="00C36B42" w:rsidRDefault="00C36B42">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36B42" w:rsidRDefault="00C36B42">
      <w:pPr>
        <w:pStyle w:val="ConsPlusNormal"/>
        <w:ind w:firstLine="540"/>
        <w:jc w:val="both"/>
      </w:pPr>
    </w:p>
    <w:p w:rsidR="00C36B42" w:rsidRDefault="00C36B42">
      <w:pPr>
        <w:pStyle w:val="ConsPlusTitle"/>
        <w:ind w:firstLine="540"/>
        <w:jc w:val="both"/>
        <w:outlineLvl w:val="1"/>
      </w:pPr>
      <w:r>
        <w:t>Статья 6. Условия обработки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55">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36B42" w:rsidRDefault="00C36B42">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C36B42" w:rsidRDefault="00C36B42">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36B42" w:rsidRDefault="00C36B42">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36B42" w:rsidRDefault="00C36B42">
      <w:pPr>
        <w:pStyle w:val="ConsPlusNormal"/>
        <w:jc w:val="both"/>
      </w:pPr>
      <w:r>
        <w:t xml:space="preserve">(п. 3 в ред. Федерального </w:t>
      </w:r>
      <w:hyperlink r:id="rId56">
        <w:r>
          <w:rPr>
            <w:color w:val="0000FF"/>
          </w:rPr>
          <w:t>закона</w:t>
        </w:r>
      </w:hyperlink>
      <w:r>
        <w:t xml:space="preserve"> от 29.07.2017 N 223-ФЗ)</w:t>
      </w:r>
    </w:p>
    <w:p w:rsidR="00C36B42" w:rsidRDefault="00C36B42">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7">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C36B42" w:rsidRDefault="00C36B42">
      <w:pPr>
        <w:pStyle w:val="ConsPlusNormal"/>
        <w:jc w:val="both"/>
      </w:pPr>
      <w:r>
        <w:t xml:space="preserve">(п. 3.1 введен Федеральным </w:t>
      </w:r>
      <w:hyperlink r:id="rId58">
        <w:r>
          <w:rPr>
            <w:color w:val="0000FF"/>
          </w:rPr>
          <w:t>законом</w:t>
        </w:r>
      </w:hyperlink>
      <w:r>
        <w:t xml:space="preserve"> от 29.07.2017 N 223-ФЗ)</w:t>
      </w:r>
    </w:p>
    <w:p w:rsidR="00C36B42" w:rsidRDefault="00C36B42">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9">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36B42" w:rsidRDefault="00C36B42">
      <w:pPr>
        <w:pStyle w:val="ConsPlusNormal"/>
        <w:jc w:val="both"/>
      </w:pPr>
      <w:r>
        <w:t xml:space="preserve">(в ред. Федерального </w:t>
      </w:r>
      <w:hyperlink r:id="rId60">
        <w:r>
          <w:rPr>
            <w:color w:val="0000FF"/>
          </w:rPr>
          <w:t>закона</w:t>
        </w:r>
      </w:hyperlink>
      <w:r>
        <w:t xml:space="preserve"> от 05.04.2013 N 43-ФЗ)</w:t>
      </w:r>
    </w:p>
    <w:p w:rsidR="00C36B42" w:rsidRDefault="00C36B42">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w:t>
      </w:r>
      <w:r>
        <w:lastRenderedPageBreak/>
        <w:t>также положения, допускающие в качестве условия заключения договора бездействие субъекта персональных данных;</w:t>
      </w:r>
    </w:p>
    <w:p w:rsidR="00C36B42" w:rsidRDefault="00C36B42">
      <w:pPr>
        <w:pStyle w:val="ConsPlusNormal"/>
        <w:jc w:val="both"/>
      </w:pPr>
      <w:r>
        <w:t xml:space="preserve">(в ред. Федеральных законов от 21.12.2013 </w:t>
      </w:r>
      <w:hyperlink r:id="rId61">
        <w:r>
          <w:rPr>
            <w:color w:val="0000FF"/>
          </w:rPr>
          <w:t>N 363-ФЗ</w:t>
        </w:r>
      </w:hyperlink>
      <w:r>
        <w:t xml:space="preserve">, от 03.07.2016 </w:t>
      </w:r>
      <w:hyperlink r:id="rId62">
        <w:r>
          <w:rPr>
            <w:color w:val="0000FF"/>
          </w:rPr>
          <w:t>N 231-ФЗ</w:t>
        </w:r>
      </w:hyperlink>
      <w:r>
        <w:t xml:space="preserve">, от 14.07.2022 </w:t>
      </w:r>
      <w:hyperlink r:id="rId63">
        <w:r>
          <w:rPr>
            <w:color w:val="0000FF"/>
          </w:rPr>
          <w:t>N 266-ФЗ</w:t>
        </w:r>
      </w:hyperlink>
      <w:r>
        <w:t>)</w:t>
      </w:r>
    </w:p>
    <w:p w:rsidR="00C36B42" w:rsidRDefault="00C36B42">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36B42" w:rsidRDefault="00C36B42">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4">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C36B42" w:rsidRDefault="00C36B42">
      <w:pPr>
        <w:pStyle w:val="ConsPlusNormal"/>
        <w:jc w:val="both"/>
      </w:pPr>
      <w:r>
        <w:t xml:space="preserve">(в ред. Федерального </w:t>
      </w:r>
      <w:hyperlink r:id="rId65">
        <w:r>
          <w:rPr>
            <w:color w:val="0000FF"/>
          </w:rPr>
          <w:t>закона</w:t>
        </w:r>
      </w:hyperlink>
      <w:r>
        <w:t xml:space="preserve"> от 03.07.2016 N 231-ФЗ)</w:t>
      </w:r>
    </w:p>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 xml:space="preserve">О выявлении конституционно-правового смысла п. 8 ч. 1 ст. 6 см. </w:t>
            </w:r>
            <w:hyperlink r:id="rId66">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7">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36B42" w:rsidRDefault="00C36B42">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3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С 01.09.2025 в п. 9.1 ч. 1 ст. 6 вносятся изменения (</w:t>
            </w:r>
            <w:hyperlink r:id="rId68">
              <w:r>
                <w:rPr>
                  <w:color w:val="0000FF"/>
                </w:rPr>
                <w:t>ФЗ</w:t>
              </w:r>
            </w:hyperlink>
            <w:r>
              <w:rPr>
                <w:color w:val="392C69"/>
              </w:rPr>
              <w:t xml:space="preserve"> от 08.08.2024 N 233-ФЗ). См. будущую </w:t>
            </w:r>
            <w:hyperlink r:id="rId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70">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36B42" w:rsidRDefault="00C36B42">
      <w:pPr>
        <w:pStyle w:val="ConsPlusNormal"/>
        <w:jc w:val="both"/>
      </w:pPr>
      <w:r>
        <w:t xml:space="preserve">(п. 9.1 введен Федеральным </w:t>
      </w:r>
      <w:hyperlink r:id="rId72">
        <w:r>
          <w:rPr>
            <w:color w:val="0000FF"/>
          </w:rPr>
          <w:t>законом</w:t>
        </w:r>
      </w:hyperlink>
      <w:r>
        <w:t xml:space="preserve"> от 24.04.2020 N 123-ФЗ; в ред. Федерального </w:t>
      </w:r>
      <w:hyperlink r:id="rId73">
        <w:r>
          <w:rPr>
            <w:color w:val="0000FF"/>
          </w:rPr>
          <w:t>закона</w:t>
        </w:r>
      </w:hyperlink>
      <w:r>
        <w:t xml:space="preserve"> от 02.07.2021 N 331-ФЗ)</w:t>
      </w:r>
    </w:p>
    <w:p w:rsidR="00C36B42" w:rsidRDefault="00C36B42">
      <w:pPr>
        <w:pStyle w:val="ConsPlusNormal"/>
        <w:spacing w:before="220"/>
        <w:ind w:firstLine="540"/>
        <w:jc w:val="both"/>
      </w:pPr>
      <w:r>
        <w:t xml:space="preserve">10) утратил силу с 1 марта 2021 года. - Федеральный </w:t>
      </w:r>
      <w:hyperlink r:id="rId74">
        <w:r>
          <w:rPr>
            <w:color w:val="0000FF"/>
          </w:rPr>
          <w:t>закон</w:t>
        </w:r>
      </w:hyperlink>
      <w:r>
        <w:t xml:space="preserve"> от 30.12.2020 N 519-ФЗ;</w:t>
      </w:r>
    </w:p>
    <w:p w:rsidR="00C36B42" w:rsidRDefault="00C36B42">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36B42" w:rsidRDefault="00C36B42">
      <w:pPr>
        <w:pStyle w:val="ConsPlusNormal"/>
        <w:spacing w:before="220"/>
        <w:ind w:firstLine="540"/>
        <w:jc w:val="both"/>
      </w:pPr>
      <w:r>
        <w:lastRenderedPageBreak/>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5">
        <w:r>
          <w:rPr>
            <w:color w:val="0000FF"/>
          </w:rPr>
          <w:t>законом</w:t>
        </w:r>
      </w:hyperlink>
      <w:r>
        <w:t xml:space="preserve"> от 27 мая 1996 года N 57-ФЗ "О государственной охране".</w:t>
      </w:r>
    </w:p>
    <w:p w:rsidR="00C36B42" w:rsidRDefault="00C36B42">
      <w:pPr>
        <w:pStyle w:val="ConsPlusNormal"/>
        <w:jc w:val="both"/>
      </w:pPr>
      <w:r>
        <w:t xml:space="preserve">(часть 1.1 введена Федеральным </w:t>
      </w:r>
      <w:hyperlink r:id="rId76">
        <w:r>
          <w:rPr>
            <w:color w:val="0000FF"/>
          </w:rPr>
          <w:t>законом</w:t>
        </w:r>
      </w:hyperlink>
      <w:r>
        <w:t xml:space="preserve"> от 01.07.2017 N 148-ФЗ)</w:t>
      </w:r>
    </w:p>
    <w:p w:rsidR="00C36B42" w:rsidRDefault="00C36B42">
      <w:pPr>
        <w:pStyle w:val="ConsPlusNormal"/>
        <w:spacing w:before="220"/>
        <w:ind w:firstLine="540"/>
        <w:jc w:val="both"/>
      </w:pPr>
      <w:r>
        <w:t xml:space="preserve">1.2. Обработка персональных данных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w:t>
      </w:r>
      <w:hyperlink r:id="rId77">
        <w:r>
          <w:rPr>
            <w:color w:val="0000FF"/>
          </w:rPr>
          <w:t>законом</w:t>
        </w:r>
      </w:hyperlink>
      <w:r>
        <w:t xml:space="preserve"> от 3 апреля 1995 года N 40-ФЗ "О федеральной службе безопасности", Федеральным </w:t>
      </w:r>
      <w:hyperlink r:id="rId78">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79">
        <w:r>
          <w:rPr>
            <w:color w:val="0000FF"/>
          </w:rPr>
          <w:t>законом</w:t>
        </w:r>
      </w:hyperlink>
      <w:r>
        <w:t xml:space="preserve"> от 10 января 1996 года N 5-ФЗ "О внешней разведке", Федеральным </w:t>
      </w:r>
      <w:hyperlink r:id="rId80">
        <w:r>
          <w:rPr>
            <w:color w:val="0000FF"/>
          </w:rPr>
          <w:t>законом</w:t>
        </w:r>
      </w:hyperlink>
      <w:r>
        <w:t xml:space="preserve"> от 27 мая 1996 года N 57-ФЗ "О государственной охране", Федеральным </w:t>
      </w:r>
      <w:hyperlink r:id="rId8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82">
        <w:r>
          <w:rPr>
            <w:color w:val="0000FF"/>
          </w:rPr>
          <w:t>законом</w:t>
        </w:r>
      </w:hyperlink>
      <w:r>
        <w:t xml:space="preserve"> от 7 февраля 2011 года N 3-ФЗ "О полиции".</w:t>
      </w:r>
    </w:p>
    <w:p w:rsidR="00C36B42" w:rsidRDefault="00C36B42">
      <w:pPr>
        <w:pStyle w:val="ConsPlusNormal"/>
        <w:jc w:val="both"/>
      </w:pPr>
      <w:r>
        <w:t xml:space="preserve">(часть 1.2 введена Федеральным </w:t>
      </w:r>
      <w:hyperlink r:id="rId83">
        <w:r>
          <w:rPr>
            <w:color w:val="0000FF"/>
          </w:rPr>
          <w:t>законом</w:t>
        </w:r>
      </w:hyperlink>
      <w:r>
        <w:t xml:space="preserve"> от 28.02.2025 N 23-ФЗ)</w:t>
      </w:r>
    </w:p>
    <w:p w:rsidR="00C36B42" w:rsidRDefault="00C36B42">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6">
        <w:r>
          <w:rPr>
            <w:color w:val="0000FF"/>
          </w:rPr>
          <w:t>статьями 10</w:t>
        </w:r>
      </w:hyperlink>
      <w:r>
        <w:t xml:space="preserve"> и </w:t>
      </w:r>
      <w:hyperlink w:anchor="P241">
        <w:r>
          <w:rPr>
            <w:color w:val="0000FF"/>
          </w:rPr>
          <w:t>11</w:t>
        </w:r>
      </w:hyperlink>
      <w:r>
        <w:t xml:space="preserve"> настоящего Федерального закона.</w:t>
      </w:r>
    </w:p>
    <w:p w:rsidR="00C36B42" w:rsidRDefault="00C36B42">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73">
        <w:r>
          <w:rPr>
            <w:color w:val="0000FF"/>
          </w:rPr>
          <w:t>частью 5 статьи 18</w:t>
        </w:r>
      </w:hyperlink>
      <w:r>
        <w:t xml:space="preserve"> и </w:t>
      </w:r>
      <w:hyperlink w:anchor="P376">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95">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55">
        <w:r>
          <w:rPr>
            <w:color w:val="0000FF"/>
          </w:rPr>
          <w:t>частью 3.1 статьи 21</w:t>
        </w:r>
      </w:hyperlink>
      <w:r>
        <w:t xml:space="preserve"> настоящего Федерального закона.</w:t>
      </w:r>
    </w:p>
    <w:p w:rsidR="00C36B42" w:rsidRDefault="00C36B42">
      <w:pPr>
        <w:pStyle w:val="ConsPlusNormal"/>
        <w:jc w:val="both"/>
      </w:pPr>
      <w:r>
        <w:t xml:space="preserve">(часть 3 в ред. Федерального </w:t>
      </w:r>
      <w:hyperlink r:id="rId84">
        <w:r>
          <w:rPr>
            <w:color w:val="0000FF"/>
          </w:rPr>
          <w:t>закона</w:t>
        </w:r>
      </w:hyperlink>
      <w:r>
        <w:t xml:space="preserve"> от 14.07.2022 N 266-ФЗ)</w:t>
      </w:r>
    </w:p>
    <w:p w:rsidR="00C36B42" w:rsidRDefault="00C36B42">
      <w:pPr>
        <w:pStyle w:val="ConsPlusNormal"/>
        <w:spacing w:before="220"/>
        <w:ind w:firstLine="540"/>
        <w:jc w:val="both"/>
      </w:pPr>
      <w: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w:t>
      </w:r>
      <w:r>
        <w:lastRenderedPageBreak/>
        <w:t>данных.</w:t>
      </w:r>
    </w:p>
    <w:p w:rsidR="00C36B42" w:rsidRDefault="00C36B42">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36B42" w:rsidRDefault="00C36B42">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C36B42" w:rsidRDefault="00C36B42">
      <w:pPr>
        <w:pStyle w:val="ConsPlusNormal"/>
        <w:jc w:val="both"/>
      </w:pPr>
      <w:r>
        <w:t xml:space="preserve">(часть 6 введена Федеральным </w:t>
      </w:r>
      <w:hyperlink r:id="rId85">
        <w:r>
          <w:rPr>
            <w:color w:val="0000FF"/>
          </w:rPr>
          <w:t>законом</w:t>
        </w:r>
      </w:hyperlink>
      <w:r>
        <w:t xml:space="preserve"> от 14.07.2022 N 266-ФЗ)</w:t>
      </w:r>
    </w:p>
    <w:p w:rsidR="00C36B42" w:rsidRDefault="00C36B42">
      <w:pPr>
        <w:pStyle w:val="ConsPlusNormal"/>
        <w:ind w:firstLine="540"/>
        <w:jc w:val="both"/>
      </w:pPr>
    </w:p>
    <w:p w:rsidR="00C36B42" w:rsidRDefault="00C36B42">
      <w:pPr>
        <w:pStyle w:val="ConsPlusTitle"/>
        <w:ind w:firstLine="540"/>
        <w:jc w:val="both"/>
        <w:outlineLvl w:val="1"/>
      </w:pPr>
      <w:r>
        <w:t>Статья 7. Конфиденциальность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86">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36B42" w:rsidRDefault="00C36B42">
      <w:pPr>
        <w:pStyle w:val="ConsPlusNormal"/>
        <w:ind w:firstLine="540"/>
        <w:jc w:val="both"/>
      </w:pPr>
    </w:p>
    <w:p w:rsidR="00C36B42" w:rsidRDefault="00C36B42">
      <w:pPr>
        <w:pStyle w:val="ConsPlusTitle"/>
        <w:ind w:firstLine="540"/>
        <w:jc w:val="both"/>
        <w:outlineLvl w:val="1"/>
      </w:pPr>
      <w:r>
        <w:t>Статья 8. Общедоступные источники персональных данных</w:t>
      </w:r>
    </w:p>
    <w:p w:rsidR="00C36B42" w:rsidRDefault="00C36B42">
      <w:pPr>
        <w:pStyle w:val="ConsPlusNormal"/>
        <w:ind w:firstLine="540"/>
        <w:jc w:val="both"/>
      </w:pPr>
    </w:p>
    <w:p w:rsidR="00C36B42" w:rsidRDefault="00C36B42">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36B42" w:rsidRDefault="00C36B42">
      <w:pPr>
        <w:pStyle w:val="ConsPlusNormal"/>
        <w:jc w:val="both"/>
      </w:pPr>
      <w:r>
        <w:t xml:space="preserve">(в ред. Федерального </w:t>
      </w:r>
      <w:hyperlink r:id="rId87">
        <w:r>
          <w:rPr>
            <w:color w:val="0000FF"/>
          </w:rPr>
          <w:t>закона</w:t>
        </w:r>
      </w:hyperlink>
      <w:r>
        <w:t xml:space="preserve"> от 25.07.2011 N 261-ФЗ)</w:t>
      </w:r>
    </w:p>
    <w:p w:rsidR="00C36B42" w:rsidRDefault="00C36B42">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36B42" w:rsidRDefault="00C36B42">
      <w:pPr>
        <w:pStyle w:val="ConsPlusNormal"/>
        <w:jc w:val="both"/>
      </w:pPr>
      <w:r>
        <w:t xml:space="preserve">(в ред. Федерального </w:t>
      </w:r>
      <w:hyperlink r:id="rId88">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Title"/>
        <w:ind w:firstLine="540"/>
        <w:jc w:val="both"/>
        <w:outlineLvl w:val="1"/>
      </w:pPr>
      <w:r>
        <w:t>Статья 9. Согласие субъекта персональных данных на обработку его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89">
        <w:r>
          <w:rPr>
            <w:color w:val="0000FF"/>
          </w:rPr>
          <w:t>закона</w:t>
        </w:r>
      </w:hyperlink>
      <w:r>
        <w:t xml:space="preserve"> от 25.07.2011 N 261-ФЗ)</w:t>
      </w:r>
    </w:p>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С 01.09.2025 ч. 1 ст. 9 дополняется новым четвертым предложением (</w:t>
            </w:r>
            <w:hyperlink r:id="rId90">
              <w:r>
                <w:rPr>
                  <w:color w:val="0000FF"/>
                </w:rPr>
                <w:t>ФЗ</w:t>
              </w:r>
            </w:hyperlink>
            <w:r>
              <w:rPr>
                <w:color w:val="392C69"/>
              </w:rPr>
              <w:t xml:space="preserve"> от 24.06.2025 N 156-ФЗ). См. будущую </w:t>
            </w:r>
            <w:hyperlink r:id="rId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ind w:firstLine="540"/>
        <w:jc w:val="both"/>
      </w:pPr>
    </w:p>
    <w:p w:rsidR="00C36B42" w:rsidRDefault="00C36B42">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36B42" w:rsidRDefault="00C36B42">
      <w:pPr>
        <w:pStyle w:val="ConsPlusNormal"/>
        <w:jc w:val="both"/>
      </w:pPr>
      <w:r>
        <w:t xml:space="preserve">(в ред. Федерального </w:t>
      </w:r>
      <w:hyperlink r:id="rId92">
        <w:r>
          <w:rPr>
            <w:color w:val="0000FF"/>
          </w:rPr>
          <w:t>закона</w:t>
        </w:r>
      </w:hyperlink>
      <w:r>
        <w:t xml:space="preserve"> от 14.07.2022 N 266-ФЗ)</w:t>
      </w:r>
    </w:p>
    <w:p w:rsidR="00C36B42" w:rsidRDefault="00C36B42">
      <w:pPr>
        <w:pStyle w:val="ConsPlusNormal"/>
        <w:spacing w:before="220"/>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80">
        <w:r>
          <w:rPr>
            <w:color w:val="0000FF"/>
          </w:rPr>
          <w:t>части 2 статьи 10</w:t>
        </w:r>
      </w:hyperlink>
      <w:r>
        <w:t xml:space="preserve"> и </w:t>
      </w:r>
      <w:hyperlink w:anchor="P250">
        <w:r>
          <w:rPr>
            <w:color w:val="0000FF"/>
          </w:rPr>
          <w:t>части 2 статьи 11</w:t>
        </w:r>
      </w:hyperlink>
      <w:r>
        <w:t xml:space="preserve"> настоящего Федерального закона.</w:t>
      </w:r>
    </w:p>
    <w:p w:rsidR="00C36B42" w:rsidRDefault="00C36B42">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80">
        <w:r>
          <w:rPr>
            <w:color w:val="0000FF"/>
          </w:rPr>
          <w:t>части 2 статьи 10</w:t>
        </w:r>
      </w:hyperlink>
      <w:r>
        <w:t xml:space="preserve"> и </w:t>
      </w:r>
      <w:hyperlink w:anchor="P250">
        <w:r>
          <w:rPr>
            <w:color w:val="0000FF"/>
          </w:rPr>
          <w:t>части 2 статьи 11</w:t>
        </w:r>
      </w:hyperlink>
      <w:r>
        <w:t xml:space="preserve"> настоящего Федерального закона, возлагается на оператора.</w:t>
      </w:r>
    </w:p>
    <w:p w:rsidR="00C36B42" w:rsidRDefault="00C36B42">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36B42" w:rsidRDefault="00C36B42">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36B42" w:rsidRDefault="00C36B42">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36B42" w:rsidRDefault="00C36B42">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C36B42" w:rsidRDefault="00C36B42">
      <w:pPr>
        <w:pStyle w:val="ConsPlusNormal"/>
        <w:spacing w:before="220"/>
        <w:ind w:firstLine="540"/>
        <w:jc w:val="both"/>
      </w:pPr>
      <w:r>
        <w:t>4) цель обработки персональных данных;</w:t>
      </w:r>
    </w:p>
    <w:p w:rsidR="00C36B42" w:rsidRDefault="00C36B42">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C36B42" w:rsidRDefault="00C36B42">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C36B42" w:rsidRDefault="00C36B42">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36B42" w:rsidRDefault="00C36B42">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36B42" w:rsidRDefault="00C36B42">
      <w:pPr>
        <w:pStyle w:val="ConsPlusNormal"/>
        <w:spacing w:before="220"/>
        <w:ind w:firstLine="540"/>
        <w:jc w:val="both"/>
      </w:pPr>
      <w:r>
        <w:t>9) подпись субъекта персональных данных.</w:t>
      </w:r>
    </w:p>
    <w:p w:rsidR="00C36B42" w:rsidRDefault="00C36B42">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36B42" w:rsidRDefault="00C36B42">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93">
        <w:r>
          <w:rPr>
            <w:color w:val="0000FF"/>
          </w:rPr>
          <w:t>законный представитель</w:t>
        </w:r>
      </w:hyperlink>
      <w:r>
        <w:t xml:space="preserve"> субъекта персональных данных.</w:t>
      </w:r>
    </w:p>
    <w:p w:rsidR="00C36B42" w:rsidRDefault="00C36B42">
      <w:pPr>
        <w:pStyle w:val="ConsPlusNormal"/>
        <w:spacing w:before="220"/>
        <w:ind w:firstLine="540"/>
        <w:jc w:val="both"/>
      </w:pPr>
      <w:r>
        <w:lastRenderedPageBreak/>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36B42" w:rsidRDefault="00C36B42">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80">
        <w:r>
          <w:rPr>
            <w:color w:val="0000FF"/>
          </w:rPr>
          <w:t>части 2 статьи 10</w:t>
        </w:r>
      </w:hyperlink>
      <w:r>
        <w:t xml:space="preserve"> и </w:t>
      </w:r>
      <w:hyperlink w:anchor="P250">
        <w:r>
          <w:rPr>
            <w:color w:val="0000FF"/>
          </w:rPr>
          <w:t>части 2 статьи 11</w:t>
        </w:r>
      </w:hyperlink>
      <w:r>
        <w:t xml:space="preserve"> настоящего Федерального закона.</w:t>
      </w:r>
    </w:p>
    <w:p w:rsidR="00C36B42" w:rsidRDefault="00C36B42">
      <w:pPr>
        <w:pStyle w:val="ConsPlusNormal"/>
        <w:spacing w:before="220"/>
        <w:ind w:firstLine="540"/>
        <w:jc w:val="both"/>
      </w:pPr>
      <w:r>
        <w:t xml:space="preserve">9. </w:t>
      </w:r>
      <w:hyperlink r:id="rId94">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C36B42" w:rsidRDefault="00C36B42">
      <w:pPr>
        <w:pStyle w:val="ConsPlusNormal"/>
        <w:jc w:val="both"/>
      </w:pPr>
      <w:r>
        <w:t xml:space="preserve">(часть 9 введена Федеральным </w:t>
      </w:r>
      <w:hyperlink r:id="rId95">
        <w:r>
          <w:rPr>
            <w:color w:val="0000FF"/>
          </w:rPr>
          <w:t>законом</w:t>
        </w:r>
      </w:hyperlink>
      <w:r>
        <w:t xml:space="preserve"> от 30.12.2020 N 519-ФЗ)</w:t>
      </w:r>
    </w:p>
    <w:p w:rsidR="00C36B42" w:rsidRDefault="00C36B42">
      <w:pPr>
        <w:pStyle w:val="ConsPlusNormal"/>
        <w:ind w:firstLine="540"/>
        <w:jc w:val="both"/>
      </w:pPr>
    </w:p>
    <w:p w:rsidR="00C36B42" w:rsidRDefault="00C36B42">
      <w:pPr>
        <w:pStyle w:val="ConsPlusTitle"/>
        <w:ind w:firstLine="540"/>
        <w:jc w:val="both"/>
        <w:outlineLvl w:val="1"/>
      </w:pPr>
      <w:bookmarkStart w:id="6" w:name="P176"/>
      <w:bookmarkEnd w:id="6"/>
      <w:r>
        <w:t>Статья 10. Специальные категории персональных данных</w:t>
      </w:r>
    </w:p>
    <w:p w:rsidR="00C36B42" w:rsidRDefault="00C36B42">
      <w:pPr>
        <w:pStyle w:val="ConsPlusNormal"/>
        <w:ind w:firstLine="540"/>
        <w:jc w:val="both"/>
      </w:pPr>
    </w:p>
    <w:p w:rsidR="00C36B42" w:rsidRDefault="00C36B42">
      <w:pPr>
        <w:pStyle w:val="ConsPlusNormal"/>
        <w:ind w:firstLine="540"/>
        <w:jc w:val="both"/>
      </w:pPr>
      <w:bookmarkStart w:id="7" w:name="P17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80">
        <w:r>
          <w:rPr>
            <w:color w:val="0000FF"/>
          </w:rPr>
          <w:t>частями 2</w:t>
        </w:r>
      </w:hyperlink>
      <w:r>
        <w:t xml:space="preserve"> и </w:t>
      </w:r>
      <w:hyperlink w:anchor="P212">
        <w:r>
          <w:rPr>
            <w:color w:val="0000FF"/>
          </w:rPr>
          <w:t>2.1</w:t>
        </w:r>
      </w:hyperlink>
      <w:r>
        <w:t xml:space="preserve"> настоящей статьи.</w:t>
      </w:r>
    </w:p>
    <w:p w:rsidR="00C36B42" w:rsidRDefault="00C36B42">
      <w:pPr>
        <w:pStyle w:val="ConsPlusNormal"/>
        <w:jc w:val="both"/>
      </w:pPr>
      <w:r>
        <w:t xml:space="preserve">(в ред. Федерального </w:t>
      </w:r>
      <w:hyperlink r:id="rId96">
        <w:r>
          <w:rPr>
            <w:color w:val="0000FF"/>
          </w:rPr>
          <w:t>закона</w:t>
        </w:r>
      </w:hyperlink>
      <w:r>
        <w:t xml:space="preserve"> от 24.04.2020 N 123-ФЗ)</w:t>
      </w:r>
    </w:p>
    <w:p w:rsidR="00C36B42" w:rsidRDefault="00C36B42">
      <w:pPr>
        <w:pStyle w:val="ConsPlusNormal"/>
        <w:spacing w:before="220"/>
        <w:ind w:firstLine="540"/>
        <w:jc w:val="both"/>
      </w:pPr>
      <w:bookmarkStart w:id="8" w:name="P180"/>
      <w:bookmarkEnd w:id="8"/>
      <w:r>
        <w:t xml:space="preserve">2. Обработка указанных в </w:t>
      </w:r>
      <w:hyperlink w:anchor="P178">
        <w:r>
          <w:rPr>
            <w:color w:val="0000FF"/>
          </w:rPr>
          <w:t>части 1</w:t>
        </w:r>
      </w:hyperlink>
      <w:r>
        <w:t xml:space="preserve"> настоящей статьи специальных категорий персональных данных допускается в случаях, если:</w:t>
      </w:r>
    </w:p>
    <w:p w:rsidR="00C36B42" w:rsidRDefault="00C36B42">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C36B42" w:rsidRDefault="00C36B42">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8">
        <w:r>
          <w:rPr>
            <w:color w:val="0000FF"/>
          </w:rPr>
          <w:t>статьей 10.1</w:t>
        </w:r>
      </w:hyperlink>
      <w:r>
        <w:t xml:space="preserve"> настоящего Федерального закона;</w:t>
      </w:r>
    </w:p>
    <w:p w:rsidR="00C36B42" w:rsidRDefault="00C36B42">
      <w:pPr>
        <w:pStyle w:val="ConsPlusNormal"/>
        <w:jc w:val="both"/>
      </w:pPr>
      <w:r>
        <w:t xml:space="preserve">(п. 2 в ред. Федерального </w:t>
      </w:r>
      <w:hyperlink r:id="rId97">
        <w:r>
          <w:rPr>
            <w:color w:val="0000FF"/>
          </w:rPr>
          <w:t>закона</w:t>
        </w:r>
      </w:hyperlink>
      <w:r>
        <w:t xml:space="preserve"> от 30.12.2020 N 519-ФЗ)</w:t>
      </w:r>
    </w:p>
    <w:p w:rsidR="00C36B42" w:rsidRDefault="00C36B42">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C36B42" w:rsidRDefault="00C36B42">
      <w:pPr>
        <w:pStyle w:val="ConsPlusNormal"/>
        <w:jc w:val="both"/>
      </w:pPr>
      <w:r>
        <w:t xml:space="preserve">(п. 2.1 введен Федеральным </w:t>
      </w:r>
      <w:hyperlink r:id="rId98">
        <w:r>
          <w:rPr>
            <w:color w:val="0000FF"/>
          </w:rPr>
          <w:t>законом</w:t>
        </w:r>
      </w:hyperlink>
      <w:r>
        <w:t xml:space="preserve"> от 25.11.2009 N 266-ФЗ)</w:t>
      </w:r>
    </w:p>
    <w:p w:rsidR="00C36B42" w:rsidRDefault="00C36B42">
      <w:pPr>
        <w:pStyle w:val="ConsPlusNormal"/>
        <w:spacing w:before="220"/>
        <w:ind w:firstLine="540"/>
        <w:jc w:val="both"/>
      </w:pPr>
      <w:r>
        <w:t xml:space="preserve">2.2) обработка персональных данных осуществляется в соответствии с Федеральным </w:t>
      </w:r>
      <w:hyperlink r:id="rId99">
        <w:r>
          <w:rPr>
            <w:color w:val="0000FF"/>
          </w:rPr>
          <w:t>законом</w:t>
        </w:r>
      </w:hyperlink>
      <w:r>
        <w:t xml:space="preserve"> от 25 января 2002 года N 8-ФЗ "О Всероссийской переписи населения";</w:t>
      </w:r>
    </w:p>
    <w:p w:rsidR="00C36B42" w:rsidRDefault="00C36B42">
      <w:pPr>
        <w:pStyle w:val="ConsPlusNormal"/>
        <w:jc w:val="both"/>
      </w:pPr>
      <w:r>
        <w:t xml:space="preserve">(п. 2.2 введен Федеральным </w:t>
      </w:r>
      <w:hyperlink r:id="rId100">
        <w:r>
          <w:rPr>
            <w:color w:val="0000FF"/>
          </w:rPr>
          <w:t>законом</w:t>
        </w:r>
      </w:hyperlink>
      <w:r>
        <w:t xml:space="preserve"> от 27.07.2010 N 204-ФЗ)</w:t>
      </w:r>
    </w:p>
    <w:p w:rsidR="00C36B42" w:rsidRDefault="00C36B42">
      <w:pPr>
        <w:pStyle w:val="ConsPlusNormal"/>
        <w:spacing w:before="220"/>
        <w:ind w:firstLine="540"/>
        <w:jc w:val="both"/>
      </w:pPr>
      <w:r>
        <w:t xml:space="preserve">2.3) обработка персональных данных осуществляется в соответствии с </w:t>
      </w:r>
      <w:hyperlink r:id="rId10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C36B42" w:rsidRDefault="00C36B42">
      <w:pPr>
        <w:pStyle w:val="ConsPlusNormal"/>
        <w:jc w:val="both"/>
      </w:pPr>
      <w:r>
        <w:t xml:space="preserve">(п. 2.3 введен Федеральным </w:t>
      </w:r>
      <w:hyperlink r:id="rId102">
        <w:r>
          <w:rPr>
            <w:color w:val="0000FF"/>
          </w:rPr>
          <w:t>законом</w:t>
        </w:r>
      </w:hyperlink>
      <w:r>
        <w:t xml:space="preserve"> от 25.07.2011 N 261-ФЗ, в ред. Федерального </w:t>
      </w:r>
      <w:hyperlink r:id="rId103">
        <w:r>
          <w:rPr>
            <w:color w:val="0000FF"/>
          </w:rPr>
          <w:t>закона</w:t>
        </w:r>
      </w:hyperlink>
      <w:r>
        <w:t xml:space="preserve"> от 21.07.2014 N 216-ФЗ)</w:t>
      </w:r>
    </w:p>
    <w:p w:rsidR="00C36B42" w:rsidRDefault="00C36B42">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36B42" w:rsidRDefault="00C36B42">
      <w:pPr>
        <w:pStyle w:val="ConsPlusNormal"/>
        <w:jc w:val="both"/>
      </w:pPr>
      <w:r>
        <w:t xml:space="preserve">(п. 3 в ред. Федерального </w:t>
      </w:r>
      <w:hyperlink r:id="rId104">
        <w:r>
          <w:rPr>
            <w:color w:val="0000FF"/>
          </w:rPr>
          <w:t>закона</w:t>
        </w:r>
      </w:hyperlink>
      <w:r>
        <w:t xml:space="preserve"> от 25.07.2011 N 261-ФЗ)</w:t>
      </w:r>
    </w:p>
    <w:p w:rsidR="00C36B42" w:rsidRDefault="00C36B42">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w:t>
      </w:r>
      <w:r>
        <w:lastRenderedPageBreak/>
        <w:t xml:space="preserve">занимающимся медицинской деятельностью и обязанным в соответствии с </w:t>
      </w:r>
      <w:hyperlink r:id="rId105">
        <w:r>
          <w:rPr>
            <w:color w:val="0000FF"/>
          </w:rPr>
          <w:t>законодательством</w:t>
        </w:r>
      </w:hyperlink>
      <w:r>
        <w:t xml:space="preserve"> Российской Федерации сохранять врачебную тайну;</w:t>
      </w:r>
    </w:p>
    <w:p w:rsidR="00C36B42" w:rsidRDefault="00C36B42">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36B42" w:rsidRDefault="00C36B42">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36B42" w:rsidRDefault="00C36B42">
      <w:pPr>
        <w:pStyle w:val="ConsPlusNormal"/>
        <w:jc w:val="both"/>
      </w:pPr>
      <w:r>
        <w:t xml:space="preserve">(п. 6 в ред. Федерального </w:t>
      </w:r>
      <w:hyperlink r:id="rId106">
        <w:r>
          <w:rPr>
            <w:color w:val="0000FF"/>
          </w:rPr>
          <w:t>закона</w:t>
        </w:r>
      </w:hyperlink>
      <w:r>
        <w:t xml:space="preserve"> от 25.07.2011 N 261-ФЗ)</w:t>
      </w:r>
    </w:p>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С 01.03.2027 в п. 7 ч. 2 ст. 10 вносятся изменения (</w:t>
            </w:r>
            <w:hyperlink r:id="rId107">
              <w:r>
                <w:rPr>
                  <w:color w:val="0000FF"/>
                </w:rPr>
                <w:t>ФЗ</w:t>
              </w:r>
            </w:hyperlink>
            <w:r>
              <w:rPr>
                <w:color w:val="392C69"/>
              </w:rPr>
              <w:t xml:space="preserve"> от 07.07.2025 N 200-ФЗ).</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С 01.09.2025 в п. 7 ч. 2 ст. 10 вносятся изменения (</w:t>
            </w:r>
            <w:hyperlink r:id="rId108">
              <w:r>
                <w:rPr>
                  <w:color w:val="0000FF"/>
                </w:rPr>
                <w:t>ФЗ</w:t>
              </w:r>
            </w:hyperlink>
            <w:r>
              <w:rPr>
                <w:color w:val="392C69"/>
              </w:rPr>
              <w:t xml:space="preserve"> от 28.12.2024 N 519-ФЗ).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10">
        <w:r>
          <w:rPr>
            <w:color w:val="0000FF"/>
          </w:rPr>
          <w:t>законодательством</w:t>
        </w:r>
      </w:hyperlink>
      <w:r>
        <w:t xml:space="preserve"> Российской Федерации;</w:t>
      </w:r>
    </w:p>
    <w:p w:rsidR="00C36B42" w:rsidRDefault="00C36B42">
      <w:pPr>
        <w:pStyle w:val="ConsPlusNormal"/>
        <w:jc w:val="both"/>
      </w:pPr>
      <w:r>
        <w:t xml:space="preserve">(п. 7 в ред. Федерального </w:t>
      </w:r>
      <w:hyperlink r:id="rId111">
        <w:r>
          <w:rPr>
            <w:color w:val="0000FF"/>
          </w:rPr>
          <w:t>закона</w:t>
        </w:r>
      </w:hyperlink>
      <w:r>
        <w:t xml:space="preserve"> от 25.07.2011 N 261-ФЗ)</w:t>
      </w:r>
    </w:p>
    <w:p w:rsidR="00C36B42" w:rsidRDefault="00C36B42">
      <w:pPr>
        <w:pStyle w:val="ConsPlusNormal"/>
        <w:spacing w:before="220"/>
        <w:ind w:firstLine="540"/>
        <w:jc w:val="both"/>
      </w:pPr>
      <w:r>
        <w:t xml:space="preserve">7.1) обработка полученных в установленных </w:t>
      </w:r>
      <w:hyperlink r:id="rId112">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C36B42" w:rsidRDefault="00C36B42">
      <w:pPr>
        <w:pStyle w:val="ConsPlusNormal"/>
        <w:jc w:val="both"/>
      </w:pPr>
      <w:r>
        <w:t xml:space="preserve">(п. 7.1 введен Федеральным </w:t>
      </w:r>
      <w:hyperlink r:id="rId113">
        <w:r>
          <w:rPr>
            <w:color w:val="0000FF"/>
          </w:rPr>
          <w:t>законом</w:t>
        </w:r>
      </w:hyperlink>
      <w:r>
        <w:t xml:space="preserve"> от 23.07.2013 N 205-ФЗ)</w:t>
      </w:r>
    </w:p>
    <w:p w:rsidR="00C36B42" w:rsidRDefault="00C36B42">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36B42" w:rsidRDefault="00C36B42">
      <w:pPr>
        <w:pStyle w:val="ConsPlusNormal"/>
        <w:jc w:val="both"/>
      </w:pPr>
      <w:r>
        <w:t xml:space="preserve">(п. 8 в ред. Федерального </w:t>
      </w:r>
      <w:hyperlink r:id="rId114">
        <w:r>
          <w:rPr>
            <w:color w:val="0000FF"/>
          </w:rPr>
          <w:t>закона</w:t>
        </w:r>
      </w:hyperlink>
      <w:r>
        <w:t xml:space="preserve"> от 25.07.2011 N 261-ФЗ)</w:t>
      </w:r>
    </w:p>
    <w:p w:rsidR="00C36B42" w:rsidRDefault="00C36B42">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36B42" w:rsidRDefault="00C36B42">
      <w:pPr>
        <w:pStyle w:val="ConsPlusNormal"/>
        <w:jc w:val="both"/>
      </w:pPr>
      <w:r>
        <w:t xml:space="preserve">(п. 9 введен Федеральным </w:t>
      </w:r>
      <w:hyperlink r:id="rId115">
        <w:r>
          <w:rPr>
            <w:color w:val="0000FF"/>
          </w:rPr>
          <w:t>законом</w:t>
        </w:r>
      </w:hyperlink>
      <w:r>
        <w:t xml:space="preserve"> от 25.07.2011 N 261-ФЗ)</w:t>
      </w:r>
    </w:p>
    <w:p w:rsidR="00C36B42" w:rsidRDefault="00C36B42">
      <w:pPr>
        <w:pStyle w:val="ConsPlusNormal"/>
        <w:spacing w:before="220"/>
        <w:ind w:firstLine="540"/>
        <w:jc w:val="both"/>
      </w:pPr>
      <w:r>
        <w:t xml:space="preserve">10) обработка персональных данных осуществляется в соответствии с </w:t>
      </w:r>
      <w:hyperlink r:id="rId116">
        <w:r>
          <w:rPr>
            <w:color w:val="0000FF"/>
          </w:rPr>
          <w:t>законодательством</w:t>
        </w:r>
      </w:hyperlink>
      <w:r>
        <w:t xml:space="preserve"> Российской Федерации о гражданстве Российской Федерации.</w:t>
      </w:r>
    </w:p>
    <w:p w:rsidR="00C36B42" w:rsidRDefault="00C36B42">
      <w:pPr>
        <w:pStyle w:val="ConsPlusNormal"/>
        <w:jc w:val="both"/>
      </w:pPr>
      <w:r>
        <w:t xml:space="preserve">(п. 10 введен Федеральным </w:t>
      </w:r>
      <w:hyperlink r:id="rId117">
        <w:r>
          <w:rPr>
            <w:color w:val="0000FF"/>
          </w:rPr>
          <w:t>законом</w:t>
        </w:r>
      </w:hyperlink>
      <w:r>
        <w:t xml:space="preserve"> от 04.06.2014 N 142-ФЗ)</w:t>
      </w:r>
    </w:p>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С 01.09.2025 в ч. 2.1 ст. 10 вносятся изменения (</w:t>
            </w:r>
            <w:hyperlink r:id="rId118">
              <w:r>
                <w:rPr>
                  <w:color w:val="0000FF"/>
                </w:rPr>
                <w:t>ФЗ</w:t>
              </w:r>
            </w:hyperlink>
            <w:r>
              <w:rPr>
                <w:color w:val="392C69"/>
              </w:rPr>
              <w:t xml:space="preserve"> от 08.08.2024 N 233-ФЗ).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spacing w:before="280"/>
        <w:ind w:firstLine="540"/>
        <w:jc w:val="both"/>
      </w:pPr>
      <w:bookmarkStart w:id="9" w:name="P212"/>
      <w:bookmarkEnd w:id="9"/>
      <w:r>
        <w:t xml:space="preserve">2.1. Обработка персональных данных, касающихся состояния здоровья, полученных в </w:t>
      </w:r>
      <w:r>
        <w:lastRenderedPageBreak/>
        <w:t xml:space="preserve">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20">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36B42" w:rsidRDefault="00C36B42">
      <w:pPr>
        <w:pStyle w:val="ConsPlusNormal"/>
        <w:jc w:val="both"/>
      </w:pPr>
      <w:r>
        <w:t xml:space="preserve">(часть 2.1 введена Федеральным </w:t>
      </w:r>
      <w:hyperlink r:id="rId122">
        <w:r>
          <w:rPr>
            <w:color w:val="0000FF"/>
          </w:rPr>
          <w:t>законом</w:t>
        </w:r>
      </w:hyperlink>
      <w:r>
        <w:t xml:space="preserve"> от 24.04.2020 N 123-ФЗ; в ред. Федерального </w:t>
      </w:r>
      <w:hyperlink r:id="rId123">
        <w:r>
          <w:rPr>
            <w:color w:val="0000FF"/>
          </w:rPr>
          <w:t>закона</w:t>
        </w:r>
      </w:hyperlink>
      <w:r>
        <w:t xml:space="preserve"> от 02.07.2021 N 331-ФЗ)</w:t>
      </w:r>
    </w:p>
    <w:p w:rsidR="00C36B42" w:rsidRDefault="00C36B42">
      <w:pPr>
        <w:pStyle w:val="ConsPlusNormal"/>
        <w:spacing w:before="220"/>
        <w:ind w:firstLine="540"/>
        <w:jc w:val="both"/>
      </w:pPr>
      <w:bookmarkStart w:id="10" w:name="P214"/>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36B42" w:rsidRDefault="00C36B42">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80">
        <w:r>
          <w:rPr>
            <w:color w:val="0000FF"/>
          </w:rPr>
          <w:t>частями 2</w:t>
        </w:r>
      </w:hyperlink>
      <w:r>
        <w:t xml:space="preserve"> и </w:t>
      </w:r>
      <w:hyperlink w:anchor="P214">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36B42" w:rsidRDefault="00C36B42">
      <w:pPr>
        <w:pStyle w:val="ConsPlusNormal"/>
        <w:jc w:val="both"/>
      </w:pPr>
      <w:r>
        <w:t xml:space="preserve">(в ред. Федерального </w:t>
      </w:r>
      <w:hyperlink r:id="rId124">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Title"/>
        <w:ind w:firstLine="540"/>
        <w:jc w:val="both"/>
        <w:outlineLvl w:val="1"/>
      </w:pPr>
      <w:bookmarkStart w:id="11" w:name="P218"/>
      <w:bookmarkEnd w:id="11"/>
      <w:r>
        <w:t>Статья 10.1. Особенности обработки персональных данных, разрешенных субъектом персональных данных для распространения</w:t>
      </w:r>
    </w:p>
    <w:p w:rsidR="00C36B42" w:rsidRDefault="00C36B42">
      <w:pPr>
        <w:pStyle w:val="ConsPlusNormal"/>
        <w:ind w:firstLine="540"/>
        <w:jc w:val="both"/>
      </w:pPr>
    </w:p>
    <w:p w:rsidR="00C36B42" w:rsidRDefault="00C36B42">
      <w:pPr>
        <w:pStyle w:val="ConsPlusNormal"/>
        <w:ind w:firstLine="540"/>
        <w:jc w:val="both"/>
      </w:pPr>
      <w:r>
        <w:t xml:space="preserve">(введена Федеральным </w:t>
      </w:r>
      <w:hyperlink r:id="rId125">
        <w:r>
          <w:rPr>
            <w:color w:val="0000FF"/>
          </w:rPr>
          <w:t>законом</w:t>
        </w:r>
      </w:hyperlink>
      <w:r>
        <w:t xml:space="preserve"> от 30.12.2020 N 519-ФЗ)</w:t>
      </w:r>
    </w:p>
    <w:p w:rsidR="00C36B42" w:rsidRDefault="00C36B42">
      <w:pPr>
        <w:pStyle w:val="ConsPlusNormal"/>
        <w:jc w:val="both"/>
      </w:pPr>
    </w:p>
    <w:p w:rsidR="00C36B42" w:rsidRDefault="00C36B42">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36B42" w:rsidRDefault="00C36B42">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36B42" w:rsidRDefault="00C36B42">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36B42" w:rsidRDefault="00C36B42">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C36B42" w:rsidRDefault="00C36B42">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w:t>
      </w:r>
      <w:r>
        <w:lastRenderedPageBreak/>
        <w:t xml:space="preserve">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32">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32">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C36B42" w:rsidRDefault="00C36B42">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C36B42" w:rsidRDefault="00C36B42">
      <w:pPr>
        <w:pStyle w:val="ConsPlusNormal"/>
        <w:spacing w:before="220"/>
        <w:ind w:firstLine="540"/>
        <w:jc w:val="both"/>
      </w:pPr>
      <w:r>
        <w:t>1) непосредственно;</w:t>
      </w:r>
    </w:p>
    <w:p w:rsidR="00C36B42" w:rsidRDefault="00C36B42">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C36B42" w:rsidRDefault="00C36B42">
      <w:pPr>
        <w:pStyle w:val="ConsPlusNormal"/>
        <w:spacing w:before="220"/>
        <w:ind w:firstLine="540"/>
        <w:jc w:val="both"/>
      </w:pPr>
      <w:r>
        <w:t xml:space="preserve">7. </w:t>
      </w:r>
      <w:hyperlink r:id="rId126">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C36B42" w:rsidRDefault="00C36B42">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36B42" w:rsidRDefault="00C36B42">
      <w:pPr>
        <w:pStyle w:val="ConsPlusNormal"/>
        <w:spacing w:before="220"/>
        <w:ind w:firstLine="540"/>
        <w:jc w:val="both"/>
      </w:pPr>
      <w:bookmarkStart w:id="12" w:name="P232"/>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C36B42" w:rsidRDefault="00C36B42">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C36B42" w:rsidRDefault="00C36B42">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C36B42" w:rsidRDefault="00C36B42">
      <w:pPr>
        <w:pStyle w:val="ConsPlusNormal"/>
        <w:spacing w:before="220"/>
        <w:ind w:firstLine="540"/>
        <w:jc w:val="both"/>
      </w:pPr>
      <w:bookmarkStart w:id="13" w:name="P235"/>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C36B42" w:rsidRDefault="00C36B42">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w:t>
      </w:r>
      <w:r>
        <w:lastRenderedPageBreak/>
        <w:t xml:space="preserve">поступления оператору требования, указанного в </w:t>
      </w:r>
      <w:hyperlink w:anchor="P235">
        <w:r>
          <w:rPr>
            <w:color w:val="0000FF"/>
          </w:rPr>
          <w:t>части 12</w:t>
        </w:r>
      </w:hyperlink>
      <w:r>
        <w:t xml:space="preserve"> настоящей статьи.</w:t>
      </w:r>
    </w:p>
    <w:p w:rsidR="00C36B42" w:rsidRDefault="00C36B42">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C36B42" w:rsidRDefault="00C36B42">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C36B42" w:rsidRDefault="00C36B42">
      <w:pPr>
        <w:pStyle w:val="ConsPlusNormal"/>
        <w:jc w:val="both"/>
      </w:pPr>
      <w:r>
        <w:t xml:space="preserve">(часть 15 в ред. Федерального </w:t>
      </w:r>
      <w:hyperlink r:id="rId127">
        <w:r>
          <w:rPr>
            <w:color w:val="0000FF"/>
          </w:rPr>
          <w:t>закона</w:t>
        </w:r>
      </w:hyperlink>
      <w:r>
        <w:t xml:space="preserve"> от 14.07.2022 N 266-ФЗ)</w:t>
      </w:r>
    </w:p>
    <w:p w:rsidR="00C36B42" w:rsidRDefault="00C36B42">
      <w:pPr>
        <w:pStyle w:val="ConsPlusNormal"/>
        <w:ind w:firstLine="540"/>
        <w:jc w:val="both"/>
      </w:pPr>
    </w:p>
    <w:p w:rsidR="00C36B42" w:rsidRDefault="00C36B42">
      <w:pPr>
        <w:pStyle w:val="ConsPlusTitle"/>
        <w:ind w:firstLine="540"/>
        <w:jc w:val="both"/>
        <w:outlineLvl w:val="1"/>
      </w:pPr>
      <w:bookmarkStart w:id="14" w:name="P241"/>
      <w:bookmarkEnd w:id="14"/>
      <w:r>
        <w:t>Статья 11. Биометрические персональные данные</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128">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29">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50">
        <w:r>
          <w:rPr>
            <w:color w:val="0000FF"/>
          </w:rPr>
          <w:t>частью 2</w:t>
        </w:r>
      </w:hyperlink>
      <w:r>
        <w:t xml:space="preserve"> настоящей статьи.</w:t>
      </w:r>
    </w:p>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С 01.09.2025 в ч. 2 ст. 11 вносятся изменения (</w:t>
            </w:r>
            <w:hyperlink r:id="rId130">
              <w:r>
                <w:rPr>
                  <w:color w:val="0000FF"/>
                </w:rPr>
                <w:t>ФЗ</w:t>
              </w:r>
            </w:hyperlink>
            <w:r>
              <w:rPr>
                <w:color w:val="392C69"/>
              </w:rPr>
              <w:t xml:space="preserve"> от 28.12.2024 N 519-ФЗ). См. будущую </w:t>
            </w:r>
            <w:hyperlink r:id="rId1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С 01.09.2025 в ч. 2 ст. 11 вносятся изменения (</w:t>
            </w:r>
            <w:hyperlink r:id="rId132">
              <w:r>
                <w:rPr>
                  <w:color w:val="0000FF"/>
                </w:rPr>
                <w:t>ФЗ</w:t>
              </w:r>
            </w:hyperlink>
            <w:r>
              <w:rPr>
                <w:color w:val="392C69"/>
              </w:rPr>
              <w:t xml:space="preserve"> от 23.05.2025 N 121-ФЗ). См. будущую </w:t>
            </w:r>
            <w:hyperlink r:id="rId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spacing w:before="280"/>
        <w:ind w:firstLine="540"/>
        <w:jc w:val="both"/>
      </w:pPr>
      <w:bookmarkStart w:id="15" w:name="P250"/>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34">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C36B42" w:rsidRDefault="00C36B42">
      <w:pPr>
        <w:pStyle w:val="ConsPlusNormal"/>
        <w:jc w:val="both"/>
      </w:pPr>
      <w:r>
        <w:t xml:space="preserve">(в ред. Федеральных законов от 04.06.2014 </w:t>
      </w:r>
      <w:hyperlink r:id="rId135">
        <w:r>
          <w:rPr>
            <w:color w:val="0000FF"/>
          </w:rPr>
          <w:t>N 142-ФЗ</w:t>
        </w:r>
      </w:hyperlink>
      <w:r>
        <w:t xml:space="preserve">, от 31.12.2017 </w:t>
      </w:r>
      <w:hyperlink r:id="rId136">
        <w:r>
          <w:rPr>
            <w:color w:val="0000FF"/>
          </w:rPr>
          <w:t>N 498-ФЗ</w:t>
        </w:r>
      </w:hyperlink>
      <w:r>
        <w:t xml:space="preserve">, от 27.12.2019 </w:t>
      </w:r>
      <w:hyperlink r:id="rId137">
        <w:r>
          <w:rPr>
            <w:color w:val="0000FF"/>
          </w:rPr>
          <w:t>N 480-ФЗ</w:t>
        </w:r>
      </w:hyperlink>
      <w:r>
        <w:t xml:space="preserve">, от 06.02.2023 </w:t>
      </w:r>
      <w:hyperlink r:id="rId138">
        <w:r>
          <w:rPr>
            <w:color w:val="0000FF"/>
          </w:rPr>
          <w:t>N 8-ФЗ</w:t>
        </w:r>
      </w:hyperlink>
      <w:r>
        <w:t>)</w:t>
      </w:r>
    </w:p>
    <w:p w:rsidR="00C36B42" w:rsidRDefault="00C36B42">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50">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w:t>
      </w:r>
      <w:r>
        <w:lastRenderedPageBreak/>
        <w:t>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C36B42" w:rsidRDefault="00C36B42">
      <w:pPr>
        <w:pStyle w:val="ConsPlusNormal"/>
        <w:jc w:val="both"/>
      </w:pPr>
      <w:r>
        <w:t xml:space="preserve">(часть 3 введена Федеральным </w:t>
      </w:r>
      <w:hyperlink r:id="rId139">
        <w:r>
          <w:rPr>
            <w:color w:val="0000FF"/>
          </w:rPr>
          <w:t>законом</w:t>
        </w:r>
      </w:hyperlink>
      <w:r>
        <w:t xml:space="preserve"> от 14.07.2022 N 266-ФЗ)</w:t>
      </w:r>
    </w:p>
    <w:p w:rsidR="00C36B42" w:rsidRDefault="00C36B42">
      <w:pPr>
        <w:pStyle w:val="ConsPlusNormal"/>
        <w:ind w:firstLine="540"/>
        <w:jc w:val="both"/>
      </w:pPr>
    </w:p>
    <w:p w:rsidR="00C36B42" w:rsidRDefault="00C36B42">
      <w:pPr>
        <w:pStyle w:val="ConsPlusTitle"/>
        <w:ind w:firstLine="540"/>
        <w:jc w:val="both"/>
        <w:outlineLvl w:val="1"/>
      </w:pPr>
      <w:r>
        <w:t>Статья 12. Трансграничная передача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140">
        <w:r>
          <w:rPr>
            <w:color w:val="0000FF"/>
          </w:rPr>
          <w:t>закона</w:t>
        </w:r>
      </w:hyperlink>
      <w:r>
        <w:t xml:space="preserve"> от 14.07.2022 N 266-ФЗ)</w:t>
      </w:r>
    </w:p>
    <w:p w:rsidR="00C36B42" w:rsidRDefault="00C36B42">
      <w:pPr>
        <w:pStyle w:val="ConsPlusNormal"/>
        <w:ind w:firstLine="540"/>
        <w:jc w:val="both"/>
      </w:pPr>
    </w:p>
    <w:p w:rsidR="00C36B42" w:rsidRDefault="00C36B42">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C36B42" w:rsidRDefault="00C36B42">
      <w:pPr>
        <w:pStyle w:val="ConsPlusNormal"/>
        <w:spacing w:before="220"/>
        <w:ind w:firstLine="540"/>
        <w:jc w:val="both"/>
      </w:pPr>
      <w:bookmarkStart w:id="16" w:name="P260"/>
      <w:bookmarkEnd w:id="16"/>
      <w:r>
        <w:t xml:space="preserve">2. Уполномоченный орган по защите прав субъектов персональных данных утверждает </w:t>
      </w:r>
      <w:hyperlink r:id="rId141">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42">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43">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44">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C36B42" w:rsidRDefault="00C36B42">
      <w:pPr>
        <w:pStyle w:val="ConsPlusNormal"/>
        <w:spacing w:before="220"/>
        <w:ind w:firstLine="540"/>
        <w:jc w:val="both"/>
      </w:pPr>
      <w:bookmarkStart w:id="17" w:name="P261"/>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68">
        <w:r>
          <w:rPr>
            <w:color w:val="0000FF"/>
          </w:rPr>
          <w:t>статьей 22</w:t>
        </w:r>
      </w:hyperlink>
      <w:r>
        <w:t xml:space="preserve"> настоящего Федерального закона.</w:t>
      </w:r>
    </w:p>
    <w:p w:rsidR="00C36B42" w:rsidRDefault="00C36B42">
      <w:pPr>
        <w:pStyle w:val="ConsPlusNormal"/>
        <w:spacing w:before="220"/>
        <w:ind w:firstLine="540"/>
        <w:jc w:val="both"/>
      </w:pPr>
      <w:r>
        <w:t xml:space="preserve">4. Уведомление, предусмотренное </w:t>
      </w:r>
      <w:hyperlink w:anchor="P261">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C36B42" w:rsidRDefault="00C36B42">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68">
        <w:r>
          <w:rPr>
            <w:color w:val="0000FF"/>
          </w:rPr>
          <w:t>статьей 22</w:t>
        </w:r>
      </w:hyperlink>
      <w:r>
        <w:t xml:space="preserve"> настоящего Федерального закона;</w:t>
      </w:r>
    </w:p>
    <w:p w:rsidR="00C36B42" w:rsidRDefault="00C36B42">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C36B42" w:rsidRDefault="00C36B42">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C36B42" w:rsidRDefault="00C36B42">
      <w:pPr>
        <w:pStyle w:val="ConsPlusNormal"/>
        <w:spacing w:before="220"/>
        <w:ind w:firstLine="540"/>
        <w:jc w:val="both"/>
      </w:pPr>
      <w:r>
        <w:t>4) категории и перечень передаваемых персональных данных;</w:t>
      </w:r>
    </w:p>
    <w:p w:rsidR="00C36B42" w:rsidRDefault="00C36B42">
      <w:pPr>
        <w:pStyle w:val="ConsPlusNormal"/>
        <w:spacing w:before="220"/>
        <w:ind w:firstLine="540"/>
        <w:jc w:val="both"/>
      </w:pPr>
      <w:r>
        <w:t>5) категории субъектов персональных данных, персональные данные которых передаются;</w:t>
      </w:r>
    </w:p>
    <w:p w:rsidR="00C36B42" w:rsidRDefault="00C36B42">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C36B42" w:rsidRDefault="00C36B42">
      <w:pPr>
        <w:pStyle w:val="ConsPlusNormal"/>
        <w:spacing w:before="220"/>
        <w:ind w:firstLine="540"/>
        <w:jc w:val="both"/>
      </w:pPr>
      <w: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w:t>
      </w:r>
      <w:r>
        <w:lastRenderedPageBreak/>
        <w:t>данных и обеспечения безопасности персональных данных при их обработке.</w:t>
      </w:r>
    </w:p>
    <w:p w:rsidR="00C36B42" w:rsidRDefault="00C36B42">
      <w:pPr>
        <w:pStyle w:val="ConsPlusNormal"/>
        <w:spacing w:before="220"/>
        <w:ind w:firstLine="540"/>
        <w:jc w:val="both"/>
      </w:pPr>
      <w:r>
        <w:t xml:space="preserve">5. Оператор до подачи уведомления, предусмотренного </w:t>
      </w:r>
      <w:hyperlink w:anchor="P261">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C36B42" w:rsidRDefault="00C36B42">
      <w:pPr>
        <w:pStyle w:val="ConsPlusNormal"/>
        <w:spacing w:before="220"/>
        <w:ind w:firstLine="540"/>
        <w:jc w:val="both"/>
      </w:pPr>
      <w:bookmarkStart w:id="18" w:name="P271"/>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C36B42" w:rsidRDefault="00C36B42">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45">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C36B42" w:rsidRDefault="00C36B42">
      <w:pPr>
        <w:pStyle w:val="ConsPlusNormal"/>
        <w:spacing w:before="220"/>
        <w:ind w:firstLine="540"/>
        <w:jc w:val="both"/>
      </w:pPr>
      <w:bookmarkStart w:id="19" w:name="P273"/>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C36B42" w:rsidRDefault="00C36B42">
      <w:pPr>
        <w:pStyle w:val="ConsPlusNormal"/>
        <w:spacing w:before="220"/>
        <w:ind w:firstLine="540"/>
        <w:jc w:val="both"/>
      </w:pPr>
      <w:bookmarkStart w:id="20" w:name="P274"/>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71">
        <w:r>
          <w:rPr>
            <w:color w:val="0000FF"/>
          </w:rPr>
          <w:t>пунктами 1</w:t>
        </w:r>
      </w:hyperlink>
      <w:r>
        <w:t xml:space="preserve"> - </w:t>
      </w:r>
      <w:hyperlink w:anchor="P273">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36B42" w:rsidRDefault="00C36B42">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80">
        <w:r>
          <w:rPr>
            <w:color w:val="0000FF"/>
          </w:rPr>
          <w:t>частью 12</w:t>
        </w:r>
      </w:hyperlink>
      <w:r>
        <w:t xml:space="preserve"> настоящей статьи.</w:t>
      </w:r>
    </w:p>
    <w:p w:rsidR="00C36B42" w:rsidRDefault="00C36B42">
      <w:pPr>
        <w:pStyle w:val="ConsPlusNormal"/>
        <w:spacing w:before="220"/>
        <w:ind w:firstLine="540"/>
        <w:jc w:val="both"/>
      </w:pPr>
      <w:bookmarkStart w:id="21" w:name="P276"/>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61">
        <w:r>
          <w:rPr>
            <w:color w:val="0000FF"/>
          </w:rPr>
          <w:t>частью 3</w:t>
        </w:r>
      </w:hyperlink>
      <w:r>
        <w:t xml:space="preserve"> настоящей статьи.</w:t>
      </w:r>
    </w:p>
    <w:p w:rsidR="00C36B42" w:rsidRDefault="00C36B42">
      <w:pPr>
        <w:pStyle w:val="ConsPlusNormal"/>
        <w:spacing w:before="220"/>
        <w:ind w:firstLine="540"/>
        <w:jc w:val="both"/>
      </w:pPr>
      <w:bookmarkStart w:id="22" w:name="P277"/>
      <w:bookmarkEnd w:id="22"/>
      <w:r>
        <w:t xml:space="preserve">9. Решение, указанное в </w:t>
      </w:r>
      <w:hyperlink w:anchor="P276">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61">
        <w:r>
          <w:rPr>
            <w:color w:val="0000FF"/>
          </w:rPr>
          <w:t>частью 3</w:t>
        </w:r>
      </w:hyperlink>
      <w:r>
        <w:t xml:space="preserve"> настоящей статьи, в </w:t>
      </w:r>
      <w:hyperlink r:id="rId146">
        <w:r>
          <w:rPr>
            <w:color w:val="0000FF"/>
          </w:rPr>
          <w:t>порядке</w:t>
        </w:r>
      </w:hyperlink>
      <w:r>
        <w:t xml:space="preserve">, </w:t>
      </w:r>
      <w:r>
        <w:lastRenderedPageBreak/>
        <w:t xml:space="preserve">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74">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C36B42" w:rsidRDefault="00C36B42">
      <w:pPr>
        <w:pStyle w:val="ConsPlusNormal"/>
        <w:spacing w:before="220"/>
        <w:ind w:firstLine="540"/>
        <w:jc w:val="both"/>
      </w:pPr>
      <w:r>
        <w:t xml:space="preserve">10. После направления уведомления, указанного в </w:t>
      </w:r>
      <w:hyperlink w:anchor="P261">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47">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60">
        <w:r>
          <w:rPr>
            <w:color w:val="0000FF"/>
          </w:rPr>
          <w:t>частью 2</w:t>
        </w:r>
      </w:hyperlink>
      <w:r>
        <w:t xml:space="preserve"> настоящей статьи перечень, до принятия решения, указанного в </w:t>
      </w:r>
      <w:hyperlink w:anchor="P276">
        <w:r>
          <w:rPr>
            <w:color w:val="0000FF"/>
          </w:rPr>
          <w:t>части 8</w:t>
        </w:r>
      </w:hyperlink>
      <w:r>
        <w:t xml:space="preserve"> или </w:t>
      </w:r>
      <w:hyperlink w:anchor="P280">
        <w:r>
          <w:rPr>
            <w:color w:val="0000FF"/>
          </w:rPr>
          <w:t>12</w:t>
        </w:r>
      </w:hyperlink>
      <w:r>
        <w:t xml:space="preserve"> настоящей статьи.</w:t>
      </w:r>
    </w:p>
    <w:p w:rsidR="00C36B42" w:rsidRDefault="00C36B42">
      <w:pPr>
        <w:pStyle w:val="ConsPlusNormal"/>
        <w:spacing w:before="220"/>
        <w:ind w:firstLine="540"/>
        <w:jc w:val="both"/>
      </w:pPr>
      <w:bookmarkStart w:id="23" w:name="P279"/>
      <w:bookmarkEnd w:id="23"/>
      <w:r>
        <w:t xml:space="preserve">11. После направления уведомления, предусмотренного </w:t>
      </w:r>
      <w:hyperlink w:anchor="P261">
        <w:r>
          <w:rPr>
            <w:color w:val="0000FF"/>
          </w:rPr>
          <w:t>частью 3</w:t>
        </w:r>
      </w:hyperlink>
      <w:r>
        <w:t xml:space="preserve"> настоящей статьи, оператор до истечения сроков, указанных в </w:t>
      </w:r>
      <w:hyperlink w:anchor="P277">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48">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60">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C36B42" w:rsidRDefault="00C36B42">
      <w:pPr>
        <w:pStyle w:val="ConsPlusNormal"/>
        <w:spacing w:before="220"/>
        <w:ind w:firstLine="540"/>
        <w:jc w:val="both"/>
      </w:pPr>
      <w:bookmarkStart w:id="24" w:name="P280"/>
      <w:bookmarkEnd w:id="24"/>
      <w:r>
        <w:t xml:space="preserve">12. Решение о </w:t>
      </w:r>
      <w:hyperlink r:id="rId149">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C36B42" w:rsidRDefault="00C36B42">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C36B42" w:rsidRDefault="00C36B42">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C36B42" w:rsidRDefault="00C36B42">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C36B42" w:rsidRDefault="00C36B42">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C36B42" w:rsidRDefault="00C36B42">
      <w:pPr>
        <w:pStyle w:val="ConsPlusNormal"/>
        <w:spacing w:before="220"/>
        <w:ind w:firstLine="540"/>
        <w:jc w:val="both"/>
      </w:pPr>
      <w:r>
        <w:t xml:space="preserve">13. Решение, предусмотренное </w:t>
      </w:r>
      <w:hyperlink w:anchor="P280">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50">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C36B42" w:rsidRDefault="00C36B42">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76">
        <w:r>
          <w:rPr>
            <w:color w:val="0000FF"/>
          </w:rPr>
          <w:t>частью 8</w:t>
        </w:r>
      </w:hyperlink>
      <w:r>
        <w:t xml:space="preserve"> или </w:t>
      </w:r>
      <w:hyperlink w:anchor="P280">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C36B42" w:rsidRDefault="00C36B42">
      <w:pPr>
        <w:pStyle w:val="ConsPlusNormal"/>
        <w:spacing w:before="220"/>
        <w:ind w:firstLine="540"/>
        <w:jc w:val="both"/>
      </w:pPr>
      <w:r>
        <w:t xml:space="preserve">15. Правительство Российской Федерации определяет </w:t>
      </w:r>
      <w:hyperlink r:id="rId151">
        <w:r>
          <w:rPr>
            <w:color w:val="0000FF"/>
          </w:rPr>
          <w:t>случаи</w:t>
        </w:r>
      </w:hyperlink>
      <w:r>
        <w:t xml:space="preserve">, при которых требования </w:t>
      </w:r>
      <w:hyperlink w:anchor="P261">
        <w:r>
          <w:rPr>
            <w:color w:val="0000FF"/>
          </w:rPr>
          <w:t>частей 3</w:t>
        </w:r>
      </w:hyperlink>
      <w:r>
        <w:t xml:space="preserve"> - </w:t>
      </w:r>
      <w:hyperlink w:anchor="P274">
        <w:r>
          <w:rPr>
            <w:color w:val="0000FF"/>
          </w:rPr>
          <w:t>6</w:t>
        </w:r>
      </w:hyperlink>
      <w:r>
        <w:t xml:space="preserve">, </w:t>
      </w:r>
      <w:hyperlink w:anchor="P276">
        <w:r>
          <w:rPr>
            <w:color w:val="0000FF"/>
          </w:rPr>
          <w:t>8</w:t>
        </w:r>
      </w:hyperlink>
      <w:r>
        <w:t xml:space="preserve"> - </w:t>
      </w:r>
      <w:hyperlink w:anchor="P279">
        <w:r>
          <w:rPr>
            <w:color w:val="0000FF"/>
          </w:rPr>
          <w:t>11</w:t>
        </w:r>
      </w:hyperlink>
      <w:r>
        <w:t xml:space="preserve"> настоящей статьи не применяются к операторам, осуществляющим </w:t>
      </w:r>
      <w:r>
        <w:lastRenderedPageBreak/>
        <w:t>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C36B42" w:rsidRDefault="00C36B42">
      <w:pPr>
        <w:pStyle w:val="ConsPlusNormal"/>
        <w:ind w:firstLine="540"/>
        <w:jc w:val="both"/>
      </w:pPr>
    </w:p>
    <w:p w:rsidR="00C36B42" w:rsidRDefault="00C36B42">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C36B42" w:rsidRDefault="00C36B42">
      <w:pPr>
        <w:pStyle w:val="ConsPlusNormal"/>
        <w:ind w:firstLine="540"/>
        <w:jc w:val="both"/>
      </w:pPr>
    </w:p>
    <w:p w:rsidR="00C36B42" w:rsidRDefault="00C36B42">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36B42" w:rsidRDefault="00C36B42">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36B42" w:rsidRDefault="00C36B42">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36B42" w:rsidRDefault="00C36B42">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 xml:space="preserve">С 01.09.2025 гл. 2 дополняется ст. 13.1 (ФЗ от 08.08.2024 N 233-ФЗ). См. будущую </w:t>
            </w:r>
            <w:hyperlink r:id="rId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ind w:firstLine="540"/>
        <w:jc w:val="both"/>
      </w:pPr>
    </w:p>
    <w:p w:rsidR="00C36B42" w:rsidRDefault="00C36B42">
      <w:pPr>
        <w:pStyle w:val="ConsPlusTitle"/>
        <w:jc w:val="center"/>
        <w:outlineLvl w:val="0"/>
      </w:pPr>
      <w:r>
        <w:t>Глава 3. ПРАВА СУБЪЕКТА ПЕРСОНАЛЬНЫХ ДАННЫХ</w:t>
      </w:r>
    </w:p>
    <w:p w:rsidR="00C36B42" w:rsidRDefault="00C36B42">
      <w:pPr>
        <w:pStyle w:val="ConsPlusNormal"/>
        <w:ind w:firstLine="540"/>
        <w:jc w:val="both"/>
      </w:pPr>
    </w:p>
    <w:p w:rsidR="00C36B42" w:rsidRDefault="00C36B42">
      <w:pPr>
        <w:pStyle w:val="ConsPlusTitle"/>
        <w:ind w:firstLine="540"/>
        <w:jc w:val="both"/>
        <w:outlineLvl w:val="1"/>
      </w:pPr>
      <w:bookmarkStart w:id="25" w:name="P300"/>
      <w:bookmarkEnd w:id="25"/>
      <w:r>
        <w:t>Статья 14. Право субъекта персональных данных на доступ к его персональным данным</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153">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 xml:space="preserve">1. Субъект персональных данных имеет право на получение сведений, указанных в </w:t>
      </w:r>
      <w:hyperlink w:anchor="P311">
        <w:r>
          <w:rPr>
            <w:color w:val="0000FF"/>
          </w:rPr>
          <w:t>части 7</w:t>
        </w:r>
      </w:hyperlink>
      <w:r>
        <w:t xml:space="preserve"> настоящей статьи, за исключением случаев, предусмотренных </w:t>
      </w:r>
      <w:hyperlink w:anchor="P324">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6B42" w:rsidRDefault="00C36B42">
      <w:pPr>
        <w:pStyle w:val="ConsPlusNormal"/>
        <w:spacing w:before="220"/>
        <w:ind w:firstLine="540"/>
        <w:jc w:val="both"/>
      </w:pPr>
      <w:r>
        <w:t xml:space="preserve">2. Сведения, указанные в </w:t>
      </w:r>
      <w:hyperlink w:anchor="P31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36B42" w:rsidRDefault="00C36B42">
      <w:pPr>
        <w:pStyle w:val="ConsPlusNormal"/>
        <w:spacing w:before="220"/>
        <w:ind w:firstLine="540"/>
        <w:jc w:val="both"/>
      </w:pPr>
      <w:bookmarkStart w:id="26" w:name="P306"/>
      <w:bookmarkEnd w:id="26"/>
      <w:r>
        <w:t xml:space="preserve">3. Сведения, указанные в </w:t>
      </w:r>
      <w:hyperlink w:anchor="P311">
        <w:r>
          <w:rPr>
            <w:color w:val="0000FF"/>
          </w:rPr>
          <w:t>части 7</w:t>
        </w:r>
      </w:hyperlink>
      <w:r>
        <w:t xml:space="preserve"> настоящей статьи, предоставляются субъекту персональных </w:t>
      </w:r>
      <w:r>
        <w:lastRenderedPageBreak/>
        <w:t xml:space="preserve">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54">
        <w:r>
          <w:rPr>
            <w:color w:val="0000FF"/>
          </w:rPr>
          <w:t>законодательством</w:t>
        </w:r>
      </w:hyperlink>
      <w:r>
        <w:t xml:space="preserve"> Российской Федерации. Оператор предоставляет сведения, указанные в </w:t>
      </w:r>
      <w:hyperlink w:anchor="P311">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C36B42" w:rsidRDefault="00C36B42">
      <w:pPr>
        <w:pStyle w:val="ConsPlusNormal"/>
        <w:jc w:val="both"/>
      </w:pPr>
      <w:r>
        <w:t xml:space="preserve">(в ред. Федерального </w:t>
      </w:r>
      <w:hyperlink r:id="rId155">
        <w:r>
          <w:rPr>
            <w:color w:val="0000FF"/>
          </w:rPr>
          <w:t>закона</w:t>
        </w:r>
      </w:hyperlink>
      <w:r>
        <w:t xml:space="preserve"> от 14.07.2022 N 266-ФЗ)</w:t>
      </w:r>
    </w:p>
    <w:p w:rsidR="00C36B42" w:rsidRDefault="00C36B42">
      <w:pPr>
        <w:pStyle w:val="ConsPlusNormal"/>
        <w:spacing w:before="220"/>
        <w:ind w:firstLine="540"/>
        <w:jc w:val="both"/>
      </w:pPr>
      <w:bookmarkStart w:id="27" w:name="P308"/>
      <w:bookmarkEnd w:id="27"/>
      <w:r>
        <w:t xml:space="preserve">4. В случае, если сведения, указанные в </w:t>
      </w:r>
      <w:hyperlink w:anchor="P31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1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36B42" w:rsidRDefault="00C36B42">
      <w:pPr>
        <w:pStyle w:val="ConsPlusNormal"/>
        <w:spacing w:before="220"/>
        <w:ind w:firstLine="540"/>
        <w:jc w:val="both"/>
      </w:pPr>
      <w:bookmarkStart w:id="28" w:name="P309"/>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1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8">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06">
        <w:r>
          <w:rPr>
            <w:color w:val="0000FF"/>
          </w:rPr>
          <w:t>части 3</w:t>
        </w:r>
      </w:hyperlink>
      <w:r>
        <w:t xml:space="preserve"> настоящей статьи, должен содержать обоснование направления повторного запроса.</w:t>
      </w:r>
    </w:p>
    <w:p w:rsidR="00C36B42" w:rsidRDefault="00C36B42">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8">
        <w:r>
          <w:rPr>
            <w:color w:val="0000FF"/>
          </w:rPr>
          <w:t>частями 4</w:t>
        </w:r>
      </w:hyperlink>
      <w:r>
        <w:t xml:space="preserve"> и </w:t>
      </w:r>
      <w:hyperlink w:anchor="P309">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36B42" w:rsidRDefault="00C36B42">
      <w:pPr>
        <w:pStyle w:val="ConsPlusNormal"/>
        <w:spacing w:before="220"/>
        <w:ind w:firstLine="540"/>
        <w:jc w:val="both"/>
      </w:pPr>
      <w:bookmarkStart w:id="29" w:name="P311"/>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C36B42" w:rsidRDefault="00C36B42">
      <w:pPr>
        <w:pStyle w:val="ConsPlusNormal"/>
        <w:spacing w:before="220"/>
        <w:ind w:firstLine="540"/>
        <w:jc w:val="both"/>
      </w:pPr>
      <w:r>
        <w:t>1) подтверждение факта обработки персональных данных оператором;</w:t>
      </w:r>
    </w:p>
    <w:p w:rsidR="00C36B42" w:rsidRDefault="00C36B42">
      <w:pPr>
        <w:pStyle w:val="ConsPlusNormal"/>
        <w:spacing w:before="220"/>
        <w:ind w:firstLine="540"/>
        <w:jc w:val="both"/>
      </w:pPr>
      <w:r>
        <w:t>2) правовые основания и цели обработки персональных данных;</w:t>
      </w:r>
    </w:p>
    <w:p w:rsidR="00C36B42" w:rsidRDefault="00C36B42">
      <w:pPr>
        <w:pStyle w:val="ConsPlusNormal"/>
        <w:spacing w:before="220"/>
        <w:ind w:firstLine="540"/>
        <w:jc w:val="both"/>
      </w:pPr>
      <w:r>
        <w:t>3) цели и применяемые оператором способы обработки персональных данных;</w:t>
      </w:r>
    </w:p>
    <w:p w:rsidR="00C36B42" w:rsidRDefault="00C36B42">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36B42" w:rsidRDefault="00C36B42">
      <w:pPr>
        <w:pStyle w:val="ConsPlusNormal"/>
        <w:spacing w:before="220"/>
        <w:ind w:firstLine="540"/>
        <w:jc w:val="both"/>
      </w:pPr>
      <w: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36B42" w:rsidRDefault="00C36B42">
      <w:pPr>
        <w:pStyle w:val="ConsPlusNormal"/>
        <w:spacing w:before="220"/>
        <w:ind w:firstLine="540"/>
        <w:jc w:val="both"/>
      </w:pPr>
      <w:r>
        <w:t>6) сроки обработки персональных данных, в том числе сроки их хранения;</w:t>
      </w:r>
    </w:p>
    <w:p w:rsidR="00C36B42" w:rsidRDefault="00C36B42">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C36B42" w:rsidRDefault="00C36B42">
      <w:pPr>
        <w:pStyle w:val="ConsPlusNormal"/>
        <w:spacing w:before="220"/>
        <w:ind w:firstLine="540"/>
        <w:jc w:val="both"/>
      </w:pPr>
      <w:r>
        <w:t>8) информацию об осуществленной или о предполагаемой трансграничной передаче данных;</w:t>
      </w:r>
    </w:p>
    <w:p w:rsidR="00C36B42" w:rsidRDefault="00C36B42">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36B42" w:rsidRDefault="00C36B42">
      <w:pPr>
        <w:pStyle w:val="ConsPlusNormal"/>
        <w:spacing w:before="220"/>
        <w:ind w:firstLine="540"/>
        <w:jc w:val="both"/>
      </w:pPr>
      <w:r>
        <w:t xml:space="preserve">9.1) информацию о способах исполнения оператором обязанностей, установленных </w:t>
      </w:r>
      <w:hyperlink w:anchor="P376">
        <w:r>
          <w:rPr>
            <w:color w:val="0000FF"/>
          </w:rPr>
          <w:t>статьей 18.1</w:t>
        </w:r>
      </w:hyperlink>
      <w:r>
        <w:t xml:space="preserve"> настоящего Федерального закона;</w:t>
      </w:r>
    </w:p>
    <w:p w:rsidR="00C36B42" w:rsidRDefault="00C36B42">
      <w:pPr>
        <w:pStyle w:val="ConsPlusNormal"/>
        <w:jc w:val="both"/>
      </w:pPr>
      <w:r>
        <w:t xml:space="preserve">(п. 9.1 введен Федеральным </w:t>
      </w:r>
      <w:hyperlink r:id="rId156">
        <w:r>
          <w:rPr>
            <w:color w:val="0000FF"/>
          </w:rPr>
          <w:t>законом</w:t>
        </w:r>
      </w:hyperlink>
      <w:r>
        <w:t xml:space="preserve"> от 14.07.2022 N 266-ФЗ)</w:t>
      </w:r>
    </w:p>
    <w:p w:rsidR="00C36B42" w:rsidRDefault="00C36B42">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C36B42" w:rsidRDefault="00C36B42">
      <w:pPr>
        <w:pStyle w:val="ConsPlusNormal"/>
        <w:spacing w:before="220"/>
        <w:ind w:firstLine="540"/>
        <w:jc w:val="both"/>
      </w:pPr>
      <w:bookmarkStart w:id="30" w:name="P324"/>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36B42" w:rsidRDefault="00C36B42">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36B42" w:rsidRDefault="00C36B42">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57">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C36B42" w:rsidRDefault="00C36B42">
      <w:pPr>
        <w:pStyle w:val="ConsPlusNormal"/>
        <w:spacing w:before="220"/>
        <w:ind w:firstLine="540"/>
        <w:jc w:val="both"/>
      </w:pPr>
      <w:r>
        <w:t xml:space="preserve">3) обработка персональных данных осуществляется в соответствии с </w:t>
      </w:r>
      <w:hyperlink r:id="rId158">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C36B42" w:rsidRDefault="00C36B42">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C36B42" w:rsidRDefault="00C36B42">
      <w:pPr>
        <w:pStyle w:val="ConsPlusNormal"/>
        <w:spacing w:before="220"/>
        <w:ind w:firstLine="540"/>
        <w:jc w:val="both"/>
      </w:pPr>
      <w:r>
        <w:t xml:space="preserve">5) обработка персональных данных осуществляется в случаях, предусмотренных </w:t>
      </w:r>
      <w:hyperlink r:id="rId159">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36B42" w:rsidRDefault="00C36B42">
      <w:pPr>
        <w:pStyle w:val="ConsPlusNormal"/>
        <w:ind w:firstLine="540"/>
        <w:jc w:val="both"/>
      </w:pPr>
    </w:p>
    <w:p w:rsidR="00C36B42" w:rsidRDefault="00C36B42">
      <w:pPr>
        <w:pStyle w:val="ConsPlusTitle"/>
        <w:ind w:firstLine="540"/>
        <w:jc w:val="both"/>
        <w:outlineLvl w:val="1"/>
      </w:pPr>
      <w:bookmarkStart w:id="31" w:name="P331"/>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36B42" w:rsidRDefault="00C36B42">
      <w:pPr>
        <w:pStyle w:val="ConsPlusNormal"/>
        <w:ind w:firstLine="540"/>
        <w:jc w:val="both"/>
      </w:pPr>
    </w:p>
    <w:p w:rsidR="00C36B42" w:rsidRDefault="00C36B42">
      <w:pPr>
        <w:pStyle w:val="ConsPlusNormal"/>
        <w:ind w:firstLine="540"/>
        <w:jc w:val="both"/>
      </w:pPr>
      <w:bookmarkStart w:id="32" w:name="P333"/>
      <w:bookmarkEnd w:id="32"/>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w:t>
      </w:r>
      <w:r>
        <w:lastRenderedPageBreak/>
        <w:t>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36B42" w:rsidRDefault="00C36B42">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33">
        <w:r>
          <w:rPr>
            <w:color w:val="0000FF"/>
          </w:rPr>
          <w:t>части 1</w:t>
        </w:r>
      </w:hyperlink>
      <w:r>
        <w:t xml:space="preserve"> настоящей статьи.</w:t>
      </w:r>
    </w:p>
    <w:p w:rsidR="00C36B42" w:rsidRDefault="00C36B42">
      <w:pPr>
        <w:pStyle w:val="ConsPlusNormal"/>
        <w:ind w:firstLine="540"/>
        <w:jc w:val="both"/>
      </w:pPr>
    </w:p>
    <w:p w:rsidR="00C36B42" w:rsidRDefault="00C36B42">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9">
        <w:r>
          <w:rPr>
            <w:color w:val="0000FF"/>
          </w:rPr>
          <w:t>частью 2</w:t>
        </w:r>
      </w:hyperlink>
      <w:r>
        <w:t xml:space="preserve"> настоящей статьи.</w:t>
      </w:r>
    </w:p>
    <w:p w:rsidR="00C36B42" w:rsidRDefault="00C36B42">
      <w:pPr>
        <w:pStyle w:val="ConsPlusNormal"/>
        <w:spacing w:before="220"/>
        <w:ind w:firstLine="540"/>
        <w:jc w:val="both"/>
      </w:pPr>
      <w:bookmarkStart w:id="33" w:name="P339"/>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36B42" w:rsidRDefault="00C36B42">
      <w:pPr>
        <w:pStyle w:val="ConsPlusNormal"/>
        <w:spacing w:before="220"/>
        <w:ind w:firstLine="540"/>
        <w:jc w:val="both"/>
      </w:pPr>
      <w:bookmarkStart w:id="34" w:name="P340"/>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36B42" w:rsidRDefault="00C36B42">
      <w:pPr>
        <w:pStyle w:val="ConsPlusNormal"/>
        <w:spacing w:before="220"/>
        <w:ind w:firstLine="540"/>
        <w:jc w:val="both"/>
      </w:pPr>
      <w:r>
        <w:t xml:space="preserve">4. Оператор обязан рассмотреть возражение, указанное в </w:t>
      </w:r>
      <w:hyperlink w:anchor="P340">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36B42" w:rsidRDefault="00C36B42">
      <w:pPr>
        <w:pStyle w:val="ConsPlusNormal"/>
        <w:jc w:val="both"/>
      </w:pPr>
      <w:r>
        <w:t xml:space="preserve">(в ред. Федерального </w:t>
      </w:r>
      <w:hyperlink r:id="rId160">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Title"/>
        <w:ind w:firstLine="540"/>
        <w:jc w:val="both"/>
        <w:outlineLvl w:val="1"/>
      </w:pPr>
      <w:r>
        <w:t>Статья 17. Право на обжалование действий или бездействия оператора</w:t>
      </w:r>
    </w:p>
    <w:p w:rsidR="00C36B42" w:rsidRDefault="00C36B42">
      <w:pPr>
        <w:pStyle w:val="ConsPlusNormal"/>
        <w:ind w:firstLine="540"/>
        <w:jc w:val="both"/>
      </w:pPr>
    </w:p>
    <w:p w:rsidR="00C36B42" w:rsidRDefault="00C36B42">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61">
        <w:r>
          <w:rPr>
            <w:color w:val="0000FF"/>
          </w:rPr>
          <w:t>орган</w:t>
        </w:r>
      </w:hyperlink>
      <w:r>
        <w:t xml:space="preserve"> по защите прав субъектов персональных данных или в судебном порядке.</w:t>
      </w:r>
    </w:p>
    <w:p w:rsidR="00C36B42" w:rsidRDefault="00C36B42">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36B42" w:rsidRDefault="00C36B42">
      <w:pPr>
        <w:pStyle w:val="ConsPlusNormal"/>
        <w:ind w:firstLine="540"/>
        <w:jc w:val="both"/>
      </w:pPr>
    </w:p>
    <w:p w:rsidR="00C36B42" w:rsidRDefault="00C36B42">
      <w:pPr>
        <w:pStyle w:val="ConsPlusTitle"/>
        <w:jc w:val="center"/>
        <w:outlineLvl w:val="0"/>
      </w:pPr>
      <w:r>
        <w:t>Глава 4. ОБЯЗАННОСТИ ОПЕРАТОРА</w:t>
      </w:r>
    </w:p>
    <w:p w:rsidR="00C36B42" w:rsidRDefault="00C36B42">
      <w:pPr>
        <w:pStyle w:val="ConsPlusNormal"/>
        <w:ind w:firstLine="540"/>
        <w:jc w:val="both"/>
      </w:pPr>
    </w:p>
    <w:p w:rsidR="00C36B42" w:rsidRDefault="00C36B42">
      <w:pPr>
        <w:pStyle w:val="ConsPlusTitle"/>
        <w:ind w:firstLine="540"/>
        <w:jc w:val="both"/>
        <w:outlineLvl w:val="1"/>
      </w:pPr>
      <w:r>
        <w:t>Статья 18. Обязанности оператора при сборе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162">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11">
        <w:r>
          <w:rPr>
            <w:color w:val="0000FF"/>
          </w:rPr>
          <w:t>частью 7 статьи 14</w:t>
        </w:r>
      </w:hyperlink>
      <w:r>
        <w:t xml:space="preserve"> настоящего Федерального закона.</w:t>
      </w:r>
    </w:p>
    <w:p w:rsidR="00C36B42" w:rsidRDefault="00C36B42">
      <w:pPr>
        <w:pStyle w:val="ConsPlusNormal"/>
        <w:spacing w:before="220"/>
        <w:ind w:firstLine="540"/>
        <w:jc w:val="both"/>
      </w:pPr>
      <w:r>
        <w:lastRenderedPageBreak/>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C36B42" w:rsidRDefault="00C36B42">
      <w:pPr>
        <w:pStyle w:val="ConsPlusNormal"/>
        <w:jc w:val="both"/>
      </w:pPr>
      <w:r>
        <w:t xml:space="preserve">(часть 2 в ред. Федерального </w:t>
      </w:r>
      <w:hyperlink r:id="rId163">
        <w:r>
          <w:rPr>
            <w:color w:val="0000FF"/>
          </w:rPr>
          <w:t>закона</w:t>
        </w:r>
      </w:hyperlink>
      <w:r>
        <w:t xml:space="preserve"> от 14.07.2022 N 266-ФЗ)</w:t>
      </w:r>
    </w:p>
    <w:p w:rsidR="00C36B42" w:rsidRDefault="00C36B42">
      <w:pPr>
        <w:pStyle w:val="ConsPlusNormal"/>
        <w:spacing w:before="220"/>
        <w:ind w:firstLine="540"/>
        <w:jc w:val="both"/>
      </w:pPr>
      <w:bookmarkStart w:id="35" w:name="P358"/>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66">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36B42" w:rsidRDefault="00C36B42">
      <w:pPr>
        <w:pStyle w:val="ConsPlusNormal"/>
        <w:spacing w:before="220"/>
        <w:ind w:firstLine="540"/>
        <w:jc w:val="both"/>
      </w:pPr>
      <w:r>
        <w:t>1) наименование либо фамилия, имя, отчество и адрес оператора или его представителя;</w:t>
      </w:r>
    </w:p>
    <w:p w:rsidR="00C36B42" w:rsidRDefault="00C36B42">
      <w:pPr>
        <w:pStyle w:val="ConsPlusNormal"/>
        <w:spacing w:before="220"/>
        <w:ind w:firstLine="540"/>
        <w:jc w:val="both"/>
      </w:pPr>
      <w:r>
        <w:t>2) цель обработки персональных данных и ее правовое основание;</w:t>
      </w:r>
    </w:p>
    <w:p w:rsidR="00C36B42" w:rsidRDefault="00C36B42">
      <w:pPr>
        <w:pStyle w:val="ConsPlusNormal"/>
        <w:spacing w:before="220"/>
        <w:ind w:firstLine="540"/>
        <w:jc w:val="both"/>
      </w:pPr>
      <w:r>
        <w:t>2.1) перечень персональных данных;</w:t>
      </w:r>
    </w:p>
    <w:p w:rsidR="00C36B42" w:rsidRDefault="00C36B42">
      <w:pPr>
        <w:pStyle w:val="ConsPlusNormal"/>
        <w:jc w:val="both"/>
      </w:pPr>
      <w:r>
        <w:t xml:space="preserve">(п. 2.1 введен Федеральным </w:t>
      </w:r>
      <w:hyperlink r:id="rId164">
        <w:r>
          <w:rPr>
            <w:color w:val="0000FF"/>
          </w:rPr>
          <w:t>законом</w:t>
        </w:r>
      </w:hyperlink>
      <w:r>
        <w:t xml:space="preserve"> от 14.07.2022 N 266-ФЗ)</w:t>
      </w:r>
    </w:p>
    <w:p w:rsidR="00C36B42" w:rsidRDefault="00C36B42">
      <w:pPr>
        <w:pStyle w:val="ConsPlusNormal"/>
        <w:spacing w:before="220"/>
        <w:ind w:firstLine="540"/>
        <w:jc w:val="both"/>
      </w:pPr>
      <w:r>
        <w:t>3) предполагаемые пользователи персональных данных;</w:t>
      </w:r>
    </w:p>
    <w:p w:rsidR="00C36B42" w:rsidRDefault="00C36B42">
      <w:pPr>
        <w:pStyle w:val="ConsPlusNormal"/>
        <w:spacing w:before="220"/>
        <w:ind w:firstLine="540"/>
        <w:jc w:val="both"/>
      </w:pPr>
      <w:r>
        <w:t>4) установленные настоящим Федеральным законом права субъекта персональных данных;</w:t>
      </w:r>
    </w:p>
    <w:p w:rsidR="00C36B42" w:rsidRDefault="00C36B42">
      <w:pPr>
        <w:pStyle w:val="ConsPlusNormal"/>
        <w:spacing w:before="220"/>
        <w:ind w:firstLine="540"/>
        <w:jc w:val="both"/>
      </w:pPr>
      <w:r>
        <w:t>5) источник получения персональных данных.</w:t>
      </w:r>
    </w:p>
    <w:p w:rsidR="00C36B42" w:rsidRDefault="00C36B42">
      <w:pPr>
        <w:pStyle w:val="ConsPlusNormal"/>
        <w:spacing w:before="220"/>
        <w:ind w:firstLine="540"/>
        <w:jc w:val="both"/>
      </w:pPr>
      <w:bookmarkStart w:id="36" w:name="P366"/>
      <w:bookmarkEnd w:id="36"/>
      <w:r>
        <w:t xml:space="preserve">4. Оператор освобождается от обязанности предоставить субъекту персональных данных сведения, предусмотренные </w:t>
      </w:r>
      <w:hyperlink w:anchor="P358">
        <w:r>
          <w:rPr>
            <w:color w:val="0000FF"/>
          </w:rPr>
          <w:t>частью 3</w:t>
        </w:r>
      </w:hyperlink>
      <w:r>
        <w:t xml:space="preserve"> настоящей статьи, в случаях, если:</w:t>
      </w:r>
    </w:p>
    <w:p w:rsidR="00C36B42" w:rsidRDefault="00C36B42">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C36B42" w:rsidRDefault="00C36B42">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36B42" w:rsidRDefault="00C36B42">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8">
        <w:r>
          <w:rPr>
            <w:color w:val="0000FF"/>
          </w:rPr>
          <w:t>статьей 10.1</w:t>
        </w:r>
      </w:hyperlink>
      <w:r>
        <w:t xml:space="preserve"> настоящего Федерального закона;</w:t>
      </w:r>
    </w:p>
    <w:p w:rsidR="00C36B42" w:rsidRDefault="00C36B42">
      <w:pPr>
        <w:pStyle w:val="ConsPlusNormal"/>
        <w:jc w:val="both"/>
      </w:pPr>
      <w:r>
        <w:t xml:space="preserve">(п. 3 в ред. Федерального </w:t>
      </w:r>
      <w:hyperlink r:id="rId165">
        <w:r>
          <w:rPr>
            <w:color w:val="0000FF"/>
          </w:rPr>
          <w:t>закона</w:t>
        </w:r>
      </w:hyperlink>
      <w:r>
        <w:t xml:space="preserve"> от 30.12.2020 N 519-ФЗ)</w:t>
      </w:r>
    </w:p>
    <w:p w:rsidR="00C36B42" w:rsidRDefault="00C36B42">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66">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36B42" w:rsidRDefault="00C36B42">
      <w:pPr>
        <w:pStyle w:val="ConsPlusNormal"/>
        <w:spacing w:before="220"/>
        <w:ind w:firstLine="540"/>
        <w:jc w:val="both"/>
      </w:pPr>
      <w:r>
        <w:t xml:space="preserve">5) предоставление субъекту персональных данных сведений, предусмотренных </w:t>
      </w:r>
      <w:hyperlink w:anchor="P358">
        <w:r>
          <w:rPr>
            <w:color w:val="0000FF"/>
          </w:rPr>
          <w:t>частью 3</w:t>
        </w:r>
      </w:hyperlink>
      <w:r>
        <w:t xml:space="preserve"> настоящей статьи, нарушает права и законные интересы третьих лиц.</w:t>
      </w:r>
    </w:p>
    <w:p w:rsidR="00C36B42" w:rsidRDefault="00C36B42">
      <w:pPr>
        <w:pStyle w:val="ConsPlusNormal"/>
        <w:spacing w:before="220"/>
        <w:ind w:firstLine="540"/>
        <w:jc w:val="both"/>
      </w:pPr>
      <w:bookmarkStart w:id="37" w:name="P373"/>
      <w:bookmarkEnd w:id="37"/>
      <w:r>
        <w:t xml:space="preserve">5.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C36B42" w:rsidRDefault="00C36B42">
      <w:pPr>
        <w:pStyle w:val="ConsPlusNormal"/>
        <w:jc w:val="both"/>
      </w:pPr>
      <w:r>
        <w:t xml:space="preserve">(часть 5 в ред. Федерального </w:t>
      </w:r>
      <w:hyperlink r:id="rId167">
        <w:r>
          <w:rPr>
            <w:color w:val="0000FF"/>
          </w:rPr>
          <w:t>закона</w:t>
        </w:r>
      </w:hyperlink>
      <w:r>
        <w:t xml:space="preserve"> от 28.02.2025 N 23-ФЗ)</w:t>
      </w:r>
    </w:p>
    <w:p w:rsidR="00C36B42" w:rsidRDefault="00C36B42">
      <w:pPr>
        <w:pStyle w:val="ConsPlusNormal"/>
        <w:ind w:firstLine="540"/>
        <w:jc w:val="both"/>
      </w:pPr>
    </w:p>
    <w:p w:rsidR="00C36B42" w:rsidRDefault="00C36B42">
      <w:pPr>
        <w:pStyle w:val="ConsPlusTitle"/>
        <w:ind w:firstLine="540"/>
        <w:jc w:val="both"/>
        <w:outlineLvl w:val="1"/>
      </w:pPr>
      <w:bookmarkStart w:id="38" w:name="P376"/>
      <w:bookmarkEnd w:id="38"/>
      <w:r>
        <w:t xml:space="preserve">Статья 18.1. Меры, направленные на обеспечение выполнения оператором обязанностей, </w:t>
      </w:r>
      <w:r>
        <w:lastRenderedPageBreak/>
        <w:t>предусмотренных настоящим Федеральным законом</w:t>
      </w:r>
    </w:p>
    <w:p w:rsidR="00C36B42" w:rsidRDefault="00C36B42">
      <w:pPr>
        <w:pStyle w:val="ConsPlusNormal"/>
        <w:ind w:firstLine="540"/>
        <w:jc w:val="both"/>
      </w:pPr>
    </w:p>
    <w:p w:rsidR="00C36B42" w:rsidRDefault="00C36B42">
      <w:pPr>
        <w:pStyle w:val="ConsPlusNormal"/>
        <w:ind w:firstLine="540"/>
        <w:jc w:val="both"/>
      </w:pPr>
      <w:r>
        <w:t xml:space="preserve">(введена Федеральным </w:t>
      </w:r>
      <w:hyperlink r:id="rId168">
        <w:r>
          <w:rPr>
            <w:color w:val="0000FF"/>
          </w:rPr>
          <w:t>законом</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bookmarkStart w:id="39" w:name="P380"/>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C36B42" w:rsidRDefault="00C36B42">
      <w:pPr>
        <w:pStyle w:val="ConsPlusNormal"/>
        <w:jc w:val="both"/>
      </w:pPr>
      <w:r>
        <w:t xml:space="preserve">(в ред. Федерального </w:t>
      </w:r>
      <w:hyperlink r:id="rId169">
        <w:r>
          <w:rPr>
            <w:color w:val="0000FF"/>
          </w:rPr>
          <w:t>закона</w:t>
        </w:r>
      </w:hyperlink>
      <w:r>
        <w:t xml:space="preserve"> от 14.07.2022 N 266-ФЗ)</w:t>
      </w:r>
    </w:p>
    <w:p w:rsidR="00C36B42" w:rsidRDefault="00C36B42">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C36B42" w:rsidRDefault="00C36B42">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C36B42" w:rsidRDefault="00C36B42">
      <w:pPr>
        <w:pStyle w:val="ConsPlusNormal"/>
        <w:jc w:val="both"/>
      </w:pPr>
      <w:r>
        <w:t xml:space="preserve">(п. 2 в ред. Федерального </w:t>
      </w:r>
      <w:hyperlink r:id="rId170">
        <w:r>
          <w:rPr>
            <w:color w:val="0000FF"/>
          </w:rPr>
          <w:t>закона</w:t>
        </w:r>
      </w:hyperlink>
      <w:r>
        <w:t xml:space="preserve"> от 14.07.2022 N 266-ФЗ)</w:t>
      </w:r>
    </w:p>
    <w:p w:rsidR="00C36B42" w:rsidRDefault="00C36B42">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95">
        <w:r>
          <w:rPr>
            <w:color w:val="0000FF"/>
          </w:rPr>
          <w:t>статьей 19</w:t>
        </w:r>
      </w:hyperlink>
      <w:r>
        <w:t xml:space="preserve"> настоящего Федерального закона;</w:t>
      </w:r>
    </w:p>
    <w:p w:rsidR="00C36B42" w:rsidRDefault="00C36B42">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36B42" w:rsidRDefault="00C36B42">
      <w:pPr>
        <w:pStyle w:val="ConsPlusNormal"/>
        <w:spacing w:before="220"/>
        <w:ind w:firstLine="540"/>
        <w:jc w:val="both"/>
      </w:pPr>
      <w:r>
        <w:t xml:space="preserve">5) оценка вреда в соответствии с </w:t>
      </w:r>
      <w:hyperlink r:id="rId17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36B42" w:rsidRDefault="00C36B42">
      <w:pPr>
        <w:pStyle w:val="ConsPlusNormal"/>
        <w:jc w:val="both"/>
      </w:pPr>
      <w:r>
        <w:t xml:space="preserve">(в ред. Федерального </w:t>
      </w:r>
      <w:hyperlink r:id="rId172">
        <w:r>
          <w:rPr>
            <w:color w:val="0000FF"/>
          </w:rPr>
          <w:t>закона</w:t>
        </w:r>
      </w:hyperlink>
      <w:r>
        <w:t xml:space="preserve"> от 14.07.2022 N 266-ФЗ)</w:t>
      </w:r>
    </w:p>
    <w:p w:rsidR="00C36B42" w:rsidRDefault="00C36B42">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36B42" w:rsidRDefault="00C36B42">
      <w:pPr>
        <w:pStyle w:val="ConsPlusNormal"/>
        <w:spacing w:before="220"/>
        <w:ind w:firstLine="540"/>
        <w:jc w:val="both"/>
      </w:pPr>
      <w: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w:t>
      </w:r>
      <w:r>
        <w:lastRenderedPageBreak/>
        <w:t>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36B42" w:rsidRDefault="00C36B42">
      <w:pPr>
        <w:pStyle w:val="ConsPlusNormal"/>
        <w:jc w:val="both"/>
      </w:pPr>
      <w:r>
        <w:t xml:space="preserve">(в ред. Федерального </w:t>
      </w:r>
      <w:hyperlink r:id="rId173">
        <w:r>
          <w:rPr>
            <w:color w:val="0000FF"/>
          </w:rPr>
          <w:t>закона</w:t>
        </w:r>
      </w:hyperlink>
      <w:r>
        <w:t xml:space="preserve"> от 14.07.2022 N 266-ФЗ)</w:t>
      </w:r>
    </w:p>
    <w:p w:rsidR="00C36B42" w:rsidRDefault="00C36B42">
      <w:pPr>
        <w:pStyle w:val="ConsPlusNormal"/>
        <w:spacing w:before="220"/>
        <w:ind w:firstLine="540"/>
        <w:jc w:val="both"/>
      </w:pPr>
      <w:r>
        <w:t xml:space="preserve">3. Правительство Российской Федерации устанавливает </w:t>
      </w:r>
      <w:hyperlink r:id="rId17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36B42" w:rsidRDefault="00C36B42">
      <w:pPr>
        <w:pStyle w:val="ConsPlusNormal"/>
        <w:spacing w:before="220"/>
        <w:ind w:firstLine="540"/>
        <w:jc w:val="both"/>
      </w:pPr>
      <w:r>
        <w:t xml:space="preserve">4. Оператор обязан представить документы и локальные акты, указанные в </w:t>
      </w:r>
      <w:hyperlink w:anchor="P380">
        <w:r>
          <w:rPr>
            <w:color w:val="0000FF"/>
          </w:rPr>
          <w:t>части 1</w:t>
        </w:r>
      </w:hyperlink>
      <w:r>
        <w:t xml:space="preserve"> настоящей статьи, и (или) иным образом подтвердить принятие мер, указанных в </w:t>
      </w:r>
      <w:hyperlink w:anchor="P380">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C36B42" w:rsidRDefault="00C36B42">
      <w:pPr>
        <w:pStyle w:val="ConsPlusNormal"/>
        <w:ind w:firstLine="540"/>
        <w:jc w:val="both"/>
      </w:pPr>
    </w:p>
    <w:p w:rsidR="00C36B42" w:rsidRDefault="00C36B42">
      <w:pPr>
        <w:pStyle w:val="ConsPlusTitle"/>
        <w:ind w:firstLine="540"/>
        <w:jc w:val="both"/>
        <w:outlineLvl w:val="1"/>
      </w:pPr>
      <w:bookmarkStart w:id="40" w:name="P395"/>
      <w:bookmarkEnd w:id="40"/>
      <w:r>
        <w:t>Статья 19. Меры по обеспечению безопасности персональных данных при их обработке</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175">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36B42" w:rsidRDefault="00C36B42">
      <w:pPr>
        <w:pStyle w:val="ConsPlusNormal"/>
        <w:spacing w:before="220"/>
        <w:ind w:firstLine="540"/>
        <w:jc w:val="both"/>
      </w:pPr>
      <w:r>
        <w:t>2. Обеспечение безопасности персональных данных достигается, в частности:</w:t>
      </w:r>
    </w:p>
    <w:p w:rsidR="00C36B42" w:rsidRDefault="00C36B42">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C36B42" w:rsidRDefault="00C36B42">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36B42" w:rsidRDefault="00C36B42">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C36B42" w:rsidRDefault="00C36B42">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C36B42" w:rsidRDefault="00C36B42">
      <w:pPr>
        <w:pStyle w:val="ConsPlusNormal"/>
        <w:jc w:val="both"/>
      </w:pPr>
      <w:r>
        <w:t xml:space="preserve">(п. 3.1 введен Федеральным </w:t>
      </w:r>
      <w:hyperlink r:id="rId176">
        <w:r>
          <w:rPr>
            <w:color w:val="0000FF"/>
          </w:rPr>
          <w:t>законом</w:t>
        </w:r>
      </w:hyperlink>
      <w:r>
        <w:t xml:space="preserve"> от 08.08.2024 N 233-ФЗ)</w:t>
      </w:r>
    </w:p>
    <w:p w:rsidR="00C36B42" w:rsidRDefault="00C36B42">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36B42" w:rsidRDefault="00C36B42">
      <w:pPr>
        <w:pStyle w:val="ConsPlusNormal"/>
        <w:spacing w:before="220"/>
        <w:ind w:firstLine="540"/>
        <w:jc w:val="both"/>
      </w:pPr>
      <w:r>
        <w:t>5) учетом машинных носителей персональных данных;</w:t>
      </w:r>
    </w:p>
    <w:p w:rsidR="00C36B42" w:rsidRDefault="00C36B42">
      <w:pPr>
        <w:pStyle w:val="ConsPlusNormal"/>
        <w:spacing w:before="220"/>
        <w:ind w:firstLine="540"/>
        <w:jc w:val="both"/>
      </w:pPr>
      <w: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w:t>
      </w:r>
      <w:r>
        <w:lastRenderedPageBreak/>
        <w:t>компьютерных атак на информационные системы персональных данных и по реагированию на компьютерные инциденты в них;</w:t>
      </w:r>
    </w:p>
    <w:p w:rsidR="00C36B42" w:rsidRDefault="00C36B42">
      <w:pPr>
        <w:pStyle w:val="ConsPlusNormal"/>
        <w:jc w:val="both"/>
      </w:pPr>
      <w:r>
        <w:t xml:space="preserve">(в ред. Федерального </w:t>
      </w:r>
      <w:hyperlink r:id="rId177">
        <w:r>
          <w:rPr>
            <w:color w:val="0000FF"/>
          </w:rPr>
          <w:t>закона</w:t>
        </w:r>
      </w:hyperlink>
      <w:r>
        <w:t xml:space="preserve"> от 30.12.2020 N 515-ФЗ)</w:t>
      </w:r>
    </w:p>
    <w:p w:rsidR="00C36B42" w:rsidRDefault="00C36B42">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C36B42" w:rsidRDefault="00C36B42">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36B42" w:rsidRDefault="00C36B42">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36B42" w:rsidRDefault="00C36B42">
      <w:pPr>
        <w:pStyle w:val="ConsPlusNormal"/>
        <w:spacing w:before="220"/>
        <w:ind w:firstLine="540"/>
        <w:jc w:val="both"/>
      </w:pPr>
      <w:bookmarkStart w:id="41" w:name="P413"/>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C36B42" w:rsidRDefault="00C36B42">
      <w:pPr>
        <w:pStyle w:val="ConsPlusNormal"/>
        <w:spacing w:before="220"/>
        <w:ind w:firstLine="540"/>
        <w:jc w:val="both"/>
      </w:pPr>
      <w:r>
        <w:t xml:space="preserve">1) </w:t>
      </w:r>
      <w:hyperlink r:id="rId17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C36B42" w:rsidRDefault="00C36B42">
      <w:pPr>
        <w:pStyle w:val="ConsPlusNormal"/>
        <w:spacing w:before="220"/>
        <w:ind w:firstLine="540"/>
        <w:jc w:val="both"/>
      </w:pPr>
      <w:r>
        <w:t xml:space="preserve">2) </w:t>
      </w:r>
      <w:hyperlink r:id="rId17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36B42" w:rsidRDefault="00C36B42">
      <w:pPr>
        <w:pStyle w:val="ConsPlusNormal"/>
        <w:spacing w:before="220"/>
        <w:ind w:firstLine="540"/>
        <w:jc w:val="both"/>
      </w:pPr>
      <w:r>
        <w:t xml:space="preserve">3) </w:t>
      </w:r>
      <w:hyperlink r:id="rId18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36B42" w:rsidRDefault="00C36B42">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13">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81">
        <w:r>
          <w:rPr>
            <w:color w:val="0000FF"/>
          </w:rPr>
          <w:t>органом</w:t>
        </w:r>
      </w:hyperlink>
      <w:r>
        <w:t xml:space="preserve"> исполнительной власти, уполномоченным в области обеспечения безопасности, и федеральным </w:t>
      </w:r>
      <w:hyperlink r:id="rId18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36B42" w:rsidRDefault="00C36B42">
      <w:pPr>
        <w:pStyle w:val="ConsPlusNormal"/>
        <w:spacing w:before="220"/>
        <w:ind w:firstLine="540"/>
        <w:jc w:val="both"/>
      </w:pPr>
      <w:bookmarkStart w:id="42" w:name="P418"/>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36B42" w:rsidRDefault="00C36B42">
      <w:pPr>
        <w:pStyle w:val="ConsPlusNormal"/>
        <w:spacing w:before="220"/>
        <w:ind w:firstLine="540"/>
        <w:jc w:val="both"/>
      </w:pPr>
      <w:bookmarkStart w:id="43" w:name="P419"/>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18">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36B42" w:rsidRDefault="00C36B42">
      <w:pPr>
        <w:pStyle w:val="ConsPlusNormal"/>
        <w:spacing w:before="220"/>
        <w:ind w:firstLine="540"/>
        <w:jc w:val="both"/>
      </w:pPr>
      <w:r>
        <w:lastRenderedPageBreak/>
        <w:t xml:space="preserve">7. Проекты нормативных правовых актов, указанных в </w:t>
      </w:r>
      <w:hyperlink w:anchor="P418">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9">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8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9">
        <w:r>
          <w:rPr>
            <w:color w:val="0000FF"/>
          </w:rPr>
          <w:t>части 6</w:t>
        </w:r>
      </w:hyperlink>
      <w:r>
        <w:t xml:space="preserve"> настоящей статьи, должно быть мотивированным.</w:t>
      </w:r>
    </w:p>
    <w:p w:rsidR="00C36B42" w:rsidRDefault="00C36B42">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84">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8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C36B42" w:rsidRDefault="00C36B42">
      <w:pPr>
        <w:pStyle w:val="ConsPlusNormal"/>
        <w:jc w:val="both"/>
      </w:pPr>
      <w:r>
        <w:t xml:space="preserve">(часть 8 в ред. Федерального </w:t>
      </w:r>
      <w:hyperlink r:id="rId186">
        <w:r>
          <w:rPr>
            <w:color w:val="0000FF"/>
          </w:rPr>
          <w:t>закона</w:t>
        </w:r>
      </w:hyperlink>
      <w:r>
        <w:t xml:space="preserve"> от 08.08.2024 N 233-ФЗ)</w:t>
      </w:r>
    </w:p>
    <w:p w:rsidR="00C36B42" w:rsidRDefault="00C36B42">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8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8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C36B42" w:rsidRDefault="00C36B42">
      <w:pPr>
        <w:pStyle w:val="ConsPlusNormal"/>
        <w:jc w:val="both"/>
      </w:pPr>
      <w:r>
        <w:t xml:space="preserve">(часть 9 в ред. Федерального </w:t>
      </w:r>
      <w:hyperlink r:id="rId189">
        <w:r>
          <w:rPr>
            <w:color w:val="0000FF"/>
          </w:rPr>
          <w:t>закона</w:t>
        </w:r>
      </w:hyperlink>
      <w:r>
        <w:t xml:space="preserve"> от 08.08.2024 N 233-ФЗ)</w:t>
      </w:r>
    </w:p>
    <w:p w:rsidR="00C36B42" w:rsidRDefault="00C36B42">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90">
        <w:r>
          <w:rPr>
            <w:color w:val="0000FF"/>
          </w:rPr>
          <w:t>материальных носителях</w:t>
        </w:r>
      </w:hyperlink>
      <w:r>
        <w:t xml:space="preserve"> информации и с применением такой </w:t>
      </w:r>
      <w:hyperlink r:id="rId19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36B42" w:rsidRDefault="00C36B42">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w:t>
      </w:r>
      <w:r>
        <w:lastRenderedPageBreak/>
        <w:t>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36B42" w:rsidRDefault="00C36B42">
      <w:pPr>
        <w:pStyle w:val="ConsPlusNormal"/>
        <w:spacing w:before="220"/>
        <w:ind w:firstLine="540"/>
        <w:jc w:val="both"/>
      </w:pPr>
      <w:bookmarkStart w:id="44" w:name="P427"/>
      <w:bookmarkEnd w:id="44"/>
      <w:r>
        <w:t xml:space="preserve">12. Оператор обязан в </w:t>
      </w:r>
      <w:hyperlink r:id="rId19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C36B42" w:rsidRDefault="00C36B42">
      <w:pPr>
        <w:pStyle w:val="ConsPlusNormal"/>
        <w:jc w:val="both"/>
      </w:pPr>
      <w:r>
        <w:t xml:space="preserve">(часть 12 введена Федеральным </w:t>
      </w:r>
      <w:hyperlink r:id="rId193">
        <w:r>
          <w:rPr>
            <w:color w:val="0000FF"/>
          </w:rPr>
          <w:t>законом</w:t>
        </w:r>
      </w:hyperlink>
      <w:r>
        <w:t xml:space="preserve"> от 14.07.2022 N 266-ФЗ)</w:t>
      </w:r>
    </w:p>
    <w:p w:rsidR="00C36B42" w:rsidRDefault="00C36B42">
      <w:pPr>
        <w:pStyle w:val="ConsPlusNormal"/>
        <w:spacing w:before="220"/>
        <w:ind w:firstLine="540"/>
        <w:jc w:val="both"/>
      </w:pPr>
      <w:bookmarkStart w:id="45" w:name="P429"/>
      <w:bookmarkEnd w:id="45"/>
      <w:r>
        <w:t xml:space="preserve">13. Указанная в </w:t>
      </w:r>
      <w:hyperlink w:anchor="P427">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C36B42" w:rsidRDefault="00C36B42">
      <w:pPr>
        <w:pStyle w:val="ConsPlusNormal"/>
        <w:jc w:val="both"/>
      </w:pPr>
      <w:r>
        <w:t xml:space="preserve">(часть 13 введена Федеральным </w:t>
      </w:r>
      <w:hyperlink r:id="rId194">
        <w:r>
          <w:rPr>
            <w:color w:val="0000FF"/>
          </w:rPr>
          <w:t>законом</w:t>
        </w:r>
      </w:hyperlink>
      <w:r>
        <w:t xml:space="preserve"> от 14.07.2022 N 266-ФЗ)</w:t>
      </w:r>
    </w:p>
    <w:p w:rsidR="00C36B42" w:rsidRDefault="00C36B42">
      <w:pPr>
        <w:pStyle w:val="ConsPlusNormal"/>
        <w:spacing w:before="220"/>
        <w:ind w:firstLine="540"/>
        <w:jc w:val="both"/>
      </w:pPr>
      <w:r>
        <w:t xml:space="preserve">14. Порядок передачи информации в соответствии с </w:t>
      </w:r>
      <w:hyperlink w:anchor="P429">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C36B42" w:rsidRDefault="00C36B42">
      <w:pPr>
        <w:pStyle w:val="ConsPlusNormal"/>
        <w:jc w:val="both"/>
      </w:pPr>
      <w:r>
        <w:t xml:space="preserve">(часть 14 введена Федеральным </w:t>
      </w:r>
      <w:hyperlink r:id="rId195">
        <w:r>
          <w:rPr>
            <w:color w:val="0000FF"/>
          </w:rPr>
          <w:t>законом</w:t>
        </w:r>
      </w:hyperlink>
      <w:r>
        <w:t xml:space="preserve"> от 14.07.2022 N 266-ФЗ)</w:t>
      </w:r>
    </w:p>
    <w:p w:rsidR="00C36B42" w:rsidRDefault="00C36B42">
      <w:pPr>
        <w:pStyle w:val="ConsPlusNormal"/>
        <w:spacing w:before="220"/>
        <w:ind w:firstLine="540"/>
        <w:jc w:val="both"/>
      </w:pPr>
      <w:r>
        <w:t xml:space="preserve">15. Оператор обязан обрабатывать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с учетом требований, предусмотренных соответственно Федеральным </w:t>
      </w:r>
      <w:hyperlink r:id="rId196">
        <w:r>
          <w:rPr>
            <w:color w:val="0000FF"/>
          </w:rPr>
          <w:t>законом</w:t>
        </w:r>
      </w:hyperlink>
      <w:r>
        <w:t xml:space="preserve"> от 3 апреля 1995 года N 40-ФЗ "О федеральной службе безопасности", Федеральным </w:t>
      </w:r>
      <w:hyperlink r:id="rId197">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198">
        <w:r>
          <w:rPr>
            <w:color w:val="0000FF"/>
          </w:rPr>
          <w:t>законом</w:t>
        </w:r>
      </w:hyperlink>
      <w:r>
        <w:t xml:space="preserve"> от 10 января 1996 года N 5-ФЗ "О внешней разведке", Федеральным </w:t>
      </w:r>
      <w:hyperlink r:id="rId199">
        <w:r>
          <w:rPr>
            <w:color w:val="0000FF"/>
          </w:rPr>
          <w:t>законом</w:t>
        </w:r>
      </w:hyperlink>
      <w:r>
        <w:t xml:space="preserve"> от 27 мая 1996 года N 57-ФЗ "О государственной охране", Федеральным </w:t>
      </w:r>
      <w:hyperlink r:id="rId200">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201">
        <w:r>
          <w:rPr>
            <w:color w:val="0000FF"/>
          </w:rPr>
          <w:t>законом</w:t>
        </w:r>
      </w:hyperlink>
      <w:r>
        <w:t xml:space="preserve"> от 7 февраля 2011 года N 3-ФЗ "О полиции".</w:t>
      </w:r>
    </w:p>
    <w:p w:rsidR="00C36B42" w:rsidRDefault="00C36B42">
      <w:pPr>
        <w:pStyle w:val="ConsPlusNormal"/>
        <w:jc w:val="both"/>
      </w:pPr>
      <w:r>
        <w:t xml:space="preserve">(часть 15 введена Федеральным </w:t>
      </w:r>
      <w:hyperlink r:id="rId202">
        <w:r>
          <w:rPr>
            <w:color w:val="0000FF"/>
          </w:rPr>
          <w:t>законом</w:t>
        </w:r>
      </w:hyperlink>
      <w:r>
        <w:t xml:space="preserve"> от 28.02.2025 N 23-ФЗ)</w:t>
      </w:r>
    </w:p>
    <w:p w:rsidR="00C36B42" w:rsidRDefault="00C36B42">
      <w:pPr>
        <w:pStyle w:val="ConsPlusNormal"/>
        <w:ind w:firstLine="540"/>
        <w:jc w:val="both"/>
      </w:pPr>
    </w:p>
    <w:p w:rsidR="00C36B42" w:rsidRDefault="00C36B42">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203">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 xml:space="preserve">1. Оператор обязан сообщить в порядке, предусмотренном </w:t>
      </w:r>
      <w:hyperlink w:anchor="P300">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w:t>
      </w:r>
      <w:r>
        <w:lastRenderedPageBreak/>
        <w:t>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36B42" w:rsidRDefault="00C36B42">
      <w:pPr>
        <w:pStyle w:val="ConsPlusNormal"/>
        <w:jc w:val="both"/>
      </w:pPr>
      <w:r>
        <w:t xml:space="preserve">(в ред. Федерального </w:t>
      </w:r>
      <w:hyperlink r:id="rId204">
        <w:r>
          <w:rPr>
            <w:color w:val="0000FF"/>
          </w:rPr>
          <w:t>закона</w:t>
        </w:r>
      </w:hyperlink>
      <w:r>
        <w:t xml:space="preserve"> от 14.07.2022 N 266-ФЗ)</w:t>
      </w:r>
    </w:p>
    <w:p w:rsidR="00C36B42" w:rsidRDefault="00C36B42">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24">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36B42" w:rsidRDefault="00C36B42">
      <w:pPr>
        <w:pStyle w:val="ConsPlusNormal"/>
        <w:jc w:val="both"/>
      </w:pPr>
      <w:r>
        <w:t xml:space="preserve">(в ред. Федерального </w:t>
      </w:r>
      <w:hyperlink r:id="rId205">
        <w:r>
          <w:rPr>
            <w:color w:val="0000FF"/>
          </w:rPr>
          <w:t>закона</w:t>
        </w:r>
      </w:hyperlink>
      <w:r>
        <w:t xml:space="preserve"> от 14.07.2022 N 266-ФЗ)</w:t>
      </w:r>
    </w:p>
    <w:p w:rsidR="00C36B42" w:rsidRDefault="00C36B42">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36B42" w:rsidRDefault="00C36B42">
      <w:pPr>
        <w:pStyle w:val="ConsPlusNormal"/>
        <w:spacing w:before="220"/>
        <w:ind w:firstLine="540"/>
        <w:jc w:val="both"/>
      </w:pPr>
      <w:r>
        <w:t xml:space="preserve">4. Оператор обязан сообщить в уполномоченный </w:t>
      </w:r>
      <w:hyperlink r:id="rId206">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36B42" w:rsidRDefault="00C36B42">
      <w:pPr>
        <w:pStyle w:val="ConsPlusNormal"/>
        <w:jc w:val="both"/>
      </w:pPr>
      <w:r>
        <w:t xml:space="preserve">(в ред. Федерального </w:t>
      </w:r>
      <w:hyperlink r:id="rId207">
        <w:r>
          <w:rPr>
            <w:color w:val="0000FF"/>
          </w:rPr>
          <w:t>закона</w:t>
        </w:r>
      </w:hyperlink>
      <w:r>
        <w:t xml:space="preserve"> от 14.07.2022 N 266-ФЗ)</w:t>
      </w:r>
    </w:p>
    <w:p w:rsidR="00C36B42" w:rsidRDefault="00C36B42">
      <w:pPr>
        <w:pStyle w:val="ConsPlusNormal"/>
        <w:ind w:firstLine="540"/>
        <w:jc w:val="both"/>
      </w:pPr>
    </w:p>
    <w:p w:rsidR="00C36B42" w:rsidRDefault="00C36B42">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(в ред. Федерального </w:t>
      </w:r>
      <w:hyperlink r:id="rId208">
        <w:r>
          <w:rPr>
            <w:color w:val="0000FF"/>
          </w:rPr>
          <w:t>закона</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w:t>
      </w:r>
      <w:r>
        <w:lastRenderedPageBreak/>
        <w:t>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36B42" w:rsidRDefault="00C36B42">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36B42" w:rsidRDefault="00C36B42">
      <w:pPr>
        <w:pStyle w:val="ConsPlusNormal"/>
        <w:spacing w:before="220"/>
        <w:ind w:firstLine="540"/>
        <w:jc w:val="both"/>
      </w:pPr>
      <w:bookmarkStart w:id="46" w:name="P454"/>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36B42" w:rsidRDefault="00C36B42">
      <w:pPr>
        <w:pStyle w:val="ConsPlusNormal"/>
        <w:spacing w:before="220"/>
        <w:ind w:firstLine="540"/>
        <w:jc w:val="both"/>
      </w:pPr>
      <w:bookmarkStart w:id="47" w:name="P455"/>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36B42" w:rsidRDefault="00C36B42">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36B42" w:rsidRDefault="00C36B42">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36B42" w:rsidRDefault="00C36B42">
      <w:pPr>
        <w:pStyle w:val="ConsPlusNormal"/>
        <w:jc w:val="both"/>
      </w:pPr>
      <w:r>
        <w:t xml:space="preserve">(часть 3.1 введена Федеральным </w:t>
      </w:r>
      <w:hyperlink r:id="rId209">
        <w:r>
          <w:rPr>
            <w:color w:val="0000FF"/>
          </w:rPr>
          <w:t>законом</w:t>
        </w:r>
      </w:hyperlink>
      <w:r>
        <w:t xml:space="preserve"> от 14.07.2022 N 266-ФЗ)</w:t>
      </w:r>
    </w:p>
    <w:p w:rsidR="00C36B42" w:rsidRDefault="00C36B42">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w:t>
      </w:r>
      <w:r>
        <w:lastRenderedPageBreak/>
        <w:t>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36B42" w:rsidRDefault="00C36B42">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36B42" w:rsidRDefault="00C36B42">
      <w:pPr>
        <w:pStyle w:val="ConsPlusNormal"/>
        <w:spacing w:before="220"/>
        <w:ind w:firstLine="540"/>
        <w:jc w:val="both"/>
      </w:pPr>
      <w:bookmarkStart w:id="48" w:name="P461"/>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80">
        <w:r>
          <w:rPr>
            <w:color w:val="0000FF"/>
          </w:rPr>
          <w:t>частью 2 статьи 10</w:t>
        </w:r>
      </w:hyperlink>
      <w:r>
        <w:t xml:space="preserve"> и </w:t>
      </w:r>
      <w:hyperlink w:anchor="P250">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36B42" w:rsidRDefault="00C36B42">
      <w:pPr>
        <w:pStyle w:val="ConsPlusNormal"/>
        <w:jc w:val="both"/>
      </w:pPr>
      <w:r>
        <w:t xml:space="preserve">(часть 5.1 введена Федеральным </w:t>
      </w:r>
      <w:hyperlink r:id="rId210">
        <w:r>
          <w:rPr>
            <w:color w:val="0000FF"/>
          </w:rPr>
          <w:t>законом</w:t>
        </w:r>
      </w:hyperlink>
      <w:r>
        <w:t xml:space="preserve"> от 14.07.2022 N 266-ФЗ)</w:t>
      </w:r>
    </w:p>
    <w:p w:rsidR="00C36B42" w:rsidRDefault="00C36B42">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54">
        <w:r>
          <w:rPr>
            <w:color w:val="0000FF"/>
          </w:rPr>
          <w:t>частях 3</w:t>
        </w:r>
      </w:hyperlink>
      <w:r>
        <w:t xml:space="preserve"> - </w:t>
      </w:r>
      <w:hyperlink w:anchor="P46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36B42" w:rsidRDefault="00C36B42">
      <w:pPr>
        <w:pStyle w:val="ConsPlusNormal"/>
        <w:jc w:val="both"/>
      </w:pPr>
      <w:r>
        <w:t xml:space="preserve">(в ред. Федерального </w:t>
      </w:r>
      <w:hyperlink r:id="rId211">
        <w:r>
          <w:rPr>
            <w:color w:val="0000FF"/>
          </w:rPr>
          <w:t>закона</w:t>
        </w:r>
      </w:hyperlink>
      <w:r>
        <w:t xml:space="preserve"> от 14.07.2022 N 266-ФЗ)</w:t>
      </w:r>
    </w:p>
    <w:p w:rsidR="00C36B42" w:rsidRDefault="00C36B42">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212">
        <w:r>
          <w:rPr>
            <w:color w:val="0000FF"/>
          </w:rPr>
          <w:t>требованиями</w:t>
        </w:r>
      </w:hyperlink>
      <w:r>
        <w:t>, установленными уполномоченным органом по защите прав субъектов персональных данных.</w:t>
      </w:r>
    </w:p>
    <w:p w:rsidR="00C36B42" w:rsidRDefault="00C36B42">
      <w:pPr>
        <w:pStyle w:val="ConsPlusNormal"/>
        <w:jc w:val="both"/>
      </w:pPr>
      <w:r>
        <w:t xml:space="preserve">(часть 7 введена Федеральным </w:t>
      </w:r>
      <w:hyperlink r:id="rId213">
        <w:r>
          <w:rPr>
            <w:color w:val="0000FF"/>
          </w:rPr>
          <w:t>законом</w:t>
        </w:r>
      </w:hyperlink>
      <w:r>
        <w:t xml:space="preserve"> от 14.07.2022 N 266-ФЗ)</w:t>
      </w:r>
    </w:p>
    <w:p w:rsidR="00C36B42" w:rsidRDefault="00C36B42">
      <w:pPr>
        <w:pStyle w:val="ConsPlusNormal"/>
        <w:ind w:firstLine="540"/>
        <w:jc w:val="both"/>
      </w:pPr>
    </w:p>
    <w:p w:rsidR="00C36B42" w:rsidRDefault="00C36B42">
      <w:pPr>
        <w:pStyle w:val="ConsPlusTitle"/>
        <w:ind w:firstLine="540"/>
        <w:jc w:val="both"/>
        <w:outlineLvl w:val="1"/>
      </w:pPr>
      <w:bookmarkStart w:id="49" w:name="P468"/>
      <w:bookmarkEnd w:id="49"/>
      <w:r>
        <w:t>Статья 22. Уведомление об обработке персональных данных</w:t>
      </w:r>
    </w:p>
    <w:p w:rsidR="00C36B42" w:rsidRDefault="00C36B42">
      <w:pPr>
        <w:pStyle w:val="ConsPlusNormal"/>
        <w:ind w:firstLine="540"/>
        <w:jc w:val="both"/>
      </w:pPr>
    </w:p>
    <w:p w:rsidR="00C36B42" w:rsidRDefault="00C36B42">
      <w:pPr>
        <w:pStyle w:val="ConsPlusNormal"/>
        <w:ind w:firstLine="540"/>
        <w:jc w:val="both"/>
      </w:pPr>
      <w:bookmarkStart w:id="50" w:name="P470"/>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71">
        <w:r>
          <w:rPr>
            <w:color w:val="0000FF"/>
          </w:rPr>
          <w:t>частью 2</w:t>
        </w:r>
      </w:hyperlink>
      <w:r>
        <w:t xml:space="preserve"> настоящей статьи.</w:t>
      </w:r>
    </w:p>
    <w:p w:rsidR="00C36B42" w:rsidRDefault="00C36B42">
      <w:pPr>
        <w:pStyle w:val="ConsPlusNormal"/>
        <w:spacing w:before="220"/>
        <w:ind w:firstLine="540"/>
        <w:jc w:val="both"/>
      </w:pPr>
      <w:bookmarkStart w:id="51" w:name="P471"/>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36B42" w:rsidRDefault="00C36B42">
      <w:pPr>
        <w:pStyle w:val="ConsPlusNormal"/>
        <w:spacing w:before="220"/>
        <w:ind w:firstLine="540"/>
        <w:jc w:val="both"/>
      </w:pPr>
      <w:r>
        <w:lastRenderedPageBreak/>
        <w:t xml:space="preserve">1) - 6) утратили силу с 1 сентября 2022 года. - Федеральный </w:t>
      </w:r>
      <w:hyperlink r:id="rId214">
        <w:r>
          <w:rPr>
            <w:color w:val="0000FF"/>
          </w:rPr>
          <w:t>закон</w:t>
        </w:r>
      </w:hyperlink>
      <w:r>
        <w:t xml:space="preserve"> от 14.07.2022 N 266-ФЗ;</w:t>
      </w:r>
    </w:p>
    <w:p w:rsidR="00C36B42" w:rsidRDefault="00C36B42">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36B42" w:rsidRDefault="00C36B42">
      <w:pPr>
        <w:pStyle w:val="ConsPlusNormal"/>
        <w:jc w:val="both"/>
      </w:pPr>
      <w:r>
        <w:t xml:space="preserve">(п. 7 в ред. Федерального </w:t>
      </w:r>
      <w:hyperlink r:id="rId215">
        <w:r>
          <w:rPr>
            <w:color w:val="0000FF"/>
          </w:rPr>
          <w:t>закона</w:t>
        </w:r>
      </w:hyperlink>
      <w:r>
        <w:t xml:space="preserve"> от 14.07.2022 N 266-ФЗ)</w:t>
      </w:r>
    </w:p>
    <w:p w:rsidR="00C36B42" w:rsidRDefault="00C36B42">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C36B42" w:rsidRDefault="00C36B42">
      <w:pPr>
        <w:pStyle w:val="ConsPlusNormal"/>
        <w:jc w:val="both"/>
      </w:pPr>
      <w:r>
        <w:t xml:space="preserve">(п. 8 в ред. Федерального </w:t>
      </w:r>
      <w:hyperlink r:id="rId216">
        <w:r>
          <w:rPr>
            <w:color w:val="0000FF"/>
          </w:rPr>
          <w:t>закона</w:t>
        </w:r>
      </w:hyperlink>
      <w:r>
        <w:t xml:space="preserve"> от 14.07.2022 N 266-ФЗ)</w:t>
      </w:r>
    </w:p>
    <w:p w:rsidR="00C36B42" w:rsidRDefault="00C36B42">
      <w:pPr>
        <w:pStyle w:val="ConsPlusNormal"/>
        <w:spacing w:before="220"/>
        <w:ind w:firstLine="540"/>
        <w:jc w:val="both"/>
      </w:pPr>
      <w:r>
        <w:t xml:space="preserve">9) обрабатываемых в случаях, предусмотренных </w:t>
      </w:r>
      <w:hyperlink r:id="rId217">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36B42" w:rsidRDefault="00C36B42">
      <w:pPr>
        <w:pStyle w:val="ConsPlusNormal"/>
        <w:jc w:val="both"/>
      </w:pPr>
      <w:r>
        <w:t xml:space="preserve">(п. 9 введен Федеральным </w:t>
      </w:r>
      <w:hyperlink r:id="rId218">
        <w:r>
          <w:rPr>
            <w:color w:val="0000FF"/>
          </w:rPr>
          <w:t>законом</w:t>
        </w:r>
      </w:hyperlink>
      <w:r>
        <w:t xml:space="preserve"> от 25.07.2011 N 261-ФЗ)</w:t>
      </w:r>
    </w:p>
    <w:p w:rsidR="00C36B42" w:rsidRDefault="00C36B42">
      <w:pPr>
        <w:pStyle w:val="ConsPlusNormal"/>
        <w:spacing w:before="220"/>
        <w:ind w:firstLine="540"/>
        <w:jc w:val="both"/>
      </w:pPr>
      <w:bookmarkStart w:id="52" w:name="P479"/>
      <w:bookmarkEnd w:id="52"/>
      <w:r>
        <w:t xml:space="preserve">3. Уведомление, предусмотренное </w:t>
      </w:r>
      <w:hyperlink w:anchor="P470">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36B42" w:rsidRDefault="00C36B42">
      <w:pPr>
        <w:pStyle w:val="ConsPlusNormal"/>
        <w:jc w:val="both"/>
      </w:pPr>
      <w:r>
        <w:t xml:space="preserve">(в ред. Федерального </w:t>
      </w:r>
      <w:hyperlink r:id="rId219">
        <w:r>
          <w:rPr>
            <w:color w:val="0000FF"/>
          </w:rPr>
          <w:t>закона</w:t>
        </w:r>
      </w:hyperlink>
      <w:r>
        <w:t xml:space="preserve"> от 25.07.2011 N 261-ФЗ)</w:t>
      </w:r>
    </w:p>
    <w:p w:rsidR="00C36B42" w:rsidRDefault="00C36B42">
      <w:pPr>
        <w:pStyle w:val="ConsPlusNormal"/>
        <w:spacing w:before="220"/>
        <w:ind w:firstLine="540"/>
        <w:jc w:val="both"/>
      </w:pPr>
      <w:r>
        <w:t>1) наименование (фамилия, имя, отчество), адрес оператора;</w:t>
      </w:r>
    </w:p>
    <w:p w:rsidR="00C36B42" w:rsidRDefault="00C36B42">
      <w:pPr>
        <w:pStyle w:val="ConsPlusNormal"/>
        <w:spacing w:before="220"/>
        <w:ind w:firstLine="540"/>
        <w:jc w:val="both"/>
      </w:pPr>
      <w:r>
        <w:t>2) цель обработки персональных данных;</w:t>
      </w:r>
    </w:p>
    <w:p w:rsidR="00C36B42" w:rsidRDefault="00C36B42">
      <w:pPr>
        <w:pStyle w:val="ConsPlusNormal"/>
        <w:spacing w:before="220"/>
        <w:ind w:firstLine="540"/>
        <w:jc w:val="both"/>
      </w:pPr>
      <w:bookmarkStart w:id="53" w:name="P483"/>
      <w:bookmarkEnd w:id="53"/>
      <w:r>
        <w:t xml:space="preserve">3) - 6) утратили силу с 1 сентября 2022 года. - Федеральный </w:t>
      </w:r>
      <w:hyperlink r:id="rId220">
        <w:r>
          <w:rPr>
            <w:color w:val="0000FF"/>
          </w:rPr>
          <w:t>закон</w:t>
        </w:r>
      </w:hyperlink>
      <w:r>
        <w:t xml:space="preserve"> от 14.07.2022 N 266-ФЗ;</w:t>
      </w:r>
    </w:p>
    <w:p w:rsidR="00C36B42" w:rsidRDefault="00C36B42">
      <w:pPr>
        <w:pStyle w:val="ConsPlusNormal"/>
        <w:spacing w:before="220"/>
        <w:ind w:firstLine="540"/>
        <w:jc w:val="both"/>
      </w:pPr>
      <w:bookmarkStart w:id="54" w:name="P484"/>
      <w:bookmarkEnd w:id="54"/>
      <w:r>
        <w:t xml:space="preserve">7) описание мер, предусмотренных </w:t>
      </w:r>
      <w:hyperlink w:anchor="P376">
        <w:r>
          <w:rPr>
            <w:color w:val="0000FF"/>
          </w:rPr>
          <w:t>статьями 18.1</w:t>
        </w:r>
      </w:hyperlink>
      <w:r>
        <w:t xml:space="preserve"> и </w:t>
      </w:r>
      <w:hyperlink w:anchor="P395">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36B42" w:rsidRDefault="00C36B42">
      <w:pPr>
        <w:pStyle w:val="ConsPlusNormal"/>
        <w:jc w:val="both"/>
      </w:pPr>
      <w:r>
        <w:t xml:space="preserve">(п. 7 в ред. Федерального </w:t>
      </w:r>
      <w:hyperlink r:id="rId221">
        <w:r>
          <w:rPr>
            <w:color w:val="0000FF"/>
          </w:rPr>
          <w:t>закона</w:t>
        </w:r>
      </w:hyperlink>
      <w:r>
        <w:t xml:space="preserve"> от 25.07.2011 N 261-ФЗ)</w:t>
      </w:r>
    </w:p>
    <w:p w:rsidR="00C36B42" w:rsidRDefault="00C36B42">
      <w:pPr>
        <w:pStyle w:val="ConsPlusNormal"/>
        <w:spacing w:before="220"/>
        <w:ind w:firstLine="540"/>
        <w:jc w:val="both"/>
      </w:pPr>
      <w:bookmarkStart w:id="55" w:name="P486"/>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36B42" w:rsidRDefault="00C36B42">
      <w:pPr>
        <w:pStyle w:val="ConsPlusNormal"/>
        <w:jc w:val="both"/>
      </w:pPr>
      <w:r>
        <w:t xml:space="preserve">(п. 7.1 введен Федеральным </w:t>
      </w:r>
      <w:hyperlink r:id="rId222">
        <w:r>
          <w:rPr>
            <w:color w:val="0000FF"/>
          </w:rPr>
          <w:t>законом</w:t>
        </w:r>
      </w:hyperlink>
      <w:r>
        <w:t xml:space="preserve"> от 25.07.2011 N 261-ФЗ)</w:t>
      </w:r>
    </w:p>
    <w:p w:rsidR="00C36B42" w:rsidRDefault="00C36B42">
      <w:pPr>
        <w:pStyle w:val="ConsPlusNormal"/>
        <w:spacing w:before="220"/>
        <w:ind w:firstLine="540"/>
        <w:jc w:val="both"/>
      </w:pPr>
      <w:r>
        <w:t>8) дата начала обработки персональных данных;</w:t>
      </w:r>
    </w:p>
    <w:p w:rsidR="00C36B42" w:rsidRDefault="00C36B42">
      <w:pPr>
        <w:pStyle w:val="ConsPlusNormal"/>
        <w:spacing w:before="220"/>
        <w:ind w:firstLine="540"/>
        <w:jc w:val="both"/>
      </w:pPr>
      <w:r>
        <w:t>9) срок или условие прекращения обработки персональных данных;</w:t>
      </w:r>
    </w:p>
    <w:p w:rsidR="00C36B42" w:rsidRDefault="00C36B42">
      <w:pPr>
        <w:pStyle w:val="ConsPlusNormal"/>
        <w:spacing w:before="220"/>
        <w:ind w:firstLine="540"/>
        <w:jc w:val="both"/>
      </w:pPr>
      <w:bookmarkStart w:id="56" w:name="P490"/>
      <w:bookmarkEnd w:id="56"/>
      <w:r>
        <w:t>10) сведения о наличии или об отсутствии трансграничной передачи персональных данных в процессе их обработки;</w:t>
      </w:r>
    </w:p>
    <w:p w:rsidR="00C36B42" w:rsidRDefault="00C36B42">
      <w:pPr>
        <w:pStyle w:val="ConsPlusNormal"/>
        <w:jc w:val="both"/>
      </w:pPr>
      <w:r>
        <w:t xml:space="preserve">(п. 10 введен Федеральным </w:t>
      </w:r>
      <w:hyperlink r:id="rId223">
        <w:r>
          <w:rPr>
            <w:color w:val="0000FF"/>
          </w:rPr>
          <w:t>законом</w:t>
        </w:r>
      </w:hyperlink>
      <w:r>
        <w:t xml:space="preserve"> от 25.07.2011 N 261-ФЗ)</w:t>
      </w:r>
    </w:p>
    <w:p w:rsidR="00C36B42" w:rsidRDefault="00C36B42">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C36B42" w:rsidRDefault="00C36B42">
      <w:pPr>
        <w:pStyle w:val="ConsPlusNormal"/>
        <w:jc w:val="both"/>
      </w:pPr>
      <w:r>
        <w:t xml:space="preserve">(п. 10.1 введен Федеральным </w:t>
      </w:r>
      <w:hyperlink r:id="rId224">
        <w:r>
          <w:rPr>
            <w:color w:val="0000FF"/>
          </w:rPr>
          <w:t>законом</w:t>
        </w:r>
      </w:hyperlink>
      <w:r>
        <w:t xml:space="preserve"> от 21.07.2014 N 242-ФЗ)</w:t>
      </w:r>
    </w:p>
    <w:p w:rsidR="00C36B42" w:rsidRDefault="00C36B42">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C36B42" w:rsidRDefault="00C36B42">
      <w:pPr>
        <w:pStyle w:val="ConsPlusNormal"/>
        <w:jc w:val="both"/>
      </w:pPr>
      <w:r>
        <w:t xml:space="preserve">(п. 10.2 введен Федеральным </w:t>
      </w:r>
      <w:hyperlink r:id="rId225">
        <w:r>
          <w:rPr>
            <w:color w:val="0000FF"/>
          </w:rPr>
          <w:t>законом</w:t>
        </w:r>
      </w:hyperlink>
      <w:r>
        <w:t xml:space="preserve"> от 14.07.2022 N 266-ФЗ)</w:t>
      </w:r>
    </w:p>
    <w:p w:rsidR="00C36B42" w:rsidRDefault="00C36B42">
      <w:pPr>
        <w:pStyle w:val="ConsPlusNormal"/>
        <w:spacing w:before="220"/>
        <w:ind w:firstLine="540"/>
        <w:jc w:val="both"/>
      </w:pPr>
      <w:bookmarkStart w:id="57" w:name="P496"/>
      <w:bookmarkEnd w:id="57"/>
      <w:r>
        <w:t xml:space="preserve">11) сведения об обеспечении безопасности персональных данных в соответствии с </w:t>
      </w:r>
      <w:hyperlink r:id="rId226">
        <w:r>
          <w:rPr>
            <w:color w:val="0000FF"/>
          </w:rPr>
          <w:t>требованиями</w:t>
        </w:r>
      </w:hyperlink>
      <w:r>
        <w:t xml:space="preserve"> к защите персональных данных, установленными Правительством Российской </w:t>
      </w:r>
      <w:r>
        <w:lastRenderedPageBreak/>
        <w:t>Федерации.</w:t>
      </w:r>
    </w:p>
    <w:p w:rsidR="00C36B42" w:rsidRDefault="00C36B42">
      <w:pPr>
        <w:pStyle w:val="ConsPlusNormal"/>
        <w:jc w:val="both"/>
      </w:pPr>
      <w:r>
        <w:t xml:space="preserve">(п. 11 введен Федеральным </w:t>
      </w:r>
      <w:hyperlink r:id="rId227">
        <w:r>
          <w:rPr>
            <w:color w:val="0000FF"/>
          </w:rPr>
          <w:t>законом</w:t>
        </w:r>
      </w:hyperlink>
      <w:r>
        <w:t xml:space="preserve"> от 25.07.2011 N 261-ФЗ)</w:t>
      </w:r>
    </w:p>
    <w:p w:rsidR="00C36B42" w:rsidRDefault="00C36B42">
      <w:pPr>
        <w:pStyle w:val="ConsPlusNormal"/>
        <w:spacing w:before="220"/>
        <w:ind w:firstLine="540"/>
        <w:jc w:val="both"/>
      </w:pPr>
      <w:r>
        <w:t xml:space="preserve">3.1. При предоставлении сведений, предусмотренных </w:t>
      </w:r>
      <w:hyperlink w:anchor="P479">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C36B42" w:rsidRDefault="00C36B42">
      <w:pPr>
        <w:pStyle w:val="ConsPlusNormal"/>
        <w:jc w:val="both"/>
      </w:pPr>
      <w:r>
        <w:t xml:space="preserve">(часть 3.1 введена Федеральным </w:t>
      </w:r>
      <w:hyperlink r:id="rId228">
        <w:r>
          <w:rPr>
            <w:color w:val="0000FF"/>
          </w:rPr>
          <w:t>законом</w:t>
        </w:r>
      </w:hyperlink>
      <w:r>
        <w:t xml:space="preserve"> от 14.07.2022 N 266-ФЗ)</w:t>
      </w:r>
    </w:p>
    <w:p w:rsidR="00C36B42" w:rsidRDefault="00C36B42">
      <w:pPr>
        <w:pStyle w:val="ConsPlusNormal"/>
        <w:spacing w:before="220"/>
        <w:ind w:firstLine="540"/>
        <w:jc w:val="both"/>
      </w:pPr>
      <w:r>
        <w:t xml:space="preserve">4. Уполномоченный </w:t>
      </w:r>
      <w:hyperlink r:id="rId229">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79">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36B42" w:rsidRDefault="00C36B42">
      <w:pPr>
        <w:pStyle w:val="ConsPlusNormal"/>
        <w:spacing w:before="220"/>
        <w:ind w:firstLine="540"/>
        <w:jc w:val="both"/>
      </w:pPr>
      <w:bookmarkStart w:id="58" w:name="P501"/>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79">
        <w:r>
          <w:rPr>
            <w:color w:val="0000FF"/>
          </w:rPr>
          <w:t>части 3</w:t>
        </w:r>
      </w:hyperlink>
      <w:r>
        <w:t xml:space="preserve"> настоящей статьи, из реестра операторов.</w:t>
      </w:r>
    </w:p>
    <w:p w:rsidR="00C36B42" w:rsidRDefault="00C36B42">
      <w:pPr>
        <w:pStyle w:val="ConsPlusNormal"/>
        <w:jc w:val="both"/>
      </w:pPr>
      <w:r>
        <w:t xml:space="preserve">(часть 4.1 введена Федеральным </w:t>
      </w:r>
      <w:hyperlink r:id="rId230">
        <w:r>
          <w:rPr>
            <w:color w:val="0000FF"/>
          </w:rPr>
          <w:t>законом</w:t>
        </w:r>
      </w:hyperlink>
      <w:r>
        <w:t xml:space="preserve"> от 14.07.2022 N 266-ФЗ)</w:t>
      </w:r>
    </w:p>
    <w:p w:rsidR="00C36B42" w:rsidRDefault="00C36B42">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36B42" w:rsidRDefault="00C36B42">
      <w:pPr>
        <w:pStyle w:val="ConsPlusNormal"/>
        <w:spacing w:before="220"/>
        <w:ind w:firstLine="540"/>
        <w:jc w:val="both"/>
      </w:pPr>
      <w:r>
        <w:t xml:space="preserve">6. В случае предоставления неполных или недостоверных сведений, указанных в </w:t>
      </w:r>
      <w:hyperlink w:anchor="P479">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36B42" w:rsidRDefault="00C36B42">
      <w:pPr>
        <w:pStyle w:val="ConsPlusNormal"/>
        <w:spacing w:before="220"/>
        <w:ind w:firstLine="540"/>
        <w:jc w:val="both"/>
      </w:pPr>
      <w:bookmarkStart w:id="59" w:name="P505"/>
      <w:bookmarkEnd w:id="59"/>
      <w:r>
        <w:t xml:space="preserve">7. В случае изменения сведений, указанных в </w:t>
      </w:r>
      <w:hyperlink w:anchor="P479">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C36B42" w:rsidRDefault="00C36B42">
      <w:pPr>
        <w:pStyle w:val="ConsPlusNormal"/>
        <w:jc w:val="both"/>
      </w:pPr>
      <w:r>
        <w:t xml:space="preserve">(часть 7 в ред. Федерального </w:t>
      </w:r>
      <w:hyperlink r:id="rId231">
        <w:r>
          <w:rPr>
            <w:color w:val="0000FF"/>
          </w:rPr>
          <w:t>закона</w:t>
        </w:r>
      </w:hyperlink>
      <w:r>
        <w:t xml:space="preserve"> от 14.07.2022 N 266-ФЗ)</w:t>
      </w:r>
    </w:p>
    <w:p w:rsidR="00C36B42" w:rsidRDefault="00C36B42">
      <w:pPr>
        <w:pStyle w:val="ConsPlusNormal"/>
        <w:spacing w:before="220"/>
        <w:ind w:firstLine="540"/>
        <w:jc w:val="both"/>
      </w:pPr>
      <w:r>
        <w:t xml:space="preserve">8. </w:t>
      </w:r>
      <w:hyperlink r:id="rId232">
        <w:r>
          <w:rPr>
            <w:color w:val="0000FF"/>
          </w:rPr>
          <w:t>Формы</w:t>
        </w:r>
      </w:hyperlink>
      <w:r>
        <w:t xml:space="preserve"> уведомлений, предусмотренных </w:t>
      </w:r>
      <w:hyperlink w:anchor="P470">
        <w:r>
          <w:rPr>
            <w:color w:val="0000FF"/>
          </w:rPr>
          <w:t>частями 1</w:t>
        </w:r>
      </w:hyperlink>
      <w:r>
        <w:t xml:space="preserve">, </w:t>
      </w:r>
      <w:hyperlink w:anchor="P501">
        <w:r>
          <w:rPr>
            <w:color w:val="0000FF"/>
          </w:rPr>
          <w:t>4.1</w:t>
        </w:r>
      </w:hyperlink>
      <w:r>
        <w:t xml:space="preserve"> и </w:t>
      </w:r>
      <w:hyperlink w:anchor="P505">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C36B42" w:rsidRDefault="00C36B42">
      <w:pPr>
        <w:pStyle w:val="ConsPlusNormal"/>
        <w:jc w:val="both"/>
      </w:pPr>
      <w:r>
        <w:t xml:space="preserve">(часть 8 введена Федеральным </w:t>
      </w:r>
      <w:hyperlink r:id="rId233">
        <w:r>
          <w:rPr>
            <w:color w:val="0000FF"/>
          </w:rPr>
          <w:t>законом</w:t>
        </w:r>
      </w:hyperlink>
      <w:r>
        <w:t xml:space="preserve"> от 14.07.2022 N 266-ФЗ)</w:t>
      </w:r>
    </w:p>
    <w:p w:rsidR="00C36B42" w:rsidRDefault="00C36B42">
      <w:pPr>
        <w:pStyle w:val="ConsPlusNormal"/>
        <w:ind w:firstLine="540"/>
        <w:jc w:val="both"/>
      </w:pPr>
    </w:p>
    <w:p w:rsidR="00C36B42" w:rsidRDefault="00C36B42">
      <w:pPr>
        <w:pStyle w:val="ConsPlusTitle"/>
        <w:ind w:firstLine="540"/>
        <w:jc w:val="both"/>
        <w:outlineLvl w:val="1"/>
      </w:pPr>
      <w:r>
        <w:t>Статья 22.1. Лица, ответственные за организацию обработки персональных данных в организациях</w:t>
      </w:r>
    </w:p>
    <w:p w:rsidR="00C36B42" w:rsidRDefault="00C36B42">
      <w:pPr>
        <w:pStyle w:val="ConsPlusNormal"/>
        <w:ind w:firstLine="540"/>
        <w:jc w:val="both"/>
      </w:pPr>
    </w:p>
    <w:p w:rsidR="00C36B42" w:rsidRDefault="00C36B42">
      <w:pPr>
        <w:pStyle w:val="ConsPlusNormal"/>
        <w:ind w:firstLine="540"/>
        <w:jc w:val="both"/>
      </w:pPr>
      <w:r>
        <w:t xml:space="preserve">(введена Федеральным </w:t>
      </w:r>
      <w:hyperlink r:id="rId234">
        <w:r>
          <w:rPr>
            <w:color w:val="0000FF"/>
          </w:rPr>
          <w:t>законом</w:t>
        </w:r>
      </w:hyperlink>
      <w:r>
        <w:t xml:space="preserve"> от 25.07.2011 N 261-ФЗ)</w:t>
      </w:r>
    </w:p>
    <w:p w:rsidR="00C36B42" w:rsidRDefault="00C36B42">
      <w:pPr>
        <w:pStyle w:val="ConsPlusNormal"/>
        <w:ind w:firstLine="540"/>
        <w:jc w:val="both"/>
      </w:pPr>
    </w:p>
    <w:p w:rsidR="00C36B42" w:rsidRDefault="00C36B42">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C36B42" w:rsidRDefault="00C36B42">
      <w:pPr>
        <w:pStyle w:val="ConsPlusNormal"/>
        <w:spacing w:before="220"/>
        <w:ind w:firstLine="540"/>
        <w:jc w:val="both"/>
      </w:pPr>
      <w: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w:t>
      </w:r>
      <w:r>
        <w:lastRenderedPageBreak/>
        <w:t>ему.</w:t>
      </w:r>
    </w:p>
    <w:p w:rsidR="00C36B42" w:rsidRDefault="00C36B42">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79">
        <w:r>
          <w:rPr>
            <w:color w:val="0000FF"/>
          </w:rPr>
          <w:t>части 3 статьи 22</w:t>
        </w:r>
      </w:hyperlink>
      <w:r>
        <w:t xml:space="preserve"> настоящего Федерального закона.</w:t>
      </w:r>
    </w:p>
    <w:p w:rsidR="00C36B42" w:rsidRDefault="00C36B42">
      <w:pPr>
        <w:pStyle w:val="ConsPlusNormal"/>
        <w:spacing w:before="220"/>
        <w:ind w:firstLine="540"/>
        <w:jc w:val="both"/>
      </w:pPr>
      <w:r>
        <w:t>4. Лицо, ответственное за организацию обработки персональных данных, в частности, обязано:</w:t>
      </w:r>
    </w:p>
    <w:p w:rsidR="00C36B42" w:rsidRDefault="00C36B42">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36B42" w:rsidRDefault="00C36B42">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36B42" w:rsidRDefault="00C36B42">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36B42" w:rsidRDefault="00C36B42">
      <w:pPr>
        <w:pStyle w:val="ConsPlusNormal"/>
        <w:ind w:firstLine="540"/>
        <w:jc w:val="both"/>
      </w:pPr>
    </w:p>
    <w:p w:rsidR="00C36B42" w:rsidRDefault="00C36B42">
      <w:pPr>
        <w:pStyle w:val="ConsPlusTitle"/>
        <w:jc w:val="center"/>
        <w:outlineLvl w:val="0"/>
      </w:pPr>
      <w:r>
        <w:t>Глава 5. ФЕДЕРАЛЬНЫЙ ГОСУДАРСТВЕННЫЙ КОНТРОЛЬ</w:t>
      </w:r>
    </w:p>
    <w:p w:rsidR="00C36B42" w:rsidRDefault="00C36B42">
      <w:pPr>
        <w:pStyle w:val="ConsPlusTitle"/>
        <w:jc w:val="center"/>
      </w:pPr>
      <w:r>
        <w:t>(НАДЗОР) ЗА ОБРАБОТКОЙ ПЕРСОНАЛЬНЫХ ДАННЫХ. ОТВЕТСТВЕННОСТЬ</w:t>
      </w:r>
    </w:p>
    <w:p w:rsidR="00C36B42" w:rsidRDefault="00C36B42">
      <w:pPr>
        <w:pStyle w:val="ConsPlusTitle"/>
        <w:jc w:val="center"/>
      </w:pPr>
      <w:r>
        <w:t>ЗА НАРУШЕНИЕ ТРЕБОВАНИЙ НАСТОЯЩЕГО ФЕДЕРАЛЬНОГО ЗАКОНА</w:t>
      </w:r>
    </w:p>
    <w:p w:rsidR="00C36B42" w:rsidRDefault="00C36B42">
      <w:pPr>
        <w:pStyle w:val="ConsPlusNormal"/>
        <w:jc w:val="center"/>
      </w:pPr>
      <w:r>
        <w:t xml:space="preserve">(в ред. Федерального закона от 11.06.2021 </w:t>
      </w:r>
      <w:hyperlink r:id="rId235">
        <w:r>
          <w:rPr>
            <w:color w:val="0000FF"/>
          </w:rPr>
          <w:t>N 170-ФЗ</w:t>
        </w:r>
      </w:hyperlink>
      <w:r>
        <w:t>)</w:t>
      </w:r>
    </w:p>
    <w:p w:rsidR="00C36B42" w:rsidRDefault="00C36B42">
      <w:pPr>
        <w:pStyle w:val="ConsPlusNormal"/>
        <w:ind w:firstLine="540"/>
        <w:jc w:val="both"/>
      </w:pPr>
    </w:p>
    <w:p w:rsidR="00C36B42" w:rsidRDefault="00C36B42">
      <w:pPr>
        <w:pStyle w:val="ConsPlusTitle"/>
        <w:ind w:firstLine="540"/>
        <w:jc w:val="both"/>
        <w:outlineLvl w:val="1"/>
      </w:pPr>
      <w:r>
        <w:t>Статья 23. Уполномоченный орган по защите прав субъектов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36">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C36B42" w:rsidRDefault="00C36B42">
      <w:pPr>
        <w:pStyle w:val="ConsPlusNormal"/>
        <w:jc w:val="both"/>
      </w:pPr>
      <w:r>
        <w:t xml:space="preserve">(часть 1 в ред. Федерального </w:t>
      </w:r>
      <w:hyperlink r:id="rId237">
        <w:r>
          <w:rPr>
            <w:color w:val="0000FF"/>
          </w:rPr>
          <w:t>закона</w:t>
        </w:r>
      </w:hyperlink>
      <w:r>
        <w:t xml:space="preserve"> от 14.07.2022 N 266-ФЗ)</w:t>
      </w:r>
    </w:p>
    <w:p w:rsidR="00C36B42" w:rsidRDefault="00C36B42">
      <w:pPr>
        <w:pStyle w:val="ConsPlusNormal"/>
        <w:spacing w:before="220"/>
        <w:ind w:firstLine="540"/>
        <w:jc w:val="both"/>
      </w:pPr>
      <w:r>
        <w:t xml:space="preserve">1.1. Утратил силу с 1 июля 2021 года. - Федеральный </w:t>
      </w:r>
      <w:hyperlink r:id="rId238">
        <w:r>
          <w:rPr>
            <w:color w:val="0000FF"/>
          </w:rPr>
          <w:t>закон</w:t>
        </w:r>
      </w:hyperlink>
      <w:r>
        <w:t xml:space="preserve"> от 11.06.2021 N 170-ФЗ.</w:t>
      </w:r>
    </w:p>
    <w:p w:rsidR="00C36B42" w:rsidRDefault="00C36B42">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36B42" w:rsidRDefault="00C36B42">
      <w:pPr>
        <w:pStyle w:val="ConsPlusNormal"/>
        <w:spacing w:before="220"/>
        <w:ind w:firstLine="540"/>
        <w:jc w:val="both"/>
      </w:pPr>
      <w:bookmarkStart w:id="60" w:name="P533"/>
      <w:bookmarkEnd w:id="60"/>
      <w:r>
        <w:t>3. Уполномоченный орган по защите прав субъектов персональных данных имеет право:</w:t>
      </w:r>
    </w:p>
    <w:p w:rsidR="00C36B42" w:rsidRDefault="00C36B42">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36B42" w:rsidRDefault="00C36B42">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36B42" w:rsidRDefault="00C36B42">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C36B42" w:rsidRDefault="00C36B42">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39">
        <w:r>
          <w:rPr>
            <w:color w:val="0000FF"/>
          </w:rPr>
          <w:t>порядке</w:t>
        </w:r>
      </w:hyperlink>
      <w:r>
        <w:t>, установленном законодательством Российской Федерации;</w:t>
      </w:r>
    </w:p>
    <w:p w:rsidR="00C36B42" w:rsidRDefault="00C36B42">
      <w:pPr>
        <w:pStyle w:val="ConsPlusNormal"/>
        <w:jc w:val="both"/>
      </w:pPr>
      <w:r>
        <w:t xml:space="preserve">(п. 3.1 введен Федеральным </w:t>
      </w:r>
      <w:hyperlink r:id="rId240">
        <w:r>
          <w:rPr>
            <w:color w:val="0000FF"/>
          </w:rPr>
          <w:t>законом</w:t>
        </w:r>
      </w:hyperlink>
      <w:r>
        <w:t xml:space="preserve"> от 21.07.2014 N 242-ФЗ)</w:t>
      </w:r>
    </w:p>
    <w:p w:rsidR="00C36B42" w:rsidRDefault="00C36B42">
      <w:pPr>
        <w:pStyle w:val="ConsPlusNormal"/>
        <w:spacing w:before="220"/>
        <w:ind w:firstLine="540"/>
        <w:jc w:val="both"/>
      </w:pPr>
      <w:r>
        <w:lastRenderedPageBreak/>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36B42" w:rsidRDefault="00C36B42">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C36B42" w:rsidRDefault="00C36B42">
      <w:pPr>
        <w:pStyle w:val="ConsPlusNormal"/>
        <w:jc w:val="both"/>
      </w:pPr>
      <w:r>
        <w:t xml:space="preserve">(в ред. Федерального </w:t>
      </w:r>
      <w:hyperlink r:id="rId241">
        <w:r>
          <w:rPr>
            <w:color w:val="0000FF"/>
          </w:rPr>
          <w:t>закона</w:t>
        </w:r>
      </w:hyperlink>
      <w:r>
        <w:t xml:space="preserve"> от 25.07.2011 N 261-ФЗ)</w:t>
      </w:r>
    </w:p>
    <w:p w:rsidR="00C36B42" w:rsidRDefault="00C36B42">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84">
        <w:r>
          <w:rPr>
            <w:color w:val="0000FF"/>
          </w:rPr>
          <w:t>пункте 7 части 3 статьи 22</w:t>
        </w:r>
      </w:hyperlink>
      <w:r>
        <w:t xml:space="preserve"> настоящего Федерального закона;</w:t>
      </w:r>
    </w:p>
    <w:p w:rsidR="00C36B42" w:rsidRDefault="00C36B42">
      <w:pPr>
        <w:pStyle w:val="ConsPlusNormal"/>
        <w:jc w:val="both"/>
      </w:pPr>
      <w:r>
        <w:t xml:space="preserve">(п. 5.1 введен Федеральным </w:t>
      </w:r>
      <w:hyperlink r:id="rId242">
        <w:r>
          <w:rPr>
            <w:color w:val="0000FF"/>
          </w:rPr>
          <w:t>законом</w:t>
        </w:r>
      </w:hyperlink>
      <w:r>
        <w:t xml:space="preserve"> от 25.07.2011 N 261-ФЗ)</w:t>
      </w:r>
    </w:p>
    <w:p w:rsidR="00C36B42" w:rsidRDefault="00C36B42">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43">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36B42" w:rsidRDefault="00C36B42">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36B42" w:rsidRDefault="00C36B42">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C36B42" w:rsidRDefault="00C36B42">
      <w:pPr>
        <w:pStyle w:val="ConsPlusNormal"/>
        <w:jc w:val="both"/>
      </w:pPr>
      <w:r>
        <w:t xml:space="preserve">(п. 8 в ред. Федерального </w:t>
      </w:r>
      <w:hyperlink r:id="rId244">
        <w:r>
          <w:rPr>
            <w:color w:val="0000FF"/>
          </w:rPr>
          <w:t>закона</w:t>
        </w:r>
      </w:hyperlink>
      <w:r>
        <w:t xml:space="preserve"> от 14.07.2022 N 266-ФЗ)</w:t>
      </w:r>
    </w:p>
    <w:p w:rsidR="00C36B42" w:rsidRDefault="00C36B42">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C36B42" w:rsidRDefault="00C36B42">
      <w:pPr>
        <w:pStyle w:val="ConsPlusNormal"/>
        <w:spacing w:before="220"/>
        <w:ind w:firstLine="540"/>
        <w:jc w:val="both"/>
      </w:pPr>
      <w:bookmarkStart w:id="61" w:name="P549"/>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36B42" w:rsidRDefault="00C36B42">
      <w:pPr>
        <w:pStyle w:val="ConsPlusNormal"/>
        <w:spacing w:before="220"/>
        <w:ind w:firstLine="540"/>
        <w:jc w:val="both"/>
      </w:pPr>
      <w:r>
        <w:t>5. Уполномоченный орган по защите прав субъектов персональных данных обязан:</w:t>
      </w:r>
    </w:p>
    <w:p w:rsidR="00C36B42" w:rsidRDefault="00C36B42">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36B42" w:rsidRDefault="00C36B42">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36B42" w:rsidRDefault="00C36B42">
      <w:pPr>
        <w:pStyle w:val="ConsPlusNormal"/>
        <w:spacing w:before="220"/>
        <w:ind w:firstLine="540"/>
        <w:jc w:val="both"/>
      </w:pPr>
      <w:r>
        <w:t>3) вести реестр операторов;</w:t>
      </w:r>
    </w:p>
    <w:p w:rsidR="00C36B42" w:rsidRDefault="00C36B42">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C36B42" w:rsidRDefault="00C36B42">
      <w:pPr>
        <w:pStyle w:val="ConsPlusNormal"/>
        <w:spacing w:before="220"/>
        <w:ind w:firstLine="540"/>
        <w:jc w:val="both"/>
      </w:pPr>
      <w: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w:t>
      </w:r>
      <w:r>
        <w:lastRenderedPageBreak/>
        <w:t>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36B42" w:rsidRDefault="00C36B42">
      <w:pPr>
        <w:pStyle w:val="ConsPlusNormal"/>
        <w:jc w:val="both"/>
      </w:pPr>
      <w:r>
        <w:t xml:space="preserve">(в ред. Федерального </w:t>
      </w:r>
      <w:hyperlink r:id="rId245">
        <w:r>
          <w:rPr>
            <w:color w:val="0000FF"/>
          </w:rPr>
          <w:t>закона</w:t>
        </w:r>
      </w:hyperlink>
      <w:r>
        <w:t xml:space="preserve"> от 01.07.2017 N 148-ФЗ)</w:t>
      </w:r>
    </w:p>
    <w:p w:rsidR="00C36B42" w:rsidRDefault="00C36B42">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36B42" w:rsidRDefault="00C36B42">
      <w:pPr>
        <w:pStyle w:val="ConsPlusNormal"/>
        <w:spacing w:before="220"/>
        <w:ind w:firstLine="540"/>
        <w:jc w:val="both"/>
      </w:pPr>
      <w:r>
        <w:t>7) выполнять иные предусмотренные законодательством Российской Федерации обязанности.</w:t>
      </w:r>
    </w:p>
    <w:p w:rsidR="00C36B42" w:rsidRDefault="00C36B42">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36B42" w:rsidRDefault="00C36B42">
      <w:pPr>
        <w:pStyle w:val="ConsPlusNormal"/>
        <w:jc w:val="both"/>
      </w:pPr>
      <w:r>
        <w:t xml:space="preserve">(часть 5.1 введена Федеральным </w:t>
      </w:r>
      <w:hyperlink r:id="rId246">
        <w:r>
          <w:rPr>
            <w:color w:val="0000FF"/>
          </w:rPr>
          <w:t>законом</w:t>
        </w:r>
      </w:hyperlink>
      <w:r>
        <w:t xml:space="preserve"> от 25.07.2011 N 261-ФЗ)</w:t>
      </w:r>
    </w:p>
    <w:p w:rsidR="00C36B42" w:rsidRDefault="00C36B42">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33">
        <w:r>
          <w:rPr>
            <w:color w:val="0000FF"/>
          </w:rPr>
          <w:t>частях 3</w:t>
        </w:r>
      </w:hyperlink>
      <w:r>
        <w:t xml:space="preserve"> и </w:t>
      </w:r>
      <w:hyperlink w:anchor="P549">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C36B42" w:rsidRDefault="00C36B42">
      <w:pPr>
        <w:pStyle w:val="ConsPlusNormal"/>
        <w:jc w:val="both"/>
      </w:pPr>
      <w:r>
        <w:t xml:space="preserve">(часть 5.2 введена Федеральным </w:t>
      </w:r>
      <w:hyperlink r:id="rId247">
        <w:r>
          <w:rPr>
            <w:color w:val="0000FF"/>
          </w:rPr>
          <w:t>законом</w:t>
        </w:r>
      </w:hyperlink>
      <w:r>
        <w:t xml:space="preserve"> от 14.07.2022 N 266-ФЗ)</w:t>
      </w:r>
    </w:p>
    <w:p w:rsidR="00C36B42" w:rsidRDefault="00C36B42">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C36B42" w:rsidRDefault="00C36B42">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36B42" w:rsidRDefault="00C36B42">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36B42" w:rsidRDefault="00C36B42">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36B42" w:rsidRDefault="00C36B42">
      <w:pPr>
        <w:pStyle w:val="ConsPlusNormal"/>
        <w:spacing w:before="220"/>
        <w:ind w:firstLine="540"/>
        <w:jc w:val="both"/>
      </w:pPr>
      <w:r>
        <w:t xml:space="preserve">10. Для учета информации об инцидентах, предусмотренных </w:t>
      </w:r>
      <w:hyperlink w:anchor="P455">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48">
        <w:r>
          <w:rPr>
            <w:color w:val="0000FF"/>
          </w:rPr>
          <w:t>порядок и условия</w:t>
        </w:r>
      </w:hyperlink>
      <w:r>
        <w:t xml:space="preserve"> взаимодействия с операторами в рамках ведения указанного реестра.</w:t>
      </w:r>
    </w:p>
    <w:p w:rsidR="00C36B42" w:rsidRDefault="00C36B42">
      <w:pPr>
        <w:pStyle w:val="ConsPlusNormal"/>
        <w:jc w:val="both"/>
      </w:pPr>
      <w:r>
        <w:t xml:space="preserve">(часть 10 введена Федеральным </w:t>
      </w:r>
      <w:hyperlink r:id="rId249">
        <w:r>
          <w:rPr>
            <w:color w:val="0000FF"/>
          </w:rPr>
          <w:t>законом</w:t>
        </w:r>
      </w:hyperlink>
      <w:r>
        <w:t xml:space="preserve"> от 14.07.2022 N 266-ФЗ)</w:t>
      </w:r>
    </w:p>
    <w:p w:rsidR="00C36B42" w:rsidRDefault="00C36B42">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C36B42" w:rsidRDefault="00C36B42">
      <w:pPr>
        <w:pStyle w:val="ConsPlusNormal"/>
        <w:jc w:val="both"/>
      </w:pPr>
      <w:r>
        <w:t xml:space="preserve">(часть 11 введена Федеральным </w:t>
      </w:r>
      <w:hyperlink r:id="rId250">
        <w:r>
          <w:rPr>
            <w:color w:val="0000FF"/>
          </w:rPr>
          <w:t>законом</w:t>
        </w:r>
      </w:hyperlink>
      <w:r>
        <w:t xml:space="preserve"> от 14.07.2022 N 266-ФЗ)</w:t>
      </w:r>
    </w:p>
    <w:p w:rsidR="00C36B42" w:rsidRDefault="00C36B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6B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6B42" w:rsidRDefault="00C36B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6B42" w:rsidRDefault="00C36B42">
            <w:pPr>
              <w:pStyle w:val="ConsPlusNormal"/>
              <w:jc w:val="both"/>
            </w:pPr>
            <w:r>
              <w:rPr>
                <w:color w:val="392C69"/>
              </w:rPr>
              <w:t>КонсультантПлюс: примечание.</w:t>
            </w:r>
          </w:p>
          <w:p w:rsidR="00C36B42" w:rsidRDefault="00C36B42">
            <w:pPr>
              <w:pStyle w:val="ConsPlusNormal"/>
              <w:jc w:val="both"/>
            </w:pPr>
            <w:r>
              <w:rPr>
                <w:color w:val="392C69"/>
              </w:rPr>
              <w:t xml:space="preserve">С 01.09.2025 ст. 23 дополняется ч. 12 (ФЗ от 08.08.2024 N 233-ФЗ). См. будущую </w:t>
            </w:r>
            <w:hyperlink r:id="rId2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6B42" w:rsidRDefault="00C36B42">
            <w:pPr>
              <w:pStyle w:val="ConsPlusNormal"/>
            </w:pPr>
          </w:p>
        </w:tc>
      </w:tr>
    </w:tbl>
    <w:p w:rsidR="00C36B42" w:rsidRDefault="00C36B42">
      <w:pPr>
        <w:pStyle w:val="ConsPlusNormal"/>
        <w:ind w:firstLine="540"/>
        <w:jc w:val="both"/>
      </w:pPr>
    </w:p>
    <w:p w:rsidR="00C36B42" w:rsidRDefault="00C36B42">
      <w:pPr>
        <w:pStyle w:val="ConsPlusTitle"/>
        <w:ind w:firstLine="540"/>
        <w:jc w:val="both"/>
        <w:outlineLvl w:val="1"/>
      </w:pPr>
      <w:r>
        <w:t>Статья 23.1. Федеральный государственный контроль (надзор) за обработкой персональных данных</w:t>
      </w:r>
    </w:p>
    <w:p w:rsidR="00C36B42" w:rsidRDefault="00C36B42">
      <w:pPr>
        <w:pStyle w:val="ConsPlusNormal"/>
        <w:ind w:firstLine="540"/>
        <w:jc w:val="both"/>
      </w:pPr>
    </w:p>
    <w:p w:rsidR="00C36B42" w:rsidRDefault="00C36B42">
      <w:pPr>
        <w:pStyle w:val="ConsPlusNormal"/>
        <w:ind w:firstLine="540"/>
        <w:jc w:val="both"/>
      </w:pPr>
      <w:r>
        <w:t xml:space="preserve">(введена Федеральным </w:t>
      </w:r>
      <w:hyperlink r:id="rId252">
        <w:r>
          <w:rPr>
            <w:color w:val="0000FF"/>
          </w:rPr>
          <w:t>законом</w:t>
        </w:r>
      </w:hyperlink>
      <w:r>
        <w:t xml:space="preserve"> от 11.06.2021 N 170-ФЗ)</w:t>
      </w:r>
    </w:p>
    <w:p w:rsidR="00C36B42" w:rsidRDefault="00C36B42">
      <w:pPr>
        <w:pStyle w:val="ConsPlusNormal"/>
        <w:ind w:firstLine="540"/>
        <w:jc w:val="both"/>
      </w:pPr>
    </w:p>
    <w:p w:rsidR="00C36B42" w:rsidRDefault="00C36B42">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C36B42" w:rsidRDefault="00C36B42">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C36B42" w:rsidRDefault="00C36B42">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5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C36B42" w:rsidRDefault="00C36B42">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54">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36B42" w:rsidRDefault="00C36B42">
      <w:pPr>
        <w:pStyle w:val="ConsPlusNormal"/>
        <w:spacing w:before="220"/>
        <w:ind w:firstLine="540"/>
        <w:jc w:val="both"/>
      </w:pPr>
      <w:r>
        <w:t xml:space="preserve">5. </w:t>
      </w:r>
      <w:hyperlink r:id="rId255">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C36B42" w:rsidRDefault="00C36B42">
      <w:pPr>
        <w:pStyle w:val="ConsPlusNormal"/>
        <w:ind w:firstLine="540"/>
        <w:jc w:val="both"/>
      </w:pPr>
    </w:p>
    <w:p w:rsidR="00C36B42" w:rsidRDefault="00C36B42">
      <w:pPr>
        <w:pStyle w:val="ConsPlusTitle"/>
        <w:ind w:firstLine="540"/>
        <w:jc w:val="both"/>
        <w:outlineLvl w:val="1"/>
      </w:pPr>
      <w:r>
        <w:t>Статья 24. Ответственность за нарушение требований настоящего Федерального закона</w:t>
      </w:r>
    </w:p>
    <w:p w:rsidR="00C36B42" w:rsidRDefault="00C36B42">
      <w:pPr>
        <w:pStyle w:val="ConsPlusNormal"/>
        <w:ind w:firstLine="540"/>
        <w:jc w:val="both"/>
      </w:pPr>
    </w:p>
    <w:p w:rsidR="00C36B42" w:rsidRDefault="00C36B42">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36B42" w:rsidRDefault="00C36B42">
      <w:pPr>
        <w:pStyle w:val="ConsPlusNormal"/>
        <w:jc w:val="both"/>
      </w:pPr>
      <w:r>
        <w:t xml:space="preserve">(в ред. Федерального </w:t>
      </w:r>
      <w:hyperlink r:id="rId256">
        <w:r>
          <w:rPr>
            <w:color w:val="0000FF"/>
          </w:rPr>
          <w:t>закона</w:t>
        </w:r>
      </w:hyperlink>
      <w:r>
        <w:t xml:space="preserve"> от 25.07.2011 N 261-ФЗ)</w:t>
      </w:r>
    </w:p>
    <w:p w:rsidR="00C36B42" w:rsidRDefault="00C36B42">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57">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58">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36B42" w:rsidRDefault="00C36B42">
      <w:pPr>
        <w:pStyle w:val="ConsPlusNormal"/>
        <w:jc w:val="both"/>
      </w:pPr>
      <w:r>
        <w:t xml:space="preserve">(часть 2 введена Федеральным </w:t>
      </w:r>
      <w:hyperlink r:id="rId259">
        <w:r>
          <w:rPr>
            <w:color w:val="0000FF"/>
          </w:rPr>
          <w:t>законом</w:t>
        </w:r>
      </w:hyperlink>
      <w:r>
        <w:t xml:space="preserve"> от 25.07.2011 N 261-ФЗ)</w:t>
      </w:r>
    </w:p>
    <w:p w:rsidR="00C36B42" w:rsidRDefault="00C36B42">
      <w:pPr>
        <w:pStyle w:val="ConsPlusNormal"/>
        <w:ind w:firstLine="540"/>
        <w:jc w:val="both"/>
      </w:pPr>
    </w:p>
    <w:p w:rsidR="00C36B42" w:rsidRDefault="00C36B42">
      <w:pPr>
        <w:pStyle w:val="ConsPlusTitle"/>
        <w:jc w:val="center"/>
        <w:outlineLvl w:val="0"/>
      </w:pPr>
      <w:r>
        <w:t>Глава 6. ЗАКЛЮЧИТЕЛЬНЫЕ ПОЛОЖЕНИЯ</w:t>
      </w:r>
    </w:p>
    <w:p w:rsidR="00C36B42" w:rsidRDefault="00C36B42">
      <w:pPr>
        <w:pStyle w:val="ConsPlusNormal"/>
        <w:ind w:firstLine="540"/>
        <w:jc w:val="both"/>
      </w:pPr>
    </w:p>
    <w:p w:rsidR="00C36B42" w:rsidRDefault="00C36B42">
      <w:pPr>
        <w:pStyle w:val="ConsPlusTitle"/>
        <w:ind w:firstLine="540"/>
        <w:jc w:val="both"/>
        <w:outlineLvl w:val="1"/>
      </w:pPr>
      <w:r>
        <w:t>Статья 25. Заключительные положения</w:t>
      </w:r>
    </w:p>
    <w:p w:rsidR="00C36B42" w:rsidRDefault="00C36B42">
      <w:pPr>
        <w:pStyle w:val="ConsPlusNormal"/>
        <w:ind w:firstLine="540"/>
        <w:jc w:val="both"/>
      </w:pPr>
    </w:p>
    <w:p w:rsidR="00C36B42" w:rsidRDefault="00C36B42">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C36B42" w:rsidRDefault="00C36B42">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36B42" w:rsidRDefault="00C36B42">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83">
        <w:r>
          <w:rPr>
            <w:color w:val="0000FF"/>
          </w:rPr>
          <w:t>пунктах 5</w:t>
        </w:r>
      </w:hyperlink>
      <w:r>
        <w:t xml:space="preserve">, </w:t>
      </w:r>
      <w:hyperlink w:anchor="P486">
        <w:r>
          <w:rPr>
            <w:color w:val="0000FF"/>
          </w:rPr>
          <w:t>7.1</w:t>
        </w:r>
      </w:hyperlink>
      <w:r>
        <w:t xml:space="preserve">, </w:t>
      </w:r>
      <w:hyperlink w:anchor="P490">
        <w:r>
          <w:rPr>
            <w:color w:val="0000FF"/>
          </w:rPr>
          <w:t>10</w:t>
        </w:r>
      </w:hyperlink>
      <w:r>
        <w:t xml:space="preserve"> и </w:t>
      </w:r>
      <w:hyperlink w:anchor="P496">
        <w:r>
          <w:rPr>
            <w:color w:val="0000FF"/>
          </w:rPr>
          <w:t>11 части 3 статьи 22</w:t>
        </w:r>
      </w:hyperlink>
      <w:r>
        <w:t xml:space="preserve"> настоящего Федерального закона, не позднее 1 января 2013 года.</w:t>
      </w:r>
    </w:p>
    <w:p w:rsidR="00C36B42" w:rsidRDefault="00C36B42">
      <w:pPr>
        <w:pStyle w:val="ConsPlusNormal"/>
        <w:jc w:val="both"/>
      </w:pPr>
      <w:r>
        <w:t xml:space="preserve">(часть 2.1 введена Федеральным </w:t>
      </w:r>
      <w:hyperlink r:id="rId260">
        <w:r>
          <w:rPr>
            <w:color w:val="0000FF"/>
          </w:rPr>
          <w:t>законом</w:t>
        </w:r>
      </w:hyperlink>
      <w:r>
        <w:t xml:space="preserve"> от 25.07.2011 N 261-ФЗ)</w:t>
      </w:r>
    </w:p>
    <w:p w:rsidR="00C36B42" w:rsidRDefault="00C36B42">
      <w:pPr>
        <w:pStyle w:val="ConsPlusNormal"/>
        <w:spacing w:before="220"/>
        <w:ind w:firstLine="540"/>
        <w:jc w:val="both"/>
      </w:pPr>
      <w:r>
        <w:t xml:space="preserve">3. Утратил силу. - Федеральный </w:t>
      </w:r>
      <w:hyperlink r:id="rId261">
        <w:r>
          <w:rPr>
            <w:color w:val="0000FF"/>
          </w:rPr>
          <w:t>закон</w:t>
        </w:r>
      </w:hyperlink>
      <w:r>
        <w:t xml:space="preserve"> от 25.07.2011 N 261-ФЗ.</w:t>
      </w:r>
    </w:p>
    <w:p w:rsidR="00C36B42" w:rsidRDefault="00C36B42">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71">
        <w:r>
          <w:rPr>
            <w:color w:val="0000FF"/>
          </w:rPr>
          <w:t>частью 2 статьи 22</w:t>
        </w:r>
      </w:hyperlink>
      <w:r>
        <w:t xml:space="preserve"> настоящего Федерального закона, уведомление, предусмотренное </w:t>
      </w:r>
      <w:hyperlink w:anchor="P479">
        <w:r>
          <w:rPr>
            <w:color w:val="0000FF"/>
          </w:rPr>
          <w:t>частью 3 статьи 22</w:t>
        </w:r>
      </w:hyperlink>
      <w:r>
        <w:t xml:space="preserve"> настоящего Федерального закона, не позднее 1 января 2008 года.</w:t>
      </w:r>
    </w:p>
    <w:p w:rsidR="00C36B42" w:rsidRDefault="00C36B42">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6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36B42" w:rsidRDefault="00C36B42">
      <w:pPr>
        <w:pStyle w:val="ConsPlusNormal"/>
        <w:jc w:val="both"/>
      </w:pPr>
      <w:r>
        <w:t xml:space="preserve">(часть 5 введена Федеральным </w:t>
      </w:r>
      <w:hyperlink r:id="rId263">
        <w:r>
          <w:rPr>
            <w:color w:val="0000FF"/>
          </w:rPr>
          <w:t>законом</w:t>
        </w:r>
      </w:hyperlink>
      <w:r>
        <w:t xml:space="preserve"> от 05.04.2013 N 43-ФЗ)</w:t>
      </w:r>
    </w:p>
    <w:p w:rsidR="00C36B42" w:rsidRDefault="00C36B42">
      <w:pPr>
        <w:pStyle w:val="ConsPlusNormal"/>
        <w:ind w:firstLine="540"/>
        <w:jc w:val="both"/>
      </w:pPr>
    </w:p>
    <w:p w:rsidR="00C36B42" w:rsidRDefault="00C36B42">
      <w:pPr>
        <w:pStyle w:val="ConsPlusNormal"/>
        <w:jc w:val="right"/>
      </w:pPr>
      <w:r>
        <w:t>Президент</w:t>
      </w:r>
    </w:p>
    <w:p w:rsidR="00C36B42" w:rsidRDefault="00C36B42">
      <w:pPr>
        <w:pStyle w:val="ConsPlusNormal"/>
        <w:jc w:val="right"/>
      </w:pPr>
      <w:r>
        <w:t>Российской Федерации</w:t>
      </w:r>
    </w:p>
    <w:p w:rsidR="00C36B42" w:rsidRDefault="00C36B42">
      <w:pPr>
        <w:pStyle w:val="ConsPlusNormal"/>
        <w:jc w:val="right"/>
      </w:pPr>
      <w:r>
        <w:t>В.ПУТИН</w:t>
      </w:r>
    </w:p>
    <w:p w:rsidR="00C36B42" w:rsidRDefault="00C36B42">
      <w:pPr>
        <w:pStyle w:val="ConsPlusNormal"/>
      </w:pPr>
      <w:r>
        <w:t>Москва, Кремль</w:t>
      </w:r>
    </w:p>
    <w:p w:rsidR="00C36B42" w:rsidRDefault="00C36B42">
      <w:pPr>
        <w:pStyle w:val="ConsPlusNormal"/>
        <w:spacing w:before="220"/>
      </w:pPr>
      <w:r>
        <w:t>27 июля 2006 года</w:t>
      </w:r>
    </w:p>
    <w:p w:rsidR="00C36B42" w:rsidRDefault="00C36B42">
      <w:pPr>
        <w:pStyle w:val="ConsPlusNormal"/>
        <w:spacing w:before="220"/>
      </w:pPr>
      <w:r>
        <w:t>N 152-ФЗ</w:t>
      </w:r>
    </w:p>
    <w:p w:rsidR="00C36B42" w:rsidRDefault="00C36B42">
      <w:pPr>
        <w:pStyle w:val="ConsPlusNormal"/>
      </w:pPr>
    </w:p>
    <w:p w:rsidR="00C36B42" w:rsidRDefault="00C36B42">
      <w:pPr>
        <w:pStyle w:val="ConsPlusNormal"/>
      </w:pPr>
    </w:p>
    <w:p w:rsidR="00C36B42" w:rsidRDefault="00C36B42">
      <w:pPr>
        <w:pStyle w:val="ConsPlusNormal"/>
        <w:pBdr>
          <w:bottom w:val="single" w:sz="6" w:space="0" w:color="auto"/>
        </w:pBdr>
        <w:spacing w:before="100" w:after="100"/>
        <w:jc w:val="both"/>
        <w:rPr>
          <w:sz w:val="2"/>
          <w:szCs w:val="2"/>
        </w:rPr>
      </w:pPr>
    </w:p>
    <w:p w:rsidR="00F32F69" w:rsidRDefault="00F32F69">
      <w:bookmarkStart w:id="62" w:name="_GoBack"/>
      <w:bookmarkEnd w:id="62"/>
    </w:p>
    <w:sectPr w:rsidR="00F32F69" w:rsidSect="00F32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42"/>
    <w:rsid w:val="00C36B42"/>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B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6B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6B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6B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6B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6B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6B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6B4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6B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6B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6B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6B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6B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6B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6B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6B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4&amp;dst=100056" TargetMode="External"/><Relationship Id="rId21" Type="http://schemas.openxmlformats.org/officeDocument/2006/relationships/hyperlink" Target="https://login.consultant.ru/link/?req=doc&amp;base=LAW&amp;n=210228&amp;dst=100036" TargetMode="External"/><Relationship Id="rId63" Type="http://schemas.openxmlformats.org/officeDocument/2006/relationships/hyperlink" Target="https://login.consultant.ru/link/?req=doc&amp;base=LAW&amp;n=508356&amp;dst=100015" TargetMode="External"/><Relationship Id="rId159" Type="http://schemas.openxmlformats.org/officeDocument/2006/relationships/hyperlink" Target="https://login.consultant.ru/link/?req=doc&amp;base=LAW&amp;n=477721&amp;dst=100014" TargetMode="External"/><Relationship Id="rId170" Type="http://schemas.openxmlformats.org/officeDocument/2006/relationships/hyperlink" Target="https://login.consultant.ru/link/?req=doc&amp;base=LAW&amp;n=508356&amp;dst=100068" TargetMode="External"/><Relationship Id="rId226" Type="http://schemas.openxmlformats.org/officeDocument/2006/relationships/hyperlink" Target="https://login.consultant.ru/link/?req=doc&amp;base=LAW&amp;n=137356&amp;dst=100009" TargetMode="External"/><Relationship Id="rId107" Type="http://schemas.openxmlformats.org/officeDocument/2006/relationships/hyperlink" Target="https://login.consultant.ru/link/?req=doc&amp;base=LAW&amp;n=509311&amp;dst=100048" TargetMode="External"/><Relationship Id="rId11" Type="http://schemas.openxmlformats.org/officeDocument/2006/relationships/hyperlink" Target="https://login.consultant.ru/link/?req=doc&amp;base=LAW&amp;n=470150&amp;dst=100112" TargetMode="External"/><Relationship Id="rId32" Type="http://schemas.openxmlformats.org/officeDocument/2006/relationships/hyperlink" Target="https://login.consultant.ru/link/?req=doc&amp;base=LAW&amp;n=441769&amp;dst=100120" TargetMode="External"/><Relationship Id="rId53" Type="http://schemas.openxmlformats.org/officeDocument/2006/relationships/hyperlink" Target="https://login.consultant.ru/link/?req=doc&amp;base=LAW&amp;n=440511&amp;dst=100285" TargetMode="External"/><Relationship Id="rId74" Type="http://schemas.openxmlformats.org/officeDocument/2006/relationships/hyperlink" Target="https://login.consultant.ru/link/?req=doc&amp;base=LAW&amp;n=372682&amp;dst=100012" TargetMode="External"/><Relationship Id="rId128" Type="http://schemas.openxmlformats.org/officeDocument/2006/relationships/hyperlink" Target="https://login.consultant.ru/link/?req=doc&amp;base=LAW&amp;n=117437&amp;dst=100099" TargetMode="External"/><Relationship Id="rId149" Type="http://schemas.openxmlformats.org/officeDocument/2006/relationships/hyperlink" Target="https://login.consultant.ru/link/?req=doc&amp;base=LAW&amp;n=479353&amp;dst=100114"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72682&amp;dst=100013" TargetMode="External"/><Relationship Id="rId160" Type="http://schemas.openxmlformats.org/officeDocument/2006/relationships/hyperlink" Target="https://login.consultant.ru/link/?req=doc&amp;base=LAW&amp;n=117437&amp;dst=100139" TargetMode="External"/><Relationship Id="rId181" Type="http://schemas.openxmlformats.org/officeDocument/2006/relationships/hyperlink" Target="https://login.consultant.ru/link/?req=doc&amp;base=LAW&amp;n=479454&amp;dst=100213" TargetMode="External"/><Relationship Id="rId216" Type="http://schemas.openxmlformats.org/officeDocument/2006/relationships/hyperlink" Target="https://login.consultant.ru/link/?req=doc&amp;base=LAW&amp;n=508356&amp;dst=100095" TargetMode="External"/><Relationship Id="rId237" Type="http://schemas.openxmlformats.org/officeDocument/2006/relationships/hyperlink" Target="https://login.consultant.ru/link/?req=doc&amp;base=LAW&amp;n=508356&amp;dst=100109" TargetMode="External"/><Relationship Id="rId258" Type="http://schemas.openxmlformats.org/officeDocument/2006/relationships/hyperlink" Target="https://login.consultant.ru/link/?req=doc&amp;base=LAW&amp;n=493202&amp;dst=102755" TargetMode="External"/><Relationship Id="rId22" Type="http://schemas.openxmlformats.org/officeDocument/2006/relationships/hyperlink" Target="https://login.consultant.ru/link/?req=doc&amp;base=LAW&amp;n=213151&amp;dst=100009" TargetMode="External"/><Relationship Id="rId43" Type="http://schemas.openxmlformats.org/officeDocument/2006/relationships/hyperlink" Target="https://login.consultant.ru/link/?req=doc&amp;base=LAW&amp;n=422098&amp;dst=46" TargetMode="External"/><Relationship Id="rId64" Type="http://schemas.openxmlformats.org/officeDocument/2006/relationships/hyperlink" Target="https://login.consultant.ru/link/?req=doc&amp;base=LAW&amp;n=493194" TargetMode="External"/><Relationship Id="rId118" Type="http://schemas.openxmlformats.org/officeDocument/2006/relationships/hyperlink" Target="https://login.consultant.ru/link/?req=doc&amp;base=LAW&amp;n=482468&amp;dst=100011" TargetMode="External"/><Relationship Id="rId139" Type="http://schemas.openxmlformats.org/officeDocument/2006/relationships/hyperlink" Target="https://login.consultant.ru/link/?req=doc&amp;base=LAW&amp;n=508356&amp;dst=100023" TargetMode="External"/><Relationship Id="rId85" Type="http://schemas.openxmlformats.org/officeDocument/2006/relationships/hyperlink" Target="https://login.consultant.ru/link/?req=doc&amp;base=LAW&amp;n=508356&amp;dst=100018" TargetMode="External"/><Relationship Id="rId150" Type="http://schemas.openxmlformats.org/officeDocument/2006/relationships/hyperlink" Target="https://login.consultant.ru/link/?req=doc&amp;base=LAW&amp;n=437208&amp;dst=100009" TargetMode="External"/><Relationship Id="rId171" Type="http://schemas.openxmlformats.org/officeDocument/2006/relationships/hyperlink" Target="https://login.consultant.ru/link/?req=doc&amp;base=LAW&amp;n=432555&amp;dst=100011" TargetMode="External"/><Relationship Id="rId192" Type="http://schemas.openxmlformats.org/officeDocument/2006/relationships/hyperlink" Target="https://login.consultant.ru/link/?req=doc&amp;base=LAW&amp;n=440083&amp;dst=100013" TargetMode="External"/><Relationship Id="rId206" Type="http://schemas.openxmlformats.org/officeDocument/2006/relationships/hyperlink" Target="https://login.consultant.ru/link/?req=doc&amp;base=LAW&amp;n=509194&amp;dst=100030" TargetMode="External"/><Relationship Id="rId227" Type="http://schemas.openxmlformats.org/officeDocument/2006/relationships/hyperlink" Target="https://login.consultant.ru/link/?req=doc&amp;base=LAW&amp;n=117437&amp;dst=100226" TargetMode="External"/><Relationship Id="rId248" Type="http://schemas.openxmlformats.org/officeDocument/2006/relationships/hyperlink" Target="https://login.consultant.ru/link/?req=doc&amp;base=LAW&amp;n=435840&amp;dst=100011" TargetMode="External"/><Relationship Id="rId12" Type="http://schemas.openxmlformats.org/officeDocument/2006/relationships/hyperlink" Target="https://login.consultant.ru/link/?req=doc&amp;base=LAW&amp;n=108338&amp;dst=100009" TargetMode="External"/><Relationship Id="rId33" Type="http://schemas.openxmlformats.org/officeDocument/2006/relationships/hyperlink" Target="https://login.consultant.ru/link/?req=doc&amp;base=LAW&amp;n=508356&amp;dst=100009" TargetMode="External"/><Relationship Id="rId108" Type="http://schemas.openxmlformats.org/officeDocument/2006/relationships/hyperlink" Target="https://login.consultant.ru/link/?req=doc&amp;base=LAW&amp;n=494799&amp;dst=100010" TargetMode="External"/><Relationship Id="rId129" Type="http://schemas.openxmlformats.org/officeDocument/2006/relationships/hyperlink" Target="https://login.consultant.ru/link/?req=doc&amp;base=LAW&amp;n=477675&amp;dst=100007" TargetMode="External"/><Relationship Id="rId54" Type="http://schemas.openxmlformats.org/officeDocument/2006/relationships/hyperlink" Target="https://login.consultant.ru/link/?req=doc&amp;base=LAW&amp;n=117437&amp;dst=100030" TargetMode="External"/><Relationship Id="rId75" Type="http://schemas.openxmlformats.org/officeDocument/2006/relationships/hyperlink" Target="https://login.consultant.ru/link/?req=doc&amp;base=LAW&amp;n=500028" TargetMode="External"/><Relationship Id="rId96" Type="http://schemas.openxmlformats.org/officeDocument/2006/relationships/hyperlink" Target="https://login.consultant.ru/link/?req=doc&amp;base=LAW&amp;n=351127&amp;dst=100090" TargetMode="External"/><Relationship Id="rId140" Type="http://schemas.openxmlformats.org/officeDocument/2006/relationships/hyperlink" Target="https://login.consultant.ru/link/?req=doc&amp;base=LAW&amp;n=508356&amp;dst=100025" TargetMode="External"/><Relationship Id="rId161" Type="http://schemas.openxmlformats.org/officeDocument/2006/relationships/hyperlink" Target="https://login.consultant.ru/link/?req=doc&amp;base=LAW&amp;n=509194&amp;dst=100030" TargetMode="External"/><Relationship Id="rId182" Type="http://schemas.openxmlformats.org/officeDocument/2006/relationships/hyperlink" Target="https://login.consultant.ru/link/?req=doc&amp;base=LAW&amp;n=461502&amp;dst=100045" TargetMode="External"/><Relationship Id="rId217" Type="http://schemas.openxmlformats.org/officeDocument/2006/relationships/hyperlink" Target="https://login.consultant.ru/link/?req=doc&amp;base=LAW&amp;n=477721&amp;dst=100014" TargetMode="External"/><Relationship Id="rId6" Type="http://schemas.openxmlformats.org/officeDocument/2006/relationships/hyperlink" Target="https://login.consultant.ru/link/?req=doc&amp;base=LAW&amp;n=94106&amp;dst=100008" TargetMode="External"/><Relationship Id="rId238" Type="http://schemas.openxmlformats.org/officeDocument/2006/relationships/hyperlink" Target="https://login.consultant.ru/link/?req=doc&amp;base=LAW&amp;n=501438&amp;dst=101988" TargetMode="External"/><Relationship Id="rId259" Type="http://schemas.openxmlformats.org/officeDocument/2006/relationships/hyperlink" Target="https://login.consultant.ru/link/?req=doc&amp;base=LAW&amp;n=117437&amp;dst=100247" TargetMode="External"/><Relationship Id="rId23" Type="http://schemas.openxmlformats.org/officeDocument/2006/relationships/hyperlink" Target="https://login.consultant.ru/link/?req=doc&amp;base=LAW&amp;n=219027&amp;dst=100121" TargetMode="External"/><Relationship Id="rId119" Type="http://schemas.openxmlformats.org/officeDocument/2006/relationships/hyperlink" Target="https://login.consultant.ru/link/?req=doc&amp;base=LAW&amp;n=499769&amp;dst=136" TargetMode="External"/><Relationship Id="rId44" Type="http://schemas.openxmlformats.org/officeDocument/2006/relationships/hyperlink" Target="https://login.consultant.ru/link/?req=doc&amp;base=LAW&amp;n=221222&amp;dst=100030" TargetMode="External"/><Relationship Id="rId65" Type="http://schemas.openxmlformats.org/officeDocument/2006/relationships/hyperlink" Target="https://login.consultant.ru/link/?req=doc&amp;base=LAW&amp;n=210228&amp;dst=100038" TargetMode="External"/><Relationship Id="rId86" Type="http://schemas.openxmlformats.org/officeDocument/2006/relationships/hyperlink" Target="https://login.consultant.ru/link/?req=doc&amp;base=LAW&amp;n=117437&amp;dst=100057" TargetMode="External"/><Relationship Id="rId130" Type="http://schemas.openxmlformats.org/officeDocument/2006/relationships/hyperlink" Target="https://login.consultant.ru/link/?req=doc&amp;base=LAW&amp;n=494799&amp;dst=100011" TargetMode="External"/><Relationship Id="rId151" Type="http://schemas.openxmlformats.org/officeDocument/2006/relationships/hyperlink" Target="https://login.consultant.ru/link/?req=doc&amp;base=LAW&amp;n=436645&amp;dst=100009" TargetMode="External"/><Relationship Id="rId172" Type="http://schemas.openxmlformats.org/officeDocument/2006/relationships/hyperlink" Target="https://login.consultant.ru/link/?req=doc&amp;base=LAW&amp;n=508356&amp;dst=100070" TargetMode="External"/><Relationship Id="rId193" Type="http://schemas.openxmlformats.org/officeDocument/2006/relationships/hyperlink" Target="https://login.consultant.ru/link/?req=doc&amp;base=LAW&amp;n=508356&amp;dst=100072" TargetMode="External"/><Relationship Id="rId207" Type="http://schemas.openxmlformats.org/officeDocument/2006/relationships/hyperlink" Target="https://login.consultant.ru/link/?req=doc&amp;base=LAW&amp;n=508356&amp;dst=100079" TargetMode="External"/><Relationship Id="rId228" Type="http://schemas.openxmlformats.org/officeDocument/2006/relationships/hyperlink" Target="https://login.consultant.ru/link/?req=doc&amp;base=LAW&amp;n=508356&amp;dst=100100" TargetMode="External"/><Relationship Id="rId249" Type="http://schemas.openxmlformats.org/officeDocument/2006/relationships/hyperlink" Target="https://login.consultant.ru/link/?req=doc&amp;base=LAW&amp;n=508356&amp;dst=100115" TargetMode="External"/><Relationship Id="rId13" Type="http://schemas.openxmlformats.org/officeDocument/2006/relationships/hyperlink" Target="https://login.consultant.ru/link/?req=doc&amp;base=LAW&amp;n=294856&amp;dst=100244" TargetMode="External"/><Relationship Id="rId109" Type="http://schemas.openxmlformats.org/officeDocument/2006/relationships/hyperlink" Target="https://login.consultant.ru/link/?req=doc&amp;base=LAW&amp;n=499769&amp;dst=160" TargetMode="External"/><Relationship Id="rId260" Type="http://schemas.openxmlformats.org/officeDocument/2006/relationships/hyperlink" Target="https://login.consultant.ru/link/?req=doc&amp;base=LAW&amp;n=117437&amp;dst=100250" TargetMode="External"/><Relationship Id="rId34" Type="http://schemas.openxmlformats.org/officeDocument/2006/relationships/hyperlink" Target="https://login.consultant.ru/link/?req=doc&amp;base=LAW&amp;n=439120&amp;dst=100048" TargetMode="External"/><Relationship Id="rId55" Type="http://schemas.openxmlformats.org/officeDocument/2006/relationships/hyperlink" Target="https://login.consultant.ru/link/?req=doc&amp;base=LAW&amp;n=117437&amp;dst=100039" TargetMode="External"/><Relationship Id="rId76" Type="http://schemas.openxmlformats.org/officeDocument/2006/relationships/hyperlink" Target="https://login.consultant.ru/link/?req=doc&amp;base=LAW&amp;n=219027&amp;dst=100122" TargetMode="External"/><Relationship Id="rId97" Type="http://schemas.openxmlformats.org/officeDocument/2006/relationships/hyperlink" Target="https://login.consultant.ru/link/?req=doc&amp;base=LAW&amp;n=372682&amp;dst=100015" TargetMode="External"/><Relationship Id="rId120" Type="http://schemas.openxmlformats.org/officeDocument/2006/relationships/hyperlink" Target="https://login.consultant.ru/link/?req=doc&amp;base=LAW&amp;n=351127&amp;dst=100025" TargetMode="External"/><Relationship Id="rId141" Type="http://schemas.openxmlformats.org/officeDocument/2006/relationships/hyperlink" Target="https://login.consultant.ru/link/?req=doc&amp;base=LAW&amp;n=426970&amp;dst=100017" TargetMode="External"/><Relationship Id="rId7" Type="http://schemas.openxmlformats.org/officeDocument/2006/relationships/hyperlink" Target="https://login.consultant.ru/link/?req=doc&amp;base=LAW&amp;n=117446&amp;dst=100009" TargetMode="External"/><Relationship Id="rId162" Type="http://schemas.openxmlformats.org/officeDocument/2006/relationships/hyperlink" Target="https://login.consultant.ru/link/?req=doc&amp;base=LAW&amp;n=117437&amp;dst=100140" TargetMode="External"/><Relationship Id="rId183" Type="http://schemas.openxmlformats.org/officeDocument/2006/relationships/hyperlink" Target="https://login.consultant.ru/link/?req=doc&amp;base=LAW&amp;n=135466&amp;dst=100009" TargetMode="External"/><Relationship Id="rId218" Type="http://schemas.openxmlformats.org/officeDocument/2006/relationships/hyperlink" Target="https://login.consultant.ru/link/?req=doc&amp;base=LAW&amp;n=117437&amp;dst=100215" TargetMode="External"/><Relationship Id="rId239" Type="http://schemas.openxmlformats.org/officeDocument/2006/relationships/hyperlink" Target="https://login.consultant.ru/link/?req=doc&amp;base=LAW&amp;n=508357&amp;dst=150" TargetMode="External"/><Relationship Id="rId250" Type="http://schemas.openxmlformats.org/officeDocument/2006/relationships/hyperlink" Target="https://login.consultant.ru/link/?req=doc&amp;base=LAW&amp;n=508356&amp;dst=100117" TargetMode="External"/><Relationship Id="rId24" Type="http://schemas.openxmlformats.org/officeDocument/2006/relationships/hyperlink" Target="https://login.consultant.ru/link/?req=doc&amp;base=LAW&amp;n=221222&amp;dst=100027" TargetMode="External"/><Relationship Id="rId45" Type="http://schemas.openxmlformats.org/officeDocument/2006/relationships/hyperlink" Target="https://login.consultant.ru/link/?req=doc&amp;base=LAW&amp;n=117437&amp;dst=100014" TargetMode="External"/><Relationship Id="rId66" Type="http://schemas.openxmlformats.org/officeDocument/2006/relationships/hyperlink" Target="https://login.consultant.ru/link/?req=doc&amp;base=LAW&amp;n=385041&amp;dst=100047" TargetMode="External"/><Relationship Id="rId87" Type="http://schemas.openxmlformats.org/officeDocument/2006/relationships/hyperlink" Target="https://login.consultant.ru/link/?req=doc&amp;base=LAW&amp;n=117437&amp;dst=100061" TargetMode="External"/><Relationship Id="rId110" Type="http://schemas.openxmlformats.org/officeDocument/2006/relationships/hyperlink" Target="https://login.consultant.ru/link/?req=doc&amp;base=LAW&amp;n=495253" TargetMode="External"/><Relationship Id="rId131" Type="http://schemas.openxmlformats.org/officeDocument/2006/relationships/hyperlink" Target="https://login.consultant.ru/link/?req=doc&amp;base=LAW&amp;n=499769&amp;dst=161" TargetMode="External"/><Relationship Id="rId152" Type="http://schemas.openxmlformats.org/officeDocument/2006/relationships/hyperlink" Target="https://login.consultant.ru/link/?req=doc&amp;base=LAW&amp;n=499769&amp;dst=137" TargetMode="External"/><Relationship Id="rId173" Type="http://schemas.openxmlformats.org/officeDocument/2006/relationships/hyperlink" Target="https://login.consultant.ru/link/?req=doc&amp;base=LAW&amp;n=508356&amp;dst=100071" TargetMode="External"/><Relationship Id="rId194" Type="http://schemas.openxmlformats.org/officeDocument/2006/relationships/hyperlink" Target="https://login.consultant.ru/link/?req=doc&amp;base=LAW&amp;n=508356&amp;dst=100074" TargetMode="External"/><Relationship Id="rId208" Type="http://schemas.openxmlformats.org/officeDocument/2006/relationships/hyperlink" Target="https://login.consultant.ru/link/?req=doc&amp;base=LAW&amp;n=117437&amp;dst=100199" TargetMode="External"/><Relationship Id="rId229" Type="http://schemas.openxmlformats.org/officeDocument/2006/relationships/hyperlink" Target="https://login.consultant.ru/link/?req=doc&amp;base=LAW&amp;n=509194&amp;dst=100030" TargetMode="External"/><Relationship Id="rId240" Type="http://schemas.openxmlformats.org/officeDocument/2006/relationships/hyperlink" Target="https://login.consultant.ru/link/?req=doc&amp;base=LAW&amp;n=173429&amp;dst=100040" TargetMode="External"/><Relationship Id="rId261" Type="http://schemas.openxmlformats.org/officeDocument/2006/relationships/hyperlink" Target="https://login.consultant.ru/link/?req=doc&amp;base=LAW&amp;n=117437&amp;dst=100252" TargetMode="External"/><Relationship Id="rId14" Type="http://schemas.openxmlformats.org/officeDocument/2006/relationships/hyperlink" Target="https://login.consultant.ru/link/?req=doc&amp;base=LAW&amp;n=117437&amp;dst=100009" TargetMode="External"/><Relationship Id="rId35" Type="http://schemas.openxmlformats.org/officeDocument/2006/relationships/hyperlink" Target="https://login.consultant.ru/link/?req=doc&amp;base=LAW&amp;n=482468&amp;dst=100009" TargetMode="External"/><Relationship Id="rId56" Type="http://schemas.openxmlformats.org/officeDocument/2006/relationships/hyperlink" Target="https://login.consultant.ru/link/?req=doc&amp;base=LAW&amp;n=221222&amp;dst=100033" TargetMode="External"/><Relationship Id="rId77" Type="http://schemas.openxmlformats.org/officeDocument/2006/relationships/hyperlink" Target="https://login.consultant.ru/link/?req=doc&amp;base=LAW&amp;n=500027" TargetMode="External"/><Relationship Id="rId100" Type="http://schemas.openxmlformats.org/officeDocument/2006/relationships/hyperlink" Target="https://login.consultant.ru/link/?req=doc&amp;base=LAW&amp;n=103017&amp;dst=100016" TargetMode="External"/><Relationship Id="rId8" Type="http://schemas.openxmlformats.org/officeDocument/2006/relationships/hyperlink" Target="https://login.consultant.ru/link/?req=doc&amp;base=LAW&amp;n=221446&amp;dst=100009" TargetMode="External"/><Relationship Id="rId98" Type="http://schemas.openxmlformats.org/officeDocument/2006/relationships/hyperlink" Target="https://login.consultant.ru/link/?req=doc&amp;base=LAW&amp;n=94106&amp;dst=100011" TargetMode="External"/><Relationship Id="rId121" Type="http://schemas.openxmlformats.org/officeDocument/2006/relationships/hyperlink" Target="https://login.consultant.ru/link/?req=doc&amp;base=LAW&amp;n=495180&amp;dst=100039" TargetMode="External"/><Relationship Id="rId142" Type="http://schemas.openxmlformats.org/officeDocument/2006/relationships/hyperlink" Target="https://login.consultant.ru/link/?req=doc&amp;base=LAW&amp;n=121499" TargetMode="External"/><Relationship Id="rId163" Type="http://schemas.openxmlformats.org/officeDocument/2006/relationships/hyperlink" Target="https://login.consultant.ru/link/?req=doc&amp;base=LAW&amp;n=508356&amp;dst=100061" TargetMode="External"/><Relationship Id="rId184" Type="http://schemas.openxmlformats.org/officeDocument/2006/relationships/hyperlink" Target="https://login.consultant.ru/link/?req=doc&amp;base=LAW&amp;n=479454&amp;dst=100213" TargetMode="External"/><Relationship Id="rId219" Type="http://schemas.openxmlformats.org/officeDocument/2006/relationships/hyperlink" Target="https://login.consultant.ru/link/?req=doc&amp;base=LAW&amp;n=117437&amp;dst=100218" TargetMode="External"/><Relationship Id="rId230" Type="http://schemas.openxmlformats.org/officeDocument/2006/relationships/hyperlink" Target="https://login.consultant.ru/link/?req=doc&amp;base=LAW&amp;n=508356&amp;dst=100102" TargetMode="External"/><Relationship Id="rId251" Type="http://schemas.openxmlformats.org/officeDocument/2006/relationships/hyperlink" Target="https://login.consultant.ru/link/?req=doc&amp;base=LAW&amp;n=499769&amp;dst=159" TargetMode="External"/><Relationship Id="rId25" Type="http://schemas.openxmlformats.org/officeDocument/2006/relationships/hyperlink" Target="https://login.consultant.ru/link/?req=doc&amp;base=LAW&amp;n=286760&amp;dst=100078" TargetMode="External"/><Relationship Id="rId46" Type="http://schemas.openxmlformats.org/officeDocument/2006/relationships/hyperlink" Target="https://login.consultant.ru/link/?req=doc&amp;base=LAW&amp;n=372682&amp;dst=100010" TargetMode="External"/><Relationship Id="rId67" Type="http://schemas.openxmlformats.org/officeDocument/2006/relationships/hyperlink" Target="https://login.consultant.ru/link/?req=doc&amp;base=LAW&amp;n=491396&amp;dst=100287" TargetMode="External"/><Relationship Id="rId88" Type="http://schemas.openxmlformats.org/officeDocument/2006/relationships/hyperlink" Target="https://login.consultant.ru/link/?req=doc&amp;base=LAW&amp;n=117437&amp;dst=100062" TargetMode="External"/><Relationship Id="rId111" Type="http://schemas.openxmlformats.org/officeDocument/2006/relationships/hyperlink" Target="https://login.consultant.ru/link/?req=doc&amp;base=LAW&amp;n=117437&amp;dst=100092" TargetMode="External"/><Relationship Id="rId132" Type="http://schemas.openxmlformats.org/officeDocument/2006/relationships/hyperlink" Target="https://login.consultant.ru/link/?req=doc&amp;base=LAW&amp;n=505834&amp;dst=100053" TargetMode="External"/><Relationship Id="rId153" Type="http://schemas.openxmlformats.org/officeDocument/2006/relationships/hyperlink" Target="https://login.consultant.ru/link/?req=doc&amp;base=LAW&amp;n=117437&amp;dst=100114" TargetMode="External"/><Relationship Id="rId174" Type="http://schemas.openxmlformats.org/officeDocument/2006/relationships/hyperlink" Target="https://login.consultant.ru/link/?req=doc&amp;base=LAW&amp;n=322830&amp;dst=100008" TargetMode="External"/><Relationship Id="rId195" Type="http://schemas.openxmlformats.org/officeDocument/2006/relationships/hyperlink" Target="https://login.consultant.ru/link/?req=doc&amp;base=LAW&amp;n=508356&amp;dst=100075" TargetMode="External"/><Relationship Id="rId209" Type="http://schemas.openxmlformats.org/officeDocument/2006/relationships/hyperlink" Target="https://login.consultant.ru/link/?req=doc&amp;base=LAW&amp;n=508356&amp;dst=100081" TargetMode="External"/><Relationship Id="rId220" Type="http://schemas.openxmlformats.org/officeDocument/2006/relationships/hyperlink" Target="https://login.consultant.ru/link/?req=doc&amp;base=LAW&amp;n=508356&amp;dst=100097" TargetMode="External"/><Relationship Id="rId241" Type="http://schemas.openxmlformats.org/officeDocument/2006/relationships/hyperlink" Target="https://login.consultant.ru/link/?req=doc&amp;base=LAW&amp;n=117437&amp;dst=100240" TargetMode="External"/><Relationship Id="rId15" Type="http://schemas.openxmlformats.org/officeDocument/2006/relationships/hyperlink" Target="https://login.consultant.ru/link/?req=doc&amp;base=LAW&amp;n=405900&amp;dst=100367" TargetMode="External"/><Relationship Id="rId36" Type="http://schemas.openxmlformats.org/officeDocument/2006/relationships/hyperlink" Target="https://login.consultant.ru/link/?req=doc&amp;base=LAW&amp;n=499984&amp;dst=100009" TargetMode="External"/><Relationship Id="rId57" Type="http://schemas.openxmlformats.org/officeDocument/2006/relationships/hyperlink" Target="https://login.consultant.ru/link/?req=doc&amp;base=LAW&amp;n=505897" TargetMode="External"/><Relationship Id="rId262" Type="http://schemas.openxmlformats.org/officeDocument/2006/relationships/hyperlink" Target="https://login.consultant.ru/link/?req=doc&amp;base=LAW&amp;n=405900" TargetMode="External"/><Relationship Id="rId78" Type="http://schemas.openxmlformats.org/officeDocument/2006/relationships/hyperlink" Target="https://login.consultant.ru/link/?req=doc&amp;base=LAW&amp;n=500025" TargetMode="External"/><Relationship Id="rId99" Type="http://schemas.openxmlformats.org/officeDocument/2006/relationships/hyperlink" Target="https://login.consultant.ru/link/?req=doc&amp;base=LAW&amp;n=351251" TargetMode="External"/><Relationship Id="rId101" Type="http://schemas.openxmlformats.org/officeDocument/2006/relationships/hyperlink" Target="https://login.consultant.ru/link/?req=doc&amp;base=LAW&amp;n=489351" TargetMode="External"/><Relationship Id="rId122" Type="http://schemas.openxmlformats.org/officeDocument/2006/relationships/hyperlink" Target="https://login.consultant.ru/link/?req=doc&amp;base=LAW&amp;n=351127&amp;dst=100091" TargetMode="External"/><Relationship Id="rId143" Type="http://schemas.openxmlformats.org/officeDocument/2006/relationships/hyperlink" Target="https://login.consultant.ru/link/?req=doc&amp;base=LAW&amp;n=121499" TargetMode="External"/><Relationship Id="rId164" Type="http://schemas.openxmlformats.org/officeDocument/2006/relationships/hyperlink" Target="https://login.consultant.ru/link/?req=doc&amp;base=LAW&amp;n=508356&amp;dst=100063" TargetMode="External"/><Relationship Id="rId185" Type="http://schemas.openxmlformats.org/officeDocument/2006/relationships/hyperlink" Target="https://login.consultant.ru/link/?req=doc&amp;base=LAW&amp;n=461502&amp;dst=100045" TargetMode="External"/><Relationship Id="rId9" Type="http://schemas.openxmlformats.org/officeDocument/2006/relationships/hyperlink" Target="https://login.consultant.ru/link/?req=doc&amp;base=LAW&amp;n=103017&amp;dst=100016" TargetMode="External"/><Relationship Id="rId210" Type="http://schemas.openxmlformats.org/officeDocument/2006/relationships/hyperlink" Target="https://login.consultant.ru/link/?req=doc&amp;base=LAW&amp;n=508356&amp;dst=100085" TargetMode="External"/><Relationship Id="rId26" Type="http://schemas.openxmlformats.org/officeDocument/2006/relationships/hyperlink" Target="https://login.consultant.ru/link/?req=doc&amp;base=LAW&amp;n=436353&amp;dst=100223" TargetMode="External"/><Relationship Id="rId231" Type="http://schemas.openxmlformats.org/officeDocument/2006/relationships/hyperlink" Target="https://login.consultant.ru/link/?req=doc&amp;base=LAW&amp;n=508356&amp;dst=100104" TargetMode="External"/><Relationship Id="rId252" Type="http://schemas.openxmlformats.org/officeDocument/2006/relationships/hyperlink" Target="https://login.consultant.ru/link/?req=doc&amp;base=LAW&amp;n=501438&amp;dst=101989"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82468&amp;dst=100010" TargetMode="External"/><Relationship Id="rId89" Type="http://schemas.openxmlformats.org/officeDocument/2006/relationships/hyperlink" Target="https://login.consultant.ru/link/?req=doc&amp;base=LAW&amp;n=117437&amp;dst=100063" TargetMode="External"/><Relationship Id="rId112" Type="http://schemas.openxmlformats.org/officeDocument/2006/relationships/hyperlink" Target="https://login.consultant.ru/link/?req=doc&amp;base=LAW&amp;n=480647&amp;dst=100015" TargetMode="External"/><Relationship Id="rId133" Type="http://schemas.openxmlformats.org/officeDocument/2006/relationships/hyperlink" Target="https://login.consultant.ru/link/?req=doc&amp;base=LAW&amp;n=499769&amp;dst=165" TargetMode="External"/><Relationship Id="rId154" Type="http://schemas.openxmlformats.org/officeDocument/2006/relationships/hyperlink" Target="https://login.consultant.ru/link/?req=doc&amp;base=LAW&amp;n=494998&amp;dst=100219" TargetMode="External"/><Relationship Id="rId175" Type="http://schemas.openxmlformats.org/officeDocument/2006/relationships/hyperlink" Target="https://login.consultant.ru/link/?req=doc&amp;base=LAW&amp;n=117437&amp;dst=100168" TargetMode="External"/><Relationship Id="rId196" Type="http://schemas.openxmlformats.org/officeDocument/2006/relationships/hyperlink" Target="https://login.consultant.ru/link/?req=doc&amp;base=LAW&amp;n=500027" TargetMode="External"/><Relationship Id="rId200" Type="http://schemas.openxmlformats.org/officeDocument/2006/relationships/hyperlink" Target="https://login.consultant.ru/link/?req=doc&amp;base=LAW&amp;n=500098" TargetMode="External"/><Relationship Id="rId16" Type="http://schemas.openxmlformats.org/officeDocument/2006/relationships/hyperlink" Target="https://login.consultant.ru/link/?req=doc&amp;base=LAW&amp;n=149651&amp;dst=100012" TargetMode="External"/><Relationship Id="rId221" Type="http://schemas.openxmlformats.org/officeDocument/2006/relationships/hyperlink" Target="https://login.consultant.ru/link/?req=doc&amp;base=LAW&amp;n=117437&amp;dst=100220" TargetMode="External"/><Relationship Id="rId242" Type="http://schemas.openxmlformats.org/officeDocument/2006/relationships/hyperlink" Target="https://login.consultant.ru/link/?req=doc&amp;base=LAW&amp;n=117437&amp;dst=100241" TargetMode="External"/><Relationship Id="rId263" Type="http://schemas.openxmlformats.org/officeDocument/2006/relationships/hyperlink" Target="https://login.consultant.ru/link/?req=doc&amp;base=LAW&amp;n=405900&amp;dst=100369" TargetMode="External"/><Relationship Id="rId37" Type="http://schemas.openxmlformats.org/officeDocument/2006/relationships/hyperlink" Target="https://login.consultant.ru/link/?req=doc&amp;base=LAW&amp;n=117437&amp;dst=100011" TargetMode="External"/><Relationship Id="rId58" Type="http://schemas.openxmlformats.org/officeDocument/2006/relationships/hyperlink" Target="https://login.consultant.ru/link/?req=doc&amp;base=LAW&amp;n=221222&amp;dst=100035" TargetMode="External"/><Relationship Id="rId79" Type="http://schemas.openxmlformats.org/officeDocument/2006/relationships/hyperlink" Target="https://login.consultant.ru/link/?req=doc&amp;base=LAW&amp;n=500017" TargetMode="External"/><Relationship Id="rId102" Type="http://schemas.openxmlformats.org/officeDocument/2006/relationships/hyperlink" Target="https://login.consultant.ru/link/?req=doc&amp;base=LAW&amp;n=117437&amp;dst=100086" TargetMode="External"/><Relationship Id="rId123" Type="http://schemas.openxmlformats.org/officeDocument/2006/relationships/hyperlink" Target="https://login.consultant.ru/link/?req=doc&amp;base=LAW&amp;n=441769&amp;dst=100122" TargetMode="External"/><Relationship Id="rId144" Type="http://schemas.openxmlformats.org/officeDocument/2006/relationships/hyperlink" Target="https://login.consultant.ru/link/?req=doc&amp;base=LAW&amp;n=121499" TargetMode="External"/><Relationship Id="rId90" Type="http://schemas.openxmlformats.org/officeDocument/2006/relationships/hyperlink" Target="https://login.consultant.ru/link/?req=doc&amp;base=LAW&amp;n=508287&amp;dst=100044" TargetMode="External"/><Relationship Id="rId165" Type="http://schemas.openxmlformats.org/officeDocument/2006/relationships/hyperlink" Target="https://login.consultant.ru/link/?req=doc&amp;base=LAW&amp;n=372682&amp;dst=100036" TargetMode="External"/><Relationship Id="rId186" Type="http://schemas.openxmlformats.org/officeDocument/2006/relationships/hyperlink" Target="https://login.consultant.ru/link/?req=doc&amp;base=LAW&amp;n=482468&amp;dst=100038" TargetMode="External"/><Relationship Id="rId211" Type="http://schemas.openxmlformats.org/officeDocument/2006/relationships/hyperlink" Target="https://login.consultant.ru/link/?req=doc&amp;base=LAW&amp;n=508356&amp;dst=100087" TargetMode="External"/><Relationship Id="rId232" Type="http://schemas.openxmlformats.org/officeDocument/2006/relationships/hyperlink" Target="https://login.consultant.ru/link/?req=doc&amp;base=LAW&amp;n=434375&amp;dst=100007" TargetMode="External"/><Relationship Id="rId253" Type="http://schemas.openxmlformats.org/officeDocument/2006/relationships/hyperlink" Target="https://login.consultant.ru/link/?req=doc&amp;base=LAW&amp;n=496567" TargetMode="External"/><Relationship Id="rId27" Type="http://schemas.openxmlformats.org/officeDocument/2006/relationships/hyperlink" Target="https://login.consultant.ru/link/?req=doc&amp;base=LAW&amp;n=351127&amp;dst=100086" TargetMode="External"/><Relationship Id="rId48" Type="http://schemas.openxmlformats.org/officeDocument/2006/relationships/hyperlink" Target="https://login.consultant.ru/link/?req=doc&amp;base=LAW&amp;n=117437&amp;dst=100028" TargetMode="External"/><Relationship Id="rId69" Type="http://schemas.openxmlformats.org/officeDocument/2006/relationships/hyperlink" Target="https://login.consultant.ru/link/?req=doc&amp;base=LAW&amp;n=499769&amp;dst=135" TargetMode="External"/><Relationship Id="rId113" Type="http://schemas.openxmlformats.org/officeDocument/2006/relationships/hyperlink" Target="https://login.consultant.ru/link/?req=doc&amp;base=LAW&amp;n=149651&amp;dst=100012" TargetMode="External"/><Relationship Id="rId134" Type="http://schemas.openxmlformats.org/officeDocument/2006/relationships/hyperlink" Target="https://login.consultant.ru/link/?req=doc&amp;base=LAW&amp;n=495253" TargetMode="External"/><Relationship Id="rId80" Type="http://schemas.openxmlformats.org/officeDocument/2006/relationships/hyperlink" Target="https://login.consultant.ru/link/?req=doc&amp;base=LAW&amp;n=500028" TargetMode="External"/><Relationship Id="rId155" Type="http://schemas.openxmlformats.org/officeDocument/2006/relationships/hyperlink" Target="https://login.consultant.ru/link/?req=doc&amp;base=LAW&amp;n=508356&amp;dst=100057" TargetMode="External"/><Relationship Id="rId176" Type="http://schemas.openxmlformats.org/officeDocument/2006/relationships/hyperlink" Target="https://login.consultant.ru/link/?req=doc&amp;base=LAW&amp;n=482468&amp;dst=100036" TargetMode="External"/><Relationship Id="rId197" Type="http://schemas.openxmlformats.org/officeDocument/2006/relationships/hyperlink" Target="https://login.consultant.ru/link/?req=doc&amp;base=LAW&amp;n=500025" TargetMode="External"/><Relationship Id="rId201" Type="http://schemas.openxmlformats.org/officeDocument/2006/relationships/hyperlink" Target="https://login.consultant.ru/link/?req=doc&amp;base=LAW&amp;n=500100" TargetMode="External"/><Relationship Id="rId222" Type="http://schemas.openxmlformats.org/officeDocument/2006/relationships/hyperlink" Target="https://login.consultant.ru/link/?req=doc&amp;base=LAW&amp;n=117437&amp;dst=100222" TargetMode="External"/><Relationship Id="rId243" Type="http://schemas.openxmlformats.org/officeDocument/2006/relationships/hyperlink" Target="https://login.consultant.ru/link/?req=doc&amp;base=LAW&amp;n=505891&amp;dst=100260" TargetMode="External"/><Relationship Id="rId264" Type="http://schemas.openxmlformats.org/officeDocument/2006/relationships/fontTable" Target="fontTable.xml"/><Relationship Id="rId17" Type="http://schemas.openxmlformats.org/officeDocument/2006/relationships/hyperlink" Target="https://login.consultant.ru/link/?req=doc&amp;base=LAW&amp;n=168067&amp;dst=100098" TargetMode="External"/><Relationship Id="rId38" Type="http://schemas.openxmlformats.org/officeDocument/2006/relationships/hyperlink" Target="https://login.consultant.ru/link/?req=doc&amp;base=LAW&amp;n=508356&amp;dst=100010" TargetMode="External"/><Relationship Id="rId59" Type="http://schemas.openxmlformats.org/officeDocument/2006/relationships/hyperlink" Target="https://login.consultant.ru/link/?req=doc&amp;base=LAW&amp;n=494996" TargetMode="External"/><Relationship Id="rId103" Type="http://schemas.openxmlformats.org/officeDocument/2006/relationships/hyperlink" Target="https://login.consultant.ru/link/?req=doc&amp;base=LAW&amp;n=479103&amp;dst=100657" TargetMode="External"/><Relationship Id="rId124" Type="http://schemas.openxmlformats.org/officeDocument/2006/relationships/hyperlink" Target="https://login.consultant.ru/link/?req=doc&amp;base=LAW&amp;n=117437&amp;dst=100098" TargetMode="External"/><Relationship Id="rId70" Type="http://schemas.openxmlformats.org/officeDocument/2006/relationships/hyperlink" Target="https://login.consultant.ru/link/?req=doc&amp;base=LAW&amp;n=351127&amp;dst=100025" TargetMode="External"/><Relationship Id="rId91" Type="http://schemas.openxmlformats.org/officeDocument/2006/relationships/hyperlink" Target="https://login.consultant.ru/link/?req=doc&amp;base=LAW&amp;n=499769&amp;dst=166" TargetMode="External"/><Relationship Id="rId145" Type="http://schemas.openxmlformats.org/officeDocument/2006/relationships/hyperlink" Target="https://login.consultant.ru/link/?req=doc&amp;base=LAW&amp;n=121499" TargetMode="External"/><Relationship Id="rId166" Type="http://schemas.openxmlformats.org/officeDocument/2006/relationships/hyperlink" Target="https://login.consultant.ru/link/?req=doc&amp;base=LAW&amp;n=491396&amp;dst=100287" TargetMode="External"/><Relationship Id="rId187" Type="http://schemas.openxmlformats.org/officeDocument/2006/relationships/hyperlink" Target="https://login.consultant.ru/link/?req=doc&amp;base=LAW&amp;n=479454&amp;dst=100213" TargetMode="External"/><Relationship Id="rId1" Type="http://schemas.openxmlformats.org/officeDocument/2006/relationships/styles" Target="styles.xml"/><Relationship Id="rId212" Type="http://schemas.openxmlformats.org/officeDocument/2006/relationships/hyperlink" Target="https://login.consultant.ru/link/?req=doc&amp;base=LAW&amp;n=432556&amp;dst=100011" TargetMode="External"/><Relationship Id="rId233" Type="http://schemas.openxmlformats.org/officeDocument/2006/relationships/hyperlink" Target="https://login.consultant.ru/link/?req=doc&amp;base=LAW&amp;n=508356&amp;dst=100106" TargetMode="External"/><Relationship Id="rId254" Type="http://schemas.openxmlformats.org/officeDocument/2006/relationships/hyperlink" Target="https://login.consultant.ru/link/?req=doc&amp;base=LAW&amp;n=496567&amp;dst=100659" TargetMode="External"/><Relationship Id="rId28" Type="http://schemas.openxmlformats.org/officeDocument/2006/relationships/hyperlink" Target="https://login.consultant.ru/link/?req=doc&amp;base=LAW&amp;n=440511&amp;dst=100285" TargetMode="External"/><Relationship Id="rId49" Type="http://schemas.openxmlformats.org/officeDocument/2006/relationships/hyperlink" Target="https://login.consultant.ru/link/?req=doc&amp;base=LAW&amp;n=496432&amp;dst=100010" TargetMode="External"/><Relationship Id="rId114" Type="http://schemas.openxmlformats.org/officeDocument/2006/relationships/hyperlink" Target="https://login.consultant.ru/link/?req=doc&amp;base=LAW&amp;n=117437&amp;dst=100094" TargetMode="External"/><Relationship Id="rId60" Type="http://schemas.openxmlformats.org/officeDocument/2006/relationships/hyperlink" Target="https://login.consultant.ru/link/?req=doc&amp;base=LAW&amp;n=405900&amp;dst=100368" TargetMode="External"/><Relationship Id="rId81" Type="http://schemas.openxmlformats.org/officeDocument/2006/relationships/hyperlink" Target="https://login.consultant.ru/link/?req=doc&amp;base=LAW&amp;n=500098" TargetMode="External"/><Relationship Id="rId135" Type="http://schemas.openxmlformats.org/officeDocument/2006/relationships/hyperlink" Target="https://login.consultant.ru/link/?req=doc&amp;base=LAW&amp;n=446154&amp;dst=100058" TargetMode="External"/><Relationship Id="rId156" Type="http://schemas.openxmlformats.org/officeDocument/2006/relationships/hyperlink" Target="https://login.consultant.ru/link/?req=doc&amp;base=LAW&amp;n=508356&amp;dst=100058" TargetMode="External"/><Relationship Id="rId177" Type="http://schemas.openxmlformats.org/officeDocument/2006/relationships/hyperlink" Target="https://login.consultant.ru/link/?req=doc&amp;base=LAW&amp;n=372684&amp;dst=100033" TargetMode="External"/><Relationship Id="rId198" Type="http://schemas.openxmlformats.org/officeDocument/2006/relationships/hyperlink" Target="https://login.consultant.ru/link/?req=doc&amp;base=LAW&amp;n=500017" TargetMode="External"/><Relationship Id="rId202" Type="http://schemas.openxmlformats.org/officeDocument/2006/relationships/hyperlink" Target="https://login.consultant.ru/link/?req=doc&amp;base=LAW&amp;n=499984&amp;dst=100014" TargetMode="External"/><Relationship Id="rId223" Type="http://schemas.openxmlformats.org/officeDocument/2006/relationships/hyperlink" Target="https://login.consultant.ru/link/?req=doc&amp;base=LAW&amp;n=117437&amp;dst=100224" TargetMode="External"/><Relationship Id="rId244" Type="http://schemas.openxmlformats.org/officeDocument/2006/relationships/hyperlink" Target="https://login.consultant.ru/link/?req=doc&amp;base=LAW&amp;n=508356&amp;dst=100111" TargetMode="External"/><Relationship Id="rId18" Type="http://schemas.openxmlformats.org/officeDocument/2006/relationships/hyperlink" Target="https://login.consultant.ru/link/?req=doc&amp;base=LAW&amp;n=446154&amp;dst=100055" TargetMode="External"/><Relationship Id="rId39" Type="http://schemas.openxmlformats.org/officeDocument/2006/relationships/hyperlink" Target="https://login.consultant.ru/link/?req=doc&amp;base=LAW&amp;n=493187" TargetMode="External"/><Relationship Id="rId265" Type="http://schemas.openxmlformats.org/officeDocument/2006/relationships/theme" Target="theme/theme1.xml"/><Relationship Id="rId50" Type="http://schemas.openxmlformats.org/officeDocument/2006/relationships/hyperlink" Target="https://login.consultant.ru/link/?req=doc&amp;base=LAW&amp;n=508356&amp;dst=100012" TargetMode="External"/><Relationship Id="rId104" Type="http://schemas.openxmlformats.org/officeDocument/2006/relationships/hyperlink" Target="https://login.consultant.ru/link/?req=doc&amp;base=LAW&amp;n=117437&amp;dst=100088" TargetMode="External"/><Relationship Id="rId125" Type="http://schemas.openxmlformats.org/officeDocument/2006/relationships/hyperlink" Target="https://login.consultant.ru/link/?req=doc&amp;base=LAW&amp;n=372682&amp;dst=100017" TargetMode="External"/><Relationship Id="rId146" Type="http://schemas.openxmlformats.org/officeDocument/2006/relationships/hyperlink" Target="https://login.consultant.ru/link/?req=doc&amp;base=LAW&amp;n=488228&amp;dst=100009" TargetMode="External"/><Relationship Id="rId167" Type="http://schemas.openxmlformats.org/officeDocument/2006/relationships/hyperlink" Target="https://login.consultant.ru/link/?req=doc&amp;base=LAW&amp;n=499984&amp;dst=100012" TargetMode="External"/><Relationship Id="rId188" Type="http://schemas.openxmlformats.org/officeDocument/2006/relationships/hyperlink" Target="https://login.consultant.ru/link/?req=doc&amp;base=LAW&amp;n=461502&amp;dst=100047" TargetMode="External"/><Relationship Id="rId71" Type="http://schemas.openxmlformats.org/officeDocument/2006/relationships/hyperlink" Target="https://login.consultant.ru/link/?req=doc&amp;base=LAW&amp;n=495180&amp;dst=100039" TargetMode="External"/><Relationship Id="rId92" Type="http://schemas.openxmlformats.org/officeDocument/2006/relationships/hyperlink" Target="https://login.consultant.ru/link/?req=doc&amp;base=LAW&amp;n=508356&amp;dst=100020" TargetMode="External"/><Relationship Id="rId213" Type="http://schemas.openxmlformats.org/officeDocument/2006/relationships/hyperlink" Target="https://login.consultant.ru/link/?req=doc&amp;base=LAW&amp;n=508356&amp;dst=100088" TargetMode="External"/><Relationship Id="rId234" Type="http://schemas.openxmlformats.org/officeDocument/2006/relationships/hyperlink" Target="https://login.consultant.ru/link/?req=doc&amp;base=LAW&amp;n=117437&amp;dst=10022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2684&amp;dst=100033" TargetMode="External"/><Relationship Id="rId255" Type="http://schemas.openxmlformats.org/officeDocument/2006/relationships/hyperlink" Target="https://login.consultant.ru/link/?req=doc&amp;base=LAW&amp;n=403761&amp;dst=100011" TargetMode="External"/><Relationship Id="rId40" Type="http://schemas.openxmlformats.org/officeDocument/2006/relationships/hyperlink" Target="https://login.consultant.ru/link/?req=doc&amp;base=LAW&amp;n=117437&amp;dst=100013" TargetMode="External"/><Relationship Id="rId115" Type="http://schemas.openxmlformats.org/officeDocument/2006/relationships/hyperlink" Target="https://login.consultant.ru/link/?req=doc&amp;base=LAW&amp;n=117437&amp;dst=100096" TargetMode="External"/><Relationship Id="rId136" Type="http://schemas.openxmlformats.org/officeDocument/2006/relationships/hyperlink" Target="https://login.consultant.ru/link/?req=doc&amp;base=LAW&amp;n=286760&amp;dst=100078" TargetMode="External"/><Relationship Id="rId157" Type="http://schemas.openxmlformats.org/officeDocument/2006/relationships/hyperlink" Target="https://login.consultant.ru/link/?req=doc&amp;base=LAW&amp;n=507297" TargetMode="External"/><Relationship Id="rId178" Type="http://schemas.openxmlformats.org/officeDocument/2006/relationships/hyperlink" Target="https://login.consultant.ru/link/?req=doc&amp;base=LAW&amp;n=137356&amp;dst=100025" TargetMode="External"/><Relationship Id="rId61" Type="http://schemas.openxmlformats.org/officeDocument/2006/relationships/hyperlink" Target="https://login.consultant.ru/link/?req=doc&amp;base=LAW&amp;n=168067&amp;dst=100098" TargetMode="External"/><Relationship Id="rId82" Type="http://schemas.openxmlformats.org/officeDocument/2006/relationships/hyperlink" Target="https://login.consultant.ru/link/?req=doc&amp;base=LAW&amp;n=500100" TargetMode="External"/><Relationship Id="rId199" Type="http://schemas.openxmlformats.org/officeDocument/2006/relationships/hyperlink" Target="https://login.consultant.ru/link/?req=doc&amp;base=LAW&amp;n=500028" TargetMode="External"/><Relationship Id="rId203" Type="http://schemas.openxmlformats.org/officeDocument/2006/relationships/hyperlink" Target="https://login.consultant.ru/link/?req=doc&amp;base=LAW&amp;n=117437&amp;dst=100193" TargetMode="External"/><Relationship Id="rId19" Type="http://schemas.openxmlformats.org/officeDocument/2006/relationships/hyperlink" Target="https://login.consultant.ru/link/?req=doc&amp;base=LAW&amp;n=479103&amp;dst=100657" TargetMode="External"/><Relationship Id="rId224" Type="http://schemas.openxmlformats.org/officeDocument/2006/relationships/hyperlink" Target="https://login.consultant.ru/link/?req=doc&amp;base=LAW&amp;n=173429&amp;dst=100038" TargetMode="External"/><Relationship Id="rId245" Type="http://schemas.openxmlformats.org/officeDocument/2006/relationships/hyperlink" Target="https://login.consultant.ru/link/?req=doc&amp;base=LAW&amp;n=219027&amp;dst=100124" TargetMode="External"/><Relationship Id="rId30" Type="http://schemas.openxmlformats.org/officeDocument/2006/relationships/hyperlink" Target="https://login.consultant.ru/link/?req=doc&amp;base=LAW&amp;n=372682&amp;dst=100009" TargetMode="External"/><Relationship Id="rId105" Type="http://schemas.openxmlformats.org/officeDocument/2006/relationships/hyperlink" Target="https://login.consultant.ru/link/?req=doc&amp;base=LAW&amp;n=93980&amp;dst=100008" TargetMode="External"/><Relationship Id="rId126" Type="http://schemas.openxmlformats.org/officeDocument/2006/relationships/hyperlink" Target="https://login.consultant.ru/link/?req=doc&amp;base=LAW&amp;n=392694&amp;dst=100012" TargetMode="External"/><Relationship Id="rId147" Type="http://schemas.openxmlformats.org/officeDocument/2006/relationships/hyperlink" Target="https://login.consultant.ru/link/?req=doc&amp;base=LAW&amp;n=121499" TargetMode="External"/><Relationship Id="rId168" Type="http://schemas.openxmlformats.org/officeDocument/2006/relationships/hyperlink" Target="https://login.consultant.ru/link/?req=doc&amp;base=LAW&amp;n=117437&amp;dst=100156"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351127&amp;dst=100087" TargetMode="External"/><Relationship Id="rId93" Type="http://schemas.openxmlformats.org/officeDocument/2006/relationships/hyperlink" Target="https://login.consultant.ru/link/?req=doc&amp;base=LAW&amp;n=99661&amp;dst=100004" TargetMode="External"/><Relationship Id="rId189" Type="http://schemas.openxmlformats.org/officeDocument/2006/relationships/hyperlink" Target="https://login.consultant.ru/link/?req=doc&amp;base=LAW&amp;n=482468&amp;dst=100040" TargetMode="External"/><Relationship Id="rId3" Type="http://schemas.openxmlformats.org/officeDocument/2006/relationships/settings" Target="settings.xml"/><Relationship Id="rId214" Type="http://schemas.openxmlformats.org/officeDocument/2006/relationships/hyperlink" Target="https://login.consultant.ru/link/?req=doc&amp;base=LAW&amp;n=508356&amp;dst=100092" TargetMode="External"/><Relationship Id="rId235" Type="http://schemas.openxmlformats.org/officeDocument/2006/relationships/hyperlink" Target="https://login.consultant.ru/link/?req=doc&amp;base=LAW&amp;n=501438&amp;dst=101986" TargetMode="External"/><Relationship Id="rId256" Type="http://schemas.openxmlformats.org/officeDocument/2006/relationships/hyperlink" Target="https://login.consultant.ru/link/?req=doc&amp;base=LAW&amp;n=117437&amp;dst=100246" TargetMode="External"/><Relationship Id="rId116" Type="http://schemas.openxmlformats.org/officeDocument/2006/relationships/hyperlink" Target="https://login.consultant.ru/link/?req=doc&amp;base=LAW&amp;n=509407&amp;dst=100310" TargetMode="External"/><Relationship Id="rId137" Type="http://schemas.openxmlformats.org/officeDocument/2006/relationships/hyperlink" Target="https://login.consultant.ru/link/?req=doc&amp;base=LAW&amp;n=436353&amp;dst=100223" TargetMode="External"/><Relationship Id="rId158" Type="http://schemas.openxmlformats.org/officeDocument/2006/relationships/hyperlink" Target="https://login.consultant.ru/link/?req=doc&amp;base=LAW&amp;n=508363" TargetMode="External"/><Relationship Id="rId20" Type="http://schemas.openxmlformats.org/officeDocument/2006/relationships/hyperlink" Target="https://login.consultant.ru/link/?req=doc&amp;base=LAW&amp;n=173429&amp;dst=100035" TargetMode="External"/><Relationship Id="rId41" Type="http://schemas.openxmlformats.org/officeDocument/2006/relationships/hyperlink" Target="https://login.consultant.ru/link/?req=doc&amp;base=LAW&amp;n=93980&amp;dst=100003" TargetMode="External"/><Relationship Id="rId62" Type="http://schemas.openxmlformats.org/officeDocument/2006/relationships/hyperlink" Target="https://login.consultant.ru/link/?req=doc&amp;base=LAW&amp;n=210228&amp;dst=100037" TargetMode="External"/><Relationship Id="rId83" Type="http://schemas.openxmlformats.org/officeDocument/2006/relationships/hyperlink" Target="https://login.consultant.ru/link/?req=doc&amp;base=LAW&amp;n=499984&amp;dst=100010" TargetMode="External"/><Relationship Id="rId179" Type="http://schemas.openxmlformats.org/officeDocument/2006/relationships/hyperlink" Target="https://login.consultant.ru/link/?req=doc&amp;base=LAW&amp;n=137356&amp;dst=100009" TargetMode="External"/><Relationship Id="rId190" Type="http://schemas.openxmlformats.org/officeDocument/2006/relationships/hyperlink" Target="https://login.consultant.ru/link/?req=doc&amp;base=LAW&amp;n=140009&amp;dst=100015" TargetMode="External"/><Relationship Id="rId204" Type="http://schemas.openxmlformats.org/officeDocument/2006/relationships/hyperlink" Target="https://login.consultant.ru/link/?req=doc&amp;base=LAW&amp;n=508356&amp;dst=100077" TargetMode="External"/><Relationship Id="rId225" Type="http://schemas.openxmlformats.org/officeDocument/2006/relationships/hyperlink" Target="https://login.consultant.ru/link/?req=doc&amp;base=LAW&amp;n=508356&amp;dst=100098" TargetMode="External"/><Relationship Id="rId246" Type="http://schemas.openxmlformats.org/officeDocument/2006/relationships/hyperlink" Target="https://login.consultant.ru/link/?req=doc&amp;base=LAW&amp;n=117437&amp;dst=100243" TargetMode="External"/><Relationship Id="rId106" Type="http://schemas.openxmlformats.org/officeDocument/2006/relationships/hyperlink" Target="https://login.consultant.ru/link/?req=doc&amp;base=LAW&amp;n=117437&amp;dst=100090" TargetMode="External"/><Relationship Id="rId127" Type="http://schemas.openxmlformats.org/officeDocument/2006/relationships/hyperlink" Target="https://login.consultant.ru/link/?req=doc&amp;base=LAW&amp;n=508356&amp;dst=100021" TargetMode="External"/><Relationship Id="rId10" Type="http://schemas.openxmlformats.org/officeDocument/2006/relationships/hyperlink" Target="https://login.consultant.ru/link/?req=doc&amp;base=LAW&amp;n=479088&amp;dst=100343" TargetMode="External"/><Relationship Id="rId31" Type="http://schemas.openxmlformats.org/officeDocument/2006/relationships/hyperlink" Target="https://login.consultant.ru/link/?req=doc&amp;base=LAW&amp;n=501438&amp;dst=101985" TargetMode="External"/><Relationship Id="rId52" Type="http://schemas.openxmlformats.org/officeDocument/2006/relationships/hyperlink" Target="https://login.consultant.ru/link/?req=doc&amp;base=LAW&amp;n=453320&amp;dst=100817" TargetMode="External"/><Relationship Id="rId73" Type="http://schemas.openxmlformats.org/officeDocument/2006/relationships/hyperlink" Target="https://login.consultant.ru/link/?req=doc&amp;base=LAW&amp;n=441769&amp;dst=100121" TargetMode="External"/><Relationship Id="rId94" Type="http://schemas.openxmlformats.org/officeDocument/2006/relationships/hyperlink" Target="https://login.consultant.ru/link/?req=doc&amp;base=LAW&amp;n=382687&amp;dst=100012" TargetMode="External"/><Relationship Id="rId148" Type="http://schemas.openxmlformats.org/officeDocument/2006/relationships/hyperlink" Target="https://login.consultant.ru/link/?req=doc&amp;base=LAW&amp;n=121499" TargetMode="External"/><Relationship Id="rId169" Type="http://schemas.openxmlformats.org/officeDocument/2006/relationships/hyperlink" Target="https://login.consultant.ru/link/?req=doc&amp;base=LAW&amp;n=508356&amp;dst=10006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40009&amp;dst=100009" TargetMode="External"/><Relationship Id="rId215" Type="http://schemas.openxmlformats.org/officeDocument/2006/relationships/hyperlink" Target="https://login.consultant.ru/link/?req=doc&amp;base=LAW&amp;n=508356&amp;dst=100093" TargetMode="External"/><Relationship Id="rId236" Type="http://schemas.openxmlformats.org/officeDocument/2006/relationships/hyperlink" Target="https://login.consultant.ru/link/?req=doc&amp;base=LAW&amp;n=509194&amp;dst=100030" TargetMode="External"/><Relationship Id="rId257" Type="http://schemas.openxmlformats.org/officeDocument/2006/relationships/hyperlink" Target="https://login.consultant.ru/link/?req=doc&amp;base=LAW&amp;n=137356&amp;dst=100009" TargetMode="External"/><Relationship Id="rId42" Type="http://schemas.openxmlformats.org/officeDocument/2006/relationships/hyperlink" Target="https://login.consultant.ru/link/?req=doc&amp;base=LAW&amp;n=221222&amp;dst=100029" TargetMode="External"/><Relationship Id="rId84" Type="http://schemas.openxmlformats.org/officeDocument/2006/relationships/hyperlink" Target="https://login.consultant.ru/link/?req=doc&amp;base=LAW&amp;n=508356&amp;dst=100016" TargetMode="External"/><Relationship Id="rId138" Type="http://schemas.openxmlformats.org/officeDocument/2006/relationships/hyperlink" Target="https://login.consultant.ru/link/?req=doc&amp;base=LAW&amp;n=439120&amp;dst=100048" TargetMode="External"/><Relationship Id="rId191" Type="http://schemas.openxmlformats.org/officeDocument/2006/relationships/hyperlink" Target="https://login.consultant.ru/link/?req=doc&amp;base=LAW&amp;n=140009&amp;dst=100026" TargetMode="External"/><Relationship Id="rId205" Type="http://schemas.openxmlformats.org/officeDocument/2006/relationships/hyperlink" Target="https://login.consultant.ru/link/?req=doc&amp;base=LAW&amp;n=508356&amp;dst=100078" TargetMode="External"/><Relationship Id="rId247" Type="http://schemas.openxmlformats.org/officeDocument/2006/relationships/hyperlink" Target="https://login.consultant.ru/link/?req=doc&amp;base=LAW&amp;n=508356&amp;dst=10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21540</Words>
  <Characters>122779</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2025-07-21T04:00:00Z</dcterms:created>
  <dcterms:modified xsi:type="dcterms:W3CDTF">2025-07-21T04:00:00Z</dcterms:modified>
</cp:coreProperties>
</file>