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4E" w:rsidRDefault="006D6A4E">
      <w:pPr>
        <w:pStyle w:val="ConsPlusTitlePage"/>
      </w:pPr>
      <w:r>
        <w:t xml:space="preserve">Документ предоставлен </w:t>
      </w:r>
      <w:hyperlink r:id="rId5">
        <w:r>
          <w:rPr>
            <w:color w:val="0000FF"/>
          </w:rPr>
          <w:t>КонсультантПлюс</w:t>
        </w:r>
      </w:hyperlink>
      <w:r>
        <w:br/>
      </w:r>
    </w:p>
    <w:p w:rsidR="006D6A4E" w:rsidRDefault="006D6A4E">
      <w:pPr>
        <w:pStyle w:val="ConsPlusNormal"/>
        <w:outlineLvl w:val="0"/>
      </w:pPr>
    </w:p>
    <w:p w:rsidR="006D6A4E" w:rsidRDefault="006D6A4E">
      <w:pPr>
        <w:pStyle w:val="ConsPlusTitle"/>
        <w:jc w:val="center"/>
        <w:outlineLvl w:val="0"/>
      </w:pPr>
      <w:r>
        <w:t>КОМИТЕТ ПО СОЦИАЛЬНОЙ ЗАЩИТЕ НАСЕЛЕНИЯ</w:t>
      </w:r>
    </w:p>
    <w:p w:rsidR="006D6A4E" w:rsidRDefault="006D6A4E">
      <w:pPr>
        <w:pStyle w:val="ConsPlusTitle"/>
        <w:jc w:val="center"/>
      </w:pPr>
      <w:r>
        <w:t>ЛЕНИНГРАДСКОЙ ОБЛАСТИ</w:t>
      </w:r>
    </w:p>
    <w:p w:rsidR="006D6A4E" w:rsidRDefault="006D6A4E">
      <w:pPr>
        <w:pStyle w:val="ConsPlusTitle"/>
        <w:jc w:val="center"/>
      </w:pPr>
    </w:p>
    <w:p w:rsidR="006D6A4E" w:rsidRDefault="006D6A4E">
      <w:pPr>
        <w:pStyle w:val="ConsPlusTitle"/>
        <w:jc w:val="center"/>
      </w:pPr>
      <w:r>
        <w:t>ПРИКАЗ</w:t>
      </w:r>
    </w:p>
    <w:p w:rsidR="006D6A4E" w:rsidRDefault="006D6A4E">
      <w:pPr>
        <w:pStyle w:val="ConsPlusTitle"/>
        <w:jc w:val="center"/>
      </w:pPr>
      <w:r>
        <w:t>от 29 июня 2018 г. N 18</w:t>
      </w:r>
    </w:p>
    <w:p w:rsidR="006D6A4E" w:rsidRDefault="006D6A4E">
      <w:pPr>
        <w:pStyle w:val="ConsPlusTitle"/>
        <w:jc w:val="center"/>
      </w:pPr>
    </w:p>
    <w:p w:rsidR="006D6A4E" w:rsidRDefault="006D6A4E">
      <w:pPr>
        <w:pStyle w:val="ConsPlusTitle"/>
        <w:jc w:val="center"/>
      </w:pPr>
      <w:r>
        <w:t>ОБ УТВЕРЖДЕНИИ АДМИНИСТРАТИВНОГО РЕГЛАМЕНТА ПРЕДОСТАВЛЕНИЯ</w:t>
      </w:r>
    </w:p>
    <w:p w:rsidR="006D6A4E" w:rsidRDefault="006D6A4E">
      <w:pPr>
        <w:pStyle w:val="ConsPlusTitle"/>
        <w:jc w:val="center"/>
      </w:pPr>
      <w:r>
        <w:t>ГОСУДАРСТВЕННОЙ УСЛУГИ ПО ПРИЗНАНИЮ ГРАЖДАНИНА НУЖДАЮЩИМСЯ</w:t>
      </w:r>
    </w:p>
    <w:p w:rsidR="006D6A4E" w:rsidRDefault="006D6A4E">
      <w:pPr>
        <w:pStyle w:val="ConsPlusTitle"/>
        <w:jc w:val="center"/>
      </w:pPr>
      <w:r>
        <w:t>В СОЦИАЛЬНОМ ОБСЛУЖИВАНИИ И СОСТАВЛЕНИЮ ИНДИВИДУАЛЬНОЙ</w:t>
      </w:r>
    </w:p>
    <w:p w:rsidR="006D6A4E" w:rsidRDefault="006D6A4E">
      <w:pPr>
        <w:pStyle w:val="ConsPlusTitle"/>
        <w:jc w:val="center"/>
      </w:pPr>
      <w:r>
        <w:t>ПРОГРАММЫ 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(в ред. Приказов комитета по социальной защите населения Ленинградской</w:t>
            </w:r>
          </w:p>
          <w:p w:rsidR="006D6A4E" w:rsidRDefault="006D6A4E">
            <w:pPr>
              <w:pStyle w:val="ConsPlusNormal"/>
              <w:jc w:val="center"/>
            </w:pPr>
            <w:r>
              <w:rPr>
                <w:color w:val="392C69"/>
              </w:rPr>
              <w:t xml:space="preserve">области от 28.12.2019 </w:t>
            </w:r>
            <w:hyperlink r:id="rId6">
              <w:r>
                <w:rPr>
                  <w:color w:val="0000FF"/>
                </w:rPr>
                <w:t>N 35</w:t>
              </w:r>
            </w:hyperlink>
            <w:r>
              <w:rPr>
                <w:color w:val="392C69"/>
              </w:rPr>
              <w:t xml:space="preserve">, от 07.02.2020 </w:t>
            </w:r>
            <w:hyperlink r:id="rId7">
              <w:r>
                <w:rPr>
                  <w:color w:val="0000FF"/>
                </w:rPr>
                <w:t>N 6</w:t>
              </w:r>
            </w:hyperlink>
            <w:r>
              <w:rPr>
                <w:color w:val="392C69"/>
              </w:rPr>
              <w:t xml:space="preserve">, от 12.05.2020 </w:t>
            </w:r>
            <w:hyperlink r:id="rId8">
              <w:r>
                <w:rPr>
                  <w:color w:val="0000FF"/>
                </w:rPr>
                <w:t>N 12</w:t>
              </w:r>
            </w:hyperlink>
            <w:r>
              <w:rPr>
                <w:color w:val="392C69"/>
              </w:rPr>
              <w:t>,</w:t>
            </w:r>
          </w:p>
          <w:p w:rsidR="006D6A4E" w:rsidRDefault="006D6A4E">
            <w:pPr>
              <w:pStyle w:val="ConsPlusNormal"/>
              <w:jc w:val="center"/>
            </w:pPr>
            <w:r>
              <w:rPr>
                <w:color w:val="392C69"/>
              </w:rPr>
              <w:t xml:space="preserve">от 29.06.2020 </w:t>
            </w:r>
            <w:hyperlink r:id="rId9">
              <w:r>
                <w:rPr>
                  <w:color w:val="0000FF"/>
                </w:rPr>
                <w:t>N 21</w:t>
              </w:r>
            </w:hyperlink>
            <w:r>
              <w:rPr>
                <w:color w:val="392C69"/>
              </w:rPr>
              <w:t xml:space="preserve">, от 23.04.2021 </w:t>
            </w:r>
            <w:hyperlink r:id="rId10">
              <w:r>
                <w:rPr>
                  <w:color w:val="0000FF"/>
                </w:rPr>
                <w:t>N 04-21</w:t>
              </w:r>
            </w:hyperlink>
            <w:r>
              <w:rPr>
                <w:color w:val="392C69"/>
              </w:rPr>
              <w:t xml:space="preserve">, от 29.12.2021 </w:t>
            </w:r>
            <w:hyperlink r:id="rId11">
              <w:r>
                <w:rPr>
                  <w:color w:val="0000FF"/>
                </w:rPr>
                <w:t>N 04-54</w:t>
              </w:r>
            </w:hyperlink>
            <w:r>
              <w:rPr>
                <w:color w:val="392C69"/>
              </w:rPr>
              <w:t>,</w:t>
            </w:r>
          </w:p>
          <w:p w:rsidR="006D6A4E" w:rsidRDefault="006D6A4E">
            <w:pPr>
              <w:pStyle w:val="ConsPlusNormal"/>
              <w:jc w:val="center"/>
            </w:pPr>
            <w:r>
              <w:rPr>
                <w:color w:val="392C69"/>
              </w:rPr>
              <w:t xml:space="preserve">от 30.06.2022 </w:t>
            </w:r>
            <w:hyperlink r:id="rId12">
              <w:r>
                <w:rPr>
                  <w:color w:val="0000FF"/>
                </w:rPr>
                <w:t>N 04-36</w:t>
              </w:r>
            </w:hyperlink>
            <w:r>
              <w:rPr>
                <w:color w:val="392C69"/>
              </w:rPr>
              <w:t xml:space="preserve">, от 30.08.2022 </w:t>
            </w:r>
            <w:hyperlink r:id="rId13">
              <w:r>
                <w:rPr>
                  <w:color w:val="0000FF"/>
                </w:rPr>
                <w:t>N 04-53</w:t>
              </w:r>
            </w:hyperlink>
            <w:r>
              <w:rPr>
                <w:color w:val="392C69"/>
              </w:rPr>
              <w:t xml:space="preserve">, от 07.11.2022 </w:t>
            </w:r>
            <w:hyperlink r:id="rId14">
              <w:r>
                <w:rPr>
                  <w:color w:val="0000FF"/>
                </w:rPr>
                <w:t>N 04-66</w:t>
              </w:r>
            </w:hyperlink>
            <w:r>
              <w:rPr>
                <w:color w:val="392C69"/>
              </w:rPr>
              <w:t>,</w:t>
            </w:r>
          </w:p>
          <w:p w:rsidR="006D6A4E" w:rsidRDefault="006D6A4E">
            <w:pPr>
              <w:pStyle w:val="ConsPlusNormal"/>
              <w:jc w:val="center"/>
            </w:pPr>
            <w:r>
              <w:rPr>
                <w:color w:val="392C69"/>
              </w:rPr>
              <w:t xml:space="preserve">от 03.05.2023 </w:t>
            </w:r>
            <w:hyperlink r:id="rId15">
              <w:r>
                <w:rPr>
                  <w:color w:val="0000FF"/>
                </w:rPr>
                <w:t>N 04-24</w:t>
              </w:r>
            </w:hyperlink>
            <w:r>
              <w:rPr>
                <w:color w:val="392C69"/>
              </w:rPr>
              <w:t xml:space="preserve">, от 12.07.2023 </w:t>
            </w:r>
            <w:hyperlink r:id="rId16">
              <w:r>
                <w:rPr>
                  <w:color w:val="0000FF"/>
                </w:rPr>
                <w:t>N 04-40</w:t>
              </w:r>
            </w:hyperlink>
            <w:r>
              <w:rPr>
                <w:color w:val="392C69"/>
              </w:rPr>
              <w:t xml:space="preserve">, от 31.08.2023 </w:t>
            </w:r>
            <w:hyperlink r:id="rId17">
              <w:r>
                <w:rPr>
                  <w:color w:val="0000FF"/>
                </w:rPr>
                <w:t>N 04-54</w:t>
              </w:r>
            </w:hyperlink>
            <w:r>
              <w:rPr>
                <w:color w:val="392C69"/>
              </w:rPr>
              <w:t>,</w:t>
            </w:r>
          </w:p>
          <w:p w:rsidR="006D6A4E" w:rsidRDefault="006D6A4E">
            <w:pPr>
              <w:pStyle w:val="ConsPlusNormal"/>
              <w:jc w:val="center"/>
            </w:pPr>
            <w:r>
              <w:rPr>
                <w:color w:val="392C69"/>
              </w:rPr>
              <w:t xml:space="preserve">от 08.09.2023 </w:t>
            </w:r>
            <w:hyperlink r:id="rId18">
              <w:r>
                <w:rPr>
                  <w:color w:val="0000FF"/>
                </w:rPr>
                <w:t>N 04-60</w:t>
              </w:r>
            </w:hyperlink>
            <w:r>
              <w:rPr>
                <w:color w:val="392C69"/>
              </w:rPr>
              <w:t xml:space="preserve">, от 25.10.2023 </w:t>
            </w:r>
            <w:hyperlink r:id="rId19">
              <w:r>
                <w:rPr>
                  <w:color w:val="0000FF"/>
                </w:rPr>
                <w:t>N 04-68</w:t>
              </w:r>
            </w:hyperlink>
            <w:r>
              <w:rPr>
                <w:color w:val="392C69"/>
              </w:rPr>
              <w:t xml:space="preserve">, от 14.08.2024 </w:t>
            </w:r>
            <w:hyperlink r:id="rId20">
              <w:r>
                <w:rPr>
                  <w:color w:val="0000FF"/>
                </w:rPr>
                <w:t>N 04-45</w:t>
              </w:r>
            </w:hyperlink>
            <w:r>
              <w:rPr>
                <w:color w:val="392C69"/>
              </w:rPr>
              <w:t>,</w:t>
            </w:r>
          </w:p>
          <w:p w:rsidR="006D6A4E" w:rsidRDefault="006D6A4E">
            <w:pPr>
              <w:pStyle w:val="ConsPlusNormal"/>
              <w:jc w:val="center"/>
            </w:pPr>
            <w:r>
              <w:rPr>
                <w:color w:val="392C69"/>
              </w:rPr>
              <w:t xml:space="preserve">от 30.08.2024 </w:t>
            </w:r>
            <w:hyperlink r:id="rId21">
              <w:r>
                <w:rPr>
                  <w:color w:val="0000FF"/>
                </w:rPr>
                <w:t>N 04-49</w:t>
              </w:r>
            </w:hyperlink>
            <w:r>
              <w:rPr>
                <w:color w:val="392C69"/>
              </w:rPr>
              <w:t xml:space="preserve">, от 03.10.2024 </w:t>
            </w:r>
            <w:hyperlink r:id="rId22">
              <w:r>
                <w:rPr>
                  <w:color w:val="0000FF"/>
                </w:rPr>
                <w:t>N 04-76</w:t>
              </w:r>
            </w:hyperlink>
            <w:r>
              <w:rPr>
                <w:color w:val="392C69"/>
              </w:rPr>
              <w:t xml:space="preserve">, от 07.11.2024 </w:t>
            </w:r>
            <w:hyperlink r:id="rId23">
              <w:r>
                <w:rPr>
                  <w:color w:val="0000FF"/>
                </w:rPr>
                <w:t>N 04-81</w:t>
              </w:r>
            </w:hyperlink>
            <w:r>
              <w:rPr>
                <w:color w:val="392C69"/>
              </w:rPr>
              <w:t>,</w:t>
            </w:r>
          </w:p>
          <w:p w:rsidR="006D6A4E" w:rsidRDefault="006D6A4E">
            <w:pPr>
              <w:pStyle w:val="ConsPlusNormal"/>
              <w:jc w:val="center"/>
            </w:pPr>
            <w:r>
              <w:rPr>
                <w:color w:val="392C69"/>
              </w:rPr>
              <w:t xml:space="preserve">от 14.01.2025 </w:t>
            </w:r>
            <w:hyperlink r:id="rId24">
              <w:r>
                <w:rPr>
                  <w:color w:val="0000FF"/>
                </w:rPr>
                <w:t>N 04-4</w:t>
              </w:r>
            </w:hyperlink>
            <w:r>
              <w:rPr>
                <w:color w:val="392C69"/>
              </w:rPr>
              <w:t xml:space="preserve">, от 31.03.2025 </w:t>
            </w:r>
            <w:hyperlink r:id="rId25">
              <w:r>
                <w:rPr>
                  <w:color w:val="0000FF"/>
                </w:rPr>
                <w:t>N 04-39</w:t>
              </w:r>
            </w:hyperlink>
            <w:r>
              <w:rPr>
                <w:color w:val="392C69"/>
              </w:rPr>
              <w:t xml:space="preserve">, от 27.05.2025 </w:t>
            </w:r>
            <w:hyperlink r:id="rId26">
              <w:r>
                <w:rPr>
                  <w:color w:val="0000FF"/>
                </w:rPr>
                <w:t>N 04-53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pPr>
    </w:p>
    <w:p w:rsidR="006D6A4E" w:rsidRDefault="006D6A4E">
      <w:pPr>
        <w:pStyle w:val="ConsPlusNormal"/>
        <w:ind w:firstLine="540"/>
        <w:jc w:val="both"/>
      </w:pPr>
      <w:r>
        <w:t xml:space="preserve">В целях реализации Федерального </w:t>
      </w:r>
      <w:hyperlink r:id="rId27">
        <w:r>
          <w:rPr>
            <w:color w:val="0000FF"/>
          </w:rPr>
          <w:t>закона</w:t>
        </w:r>
      </w:hyperlink>
      <w:r>
        <w:t xml:space="preserve"> от 28 декабря 2013 года N 442-ФЗ "Об основах социального обслуживания граждан в Российской Федерации", в соответствии с Федеральным </w:t>
      </w:r>
      <w:hyperlink r:id="rId2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9">
        <w:r>
          <w:rPr>
            <w:color w:val="0000FF"/>
          </w:rPr>
          <w:t>постановлением</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6D6A4E" w:rsidRDefault="006D6A4E">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14.01.2025 N 04-4)</w:t>
      </w:r>
    </w:p>
    <w:p w:rsidR="006D6A4E" w:rsidRDefault="006D6A4E">
      <w:pPr>
        <w:pStyle w:val="ConsPlusNormal"/>
      </w:pPr>
    </w:p>
    <w:p w:rsidR="006D6A4E" w:rsidRDefault="006D6A4E">
      <w:pPr>
        <w:pStyle w:val="ConsPlusNormal"/>
        <w:ind w:firstLine="540"/>
        <w:jc w:val="both"/>
      </w:pPr>
      <w:r>
        <w:t xml:space="preserve">1. Утвердить административный </w:t>
      </w:r>
      <w:hyperlink w:anchor="P46">
        <w:r>
          <w:rPr>
            <w:color w:val="0000FF"/>
          </w:rPr>
          <w:t>регламент</w:t>
        </w:r>
      </w:hyperlink>
      <w:r>
        <w:t xml:space="preserve">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(приложение).</w:t>
      </w:r>
    </w:p>
    <w:p w:rsidR="006D6A4E" w:rsidRDefault="006D6A4E">
      <w:pPr>
        <w:pStyle w:val="ConsPlusNormal"/>
        <w:spacing w:before="220"/>
        <w:ind w:firstLine="540"/>
        <w:jc w:val="both"/>
      </w:pPr>
      <w:r>
        <w:t xml:space="preserve">2. Признать утратившими силу приказы комитета по социальной защите населения Ленинградской области от 31 июля 2017 года </w:t>
      </w:r>
      <w:hyperlink r:id="rId31">
        <w:r>
          <w:rPr>
            <w:color w:val="0000FF"/>
          </w:rPr>
          <w:t>N 12</w:t>
        </w:r>
      </w:hyperlink>
      <w:r>
        <w:t xml:space="preserve"> "Об утверждении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и от 13.07.2015 </w:t>
      </w:r>
      <w:hyperlink r:id="rId32">
        <w:r>
          <w:rPr>
            <w:color w:val="0000FF"/>
          </w:rPr>
          <w:t>N 8</w:t>
        </w:r>
      </w:hyperlink>
      <w:r>
        <w:t xml:space="preserve"> "Об утверждении административного регламента предоставления на территории Ленинградской области государственной услуги по признанию гражданина нуждающимся в социальном обслуживании, предоставляемом в стационарной форме с постоянным проживанием, и составлению индивидуальной программы предоставления социальных услуг в стационарной форме с постоянным проживанием".</w:t>
      </w:r>
    </w:p>
    <w:p w:rsidR="006D6A4E" w:rsidRDefault="006D6A4E">
      <w:pPr>
        <w:pStyle w:val="ConsPlusNormal"/>
        <w:spacing w:before="220"/>
        <w:ind w:firstLine="540"/>
        <w:jc w:val="both"/>
      </w:pPr>
      <w:r>
        <w:t>3. Настоящий приказ вступает в силу в установленном порядке и распространяется на отношения, возникшие с 1 июля 2018 года.</w:t>
      </w:r>
    </w:p>
    <w:p w:rsidR="006D6A4E" w:rsidRDefault="006D6A4E">
      <w:pPr>
        <w:pStyle w:val="ConsPlusNormal"/>
        <w:spacing w:before="220"/>
        <w:ind w:firstLine="540"/>
        <w:jc w:val="both"/>
      </w:pPr>
      <w:r>
        <w:t xml:space="preserve">4.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вопросы </w:t>
      </w:r>
      <w:r>
        <w:lastRenderedPageBreak/>
        <w:t>социального обслуживания.</w:t>
      </w:r>
    </w:p>
    <w:p w:rsidR="006D6A4E" w:rsidRDefault="006D6A4E">
      <w:pPr>
        <w:pStyle w:val="ConsPlusNormal"/>
        <w:jc w:val="both"/>
      </w:pPr>
      <w:r>
        <w:t xml:space="preserve">(п. 4 в ред. </w:t>
      </w:r>
      <w:hyperlink r:id="rId33">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pPr>
    </w:p>
    <w:p w:rsidR="006D6A4E" w:rsidRDefault="006D6A4E">
      <w:pPr>
        <w:pStyle w:val="ConsPlusNormal"/>
        <w:jc w:val="right"/>
      </w:pPr>
      <w:r>
        <w:t>Председатель комитета</w:t>
      </w:r>
    </w:p>
    <w:p w:rsidR="006D6A4E" w:rsidRDefault="006D6A4E">
      <w:pPr>
        <w:pStyle w:val="ConsPlusNormal"/>
        <w:jc w:val="right"/>
      </w:pPr>
      <w:r>
        <w:t>по социальной защите населения</w:t>
      </w:r>
    </w:p>
    <w:p w:rsidR="006D6A4E" w:rsidRDefault="006D6A4E">
      <w:pPr>
        <w:pStyle w:val="ConsPlusNormal"/>
        <w:jc w:val="right"/>
      </w:pPr>
      <w:r>
        <w:t>Ленинградской области</w:t>
      </w:r>
    </w:p>
    <w:p w:rsidR="006D6A4E" w:rsidRDefault="006D6A4E">
      <w:pPr>
        <w:pStyle w:val="ConsPlusNormal"/>
        <w:jc w:val="right"/>
      </w:pPr>
      <w:r>
        <w:t>Л.Н.Нещадим</w:t>
      </w:r>
    </w:p>
    <w:p w:rsidR="006D6A4E" w:rsidRDefault="006D6A4E">
      <w:pPr>
        <w:pStyle w:val="ConsPlusNormal"/>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0"/>
      </w:pPr>
      <w:r>
        <w:t>УТВЕРЖДЕН</w:t>
      </w:r>
    </w:p>
    <w:p w:rsidR="006D6A4E" w:rsidRDefault="006D6A4E">
      <w:pPr>
        <w:pStyle w:val="ConsPlusNormal"/>
        <w:jc w:val="right"/>
      </w:pPr>
      <w:r>
        <w:t>приказом комитета</w:t>
      </w:r>
    </w:p>
    <w:p w:rsidR="006D6A4E" w:rsidRDefault="006D6A4E">
      <w:pPr>
        <w:pStyle w:val="ConsPlusNormal"/>
        <w:jc w:val="right"/>
      </w:pPr>
      <w:r>
        <w:t>по социальной защите населения</w:t>
      </w:r>
    </w:p>
    <w:p w:rsidR="006D6A4E" w:rsidRDefault="006D6A4E">
      <w:pPr>
        <w:pStyle w:val="ConsPlusNormal"/>
        <w:jc w:val="right"/>
      </w:pPr>
      <w:r>
        <w:t>Ленинградской области</w:t>
      </w:r>
    </w:p>
    <w:p w:rsidR="006D6A4E" w:rsidRDefault="006D6A4E">
      <w:pPr>
        <w:pStyle w:val="ConsPlusNormal"/>
        <w:jc w:val="right"/>
      </w:pPr>
      <w:r>
        <w:t>от 29.06.2018 N 18</w:t>
      </w:r>
    </w:p>
    <w:p w:rsidR="006D6A4E" w:rsidRDefault="006D6A4E">
      <w:pPr>
        <w:pStyle w:val="ConsPlusNormal"/>
        <w:jc w:val="right"/>
      </w:pPr>
      <w:r>
        <w:t>(приложение)</w:t>
      </w:r>
    </w:p>
    <w:p w:rsidR="006D6A4E" w:rsidRDefault="006D6A4E">
      <w:pPr>
        <w:pStyle w:val="ConsPlusNormal"/>
        <w:jc w:val="both"/>
      </w:pPr>
    </w:p>
    <w:p w:rsidR="006D6A4E" w:rsidRDefault="006D6A4E">
      <w:pPr>
        <w:pStyle w:val="ConsPlusTitle"/>
        <w:jc w:val="center"/>
      </w:pPr>
      <w:bookmarkStart w:id="0" w:name="P46"/>
      <w:bookmarkEnd w:id="0"/>
      <w:r>
        <w:t>АДМИНИСТРАТИВНЫЙ РЕГЛАМЕНТ</w:t>
      </w:r>
    </w:p>
    <w:p w:rsidR="006D6A4E" w:rsidRDefault="006D6A4E">
      <w:pPr>
        <w:pStyle w:val="ConsPlusTitle"/>
        <w:jc w:val="center"/>
      </w:pPr>
      <w:r>
        <w:t>ПРЕДОСТАВЛЕНИЯ ГОСУДАРСТВЕННОЙ УСЛУГИ ПО ПРИЗНАНИЮ</w:t>
      </w:r>
    </w:p>
    <w:p w:rsidR="006D6A4E" w:rsidRDefault="006D6A4E">
      <w:pPr>
        <w:pStyle w:val="ConsPlusTitle"/>
        <w:jc w:val="center"/>
      </w:pPr>
      <w:r>
        <w:t>ГРАЖДАНИНА НУЖДАЮЩИМСЯ В СОЦИАЛЬНОМ ОБСЛУЖИВАНИИ</w:t>
      </w:r>
    </w:p>
    <w:p w:rsidR="006D6A4E" w:rsidRDefault="006D6A4E">
      <w:pPr>
        <w:pStyle w:val="ConsPlusTitle"/>
        <w:jc w:val="center"/>
      </w:pPr>
      <w:r>
        <w:t>И СОСТАВЛЕНИЮ ИНДИВИДУАЛЬНОЙ ПРОГРАММЫ</w:t>
      </w:r>
    </w:p>
    <w:p w:rsidR="006D6A4E" w:rsidRDefault="006D6A4E">
      <w:pPr>
        <w:pStyle w:val="ConsPlusTitle"/>
        <w:jc w:val="center"/>
      </w:pPr>
      <w:r>
        <w:t>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(в ред. Приказов комитета по социальной защите населения Ленинградской</w:t>
            </w:r>
          </w:p>
          <w:p w:rsidR="006D6A4E" w:rsidRDefault="006D6A4E">
            <w:pPr>
              <w:pStyle w:val="ConsPlusNormal"/>
              <w:jc w:val="center"/>
            </w:pPr>
            <w:r>
              <w:rPr>
                <w:color w:val="392C69"/>
              </w:rPr>
              <w:t xml:space="preserve">области от 29.12.2021 </w:t>
            </w:r>
            <w:hyperlink r:id="rId34">
              <w:r>
                <w:rPr>
                  <w:color w:val="0000FF"/>
                </w:rPr>
                <w:t>N 04-54</w:t>
              </w:r>
            </w:hyperlink>
            <w:r>
              <w:rPr>
                <w:color w:val="392C69"/>
              </w:rPr>
              <w:t xml:space="preserve">, от 30.06.2022 </w:t>
            </w:r>
            <w:hyperlink r:id="rId35">
              <w:r>
                <w:rPr>
                  <w:color w:val="0000FF"/>
                </w:rPr>
                <w:t>N 04-36</w:t>
              </w:r>
            </w:hyperlink>
            <w:r>
              <w:rPr>
                <w:color w:val="392C69"/>
              </w:rPr>
              <w:t xml:space="preserve">, от 30.08.2022 </w:t>
            </w:r>
            <w:hyperlink r:id="rId36">
              <w:r>
                <w:rPr>
                  <w:color w:val="0000FF"/>
                </w:rPr>
                <w:t>N 04-53</w:t>
              </w:r>
            </w:hyperlink>
            <w:r>
              <w:rPr>
                <w:color w:val="392C69"/>
              </w:rPr>
              <w:t>,</w:t>
            </w:r>
          </w:p>
          <w:p w:rsidR="006D6A4E" w:rsidRDefault="006D6A4E">
            <w:pPr>
              <w:pStyle w:val="ConsPlusNormal"/>
              <w:jc w:val="center"/>
            </w:pPr>
            <w:r>
              <w:rPr>
                <w:color w:val="392C69"/>
              </w:rPr>
              <w:t xml:space="preserve">от 07.11.2022 </w:t>
            </w:r>
            <w:hyperlink r:id="rId37">
              <w:r>
                <w:rPr>
                  <w:color w:val="0000FF"/>
                </w:rPr>
                <w:t>N 04-66</w:t>
              </w:r>
            </w:hyperlink>
            <w:r>
              <w:rPr>
                <w:color w:val="392C69"/>
              </w:rPr>
              <w:t xml:space="preserve">, от 03.05.2023 </w:t>
            </w:r>
            <w:hyperlink r:id="rId38">
              <w:r>
                <w:rPr>
                  <w:color w:val="0000FF"/>
                </w:rPr>
                <w:t>N 04-24</w:t>
              </w:r>
            </w:hyperlink>
            <w:r>
              <w:rPr>
                <w:color w:val="392C69"/>
              </w:rPr>
              <w:t xml:space="preserve">, от 12.07.2023 </w:t>
            </w:r>
            <w:hyperlink r:id="rId39">
              <w:r>
                <w:rPr>
                  <w:color w:val="0000FF"/>
                </w:rPr>
                <w:t>N 04-40</w:t>
              </w:r>
            </w:hyperlink>
            <w:r>
              <w:rPr>
                <w:color w:val="392C69"/>
              </w:rPr>
              <w:t>,</w:t>
            </w:r>
          </w:p>
          <w:p w:rsidR="006D6A4E" w:rsidRDefault="006D6A4E">
            <w:pPr>
              <w:pStyle w:val="ConsPlusNormal"/>
              <w:jc w:val="center"/>
            </w:pPr>
            <w:r>
              <w:rPr>
                <w:color w:val="392C69"/>
              </w:rPr>
              <w:t xml:space="preserve">от 31.08.2023 </w:t>
            </w:r>
            <w:hyperlink r:id="rId40">
              <w:r>
                <w:rPr>
                  <w:color w:val="0000FF"/>
                </w:rPr>
                <w:t>N 04-54</w:t>
              </w:r>
            </w:hyperlink>
            <w:r>
              <w:rPr>
                <w:color w:val="392C69"/>
              </w:rPr>
              <w:t xml:space="preserve">, от 08.09.2023 </w:t>
            </w:r>
            <w:hyperlink r:id="rId41">
              <w:r>
                <w:rPr>
                  <w:color w:val="0000FF"/>
                </w:rPr>
                <w:t>N 04-60</w:t>
              </w:r>
            </w:hyperlink>
            <w:r>
              <w:rPr>
                <w:color w:val="392C69"/>
              </w:rPr>
              <w:t xml:space="preserve">, от 25.10.2023 </w:t>
            </w:r>
            <w:hyperlink r:id="rId42">
              <w:r>
                <w:rPr>
                  <w:color w:val="0000FF"/>
                </w:rPr>
                <w:t>N 04-68</w:t>
              </w:r>
            </w:hyperlink>
            <w:r>
              <w:rPr>
                <w:color w:val="392C69"/>
              </w:rPr>
              <w:t>,</w:t>
            </w:r>
          </w:p>
          <w:p w:rsidR="006D6A4E" w:rsidRDefault="006D6A4E">
            <w:pPr>
              <w:pStyle w:val="ConsPlusNormal"/>
              <w:jc w:val="center"/>
            </w:pPr>
            <w:r>
              <w:rPr>
                <w:color w:val="392C69"/>
              </w:rPr>
              <w:t xml:space="preserve">от 14.08.2024 </w:t>
            </w:r>
            <w:hyperlink r:id="rId43">
              <w:r>
                <w:rPr>
                  <w:color w:val="0000FF"/>
                </w:rPr>
                <w:t>N 04-45</w:t>
              </w:r>
            </w:hyperlink>
            <w:r>
              <w:rPr>
                <w:color w:val="392C69"/>
              </w:rPr>
              <w:t xml:space="preserve">, от 30.08.2024 </w:t>
            </w:r>
            <w:hyperlink r:id="rId44">
              <w:r>
                <w:rPr>
                  <w:color w:val="0000FF"/>
                </w:rPr>
                <w:t>N 04-49</w:t>
              </w:r>
            </w:hyperlink>
            <w:r>
              <w:rPr>
                <w:color w:val="392C69"/>
              </w:rPr>
              <w:t xml:space="preserve">, от 03.10.2024 </w:t>
            </w:r>
            <w:hyperlink r:id="rId45">
              <w:r>
                <w:rPr>
                  <w:color w:val="0000FF"/>
                </w:rPr>
                <w:t>N 04-76</w:t>
              </w:r>
            </w:hyperlink>
            <w:r>
              <w:rPr>
                <w:color w:val="392C69"/>
              </w:rPr>
              <w:t>,</w:t>
            </w:r>
          </w:p>
          <w:p w:rsidR="006D6A4E" w:rsidRDefault="006D6A4E">
            <w:pPr>
              <w:pStyle w:val="ConsPlusNormal"/>
              <w:jc w:val="center"/>
            </w:pPr>
            <w:r>
              <w:rPr>
                <w:color w:val="392C69"/>
              </w:rPr>
              <w:t xml:space="preserve">от 07.11.2024 </w:t>
            </w:r>
            <w:hyperlink r:id="rId46">
              <w:r>
                <w:rPr>
                  <w:color w:val="0000FF"/>
                </w:rPr>
                <w:t>N 04-81</w:t>
              </w:r>
            </w:hyperlink>
            <w:r>
              <w:rPr>
                <w:color w:val="392C69"/>
              </w:rPr>
              <w:t xml:space="preserve">, от 14.01.2025 </w:t>
            </w:r>
            <w:hyperlink r:id="rId47">
              <w:r>
                <w:rPr>
                  <w:color w:val="0000FF"/>
                </w:rPr>
                <w:t>N 04-4</w:t>
              </w:r>
            </w:hyperlink>
            <w:r>
              <w:rPr>
                <w:color w:val="392C69"/>
              </w:rPr>
              <w:t xml:space="preserve">, от 31.03.2025 </w:t>
            </w:r>
            <w:hyperlink r:id="rId48">
              <w:r>
                <w:rPr>
                  <w:color w:val="0000FF"/>
                </w:rPr>
                <w:t>N 04-39</w:t>
              </w:r>
            </w:hyperlink>
            <w:r>
              <w:rPr>
                <w:color w:val="392C69"/>
              </w:rPr>
              <w:t>,</w:t>
            </w:r>
          </w:p>
          <w:p w:rsidR="006D6A4E" w:rsidRDefault="006D6A4E">
            <w:pPr>
              <w:pStyle w:val="ConsPlusNormal"/>
              <w:jc w:val="center"/>
            </w:pPr>
            <w:r>
              <w:rPr>
                <w:color w:val="392C69"/>
              </w:rPr>
              <w:t xml:space="preserve">от 27.05.2025 </w:t>
            </w:r>
            <w:hyperlink r:id="rId49">
              <w:r>
                <w:rPr>
                  <w:color w:val="0000FF"/>
                </w:rPr>
                <w:t>N 04-53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jc w:val="both"/>
      </w:pPr>
    </w:p>
    <w:p w:rsidR="006D6A4E" w:rsidRDefault="006D6A4E">
      <w:pPr>
        <w:pStyle w:val="ConsPlusNormal"/>
        <w:jc w:val="center"/>
      </w:pPr>
      <w:r>
        <w:t>(сокращенное наименование - признание гражданина</w:t>
      </w:r>
    </w:p>
    <w:p w:rsidR="006D6A4E" w:rsidRDefault="006D6A4E">
      <w:pPr>
        <w:pStyle w:val="ConsPlusNormal"/>
        <w:jc w:val="center"/>
      </w:pPr>
      <w:r>
        <w:t>нуждающимся в социальном обслуживании</w:t>
      </w:r>
    </w:p>
    <w:p w:rsidR="006D6A4E" w:rsidRDefault="006D6A4E">
      <w:pPr>
        <w:pStyle w:val="ConsPlusNormal"/>
        <w:jc w:val="center"/>
      </w:pPr>
      <w:r>
        <w:t>(далее - регламент, государственная услуга)</w:t>
      </w:r>
    </w:p>
    <w:p w:rsidR="006D6A4E" w:rsidRDefault="006D6A4E">
      <w:pPr>
        <w:pStyle w:val="ConsPlusNormal"/>
        <w:jc w:val="both"/>
      </w:pPr>
    </w:p>
    <w:p w:rsidR="006D6A4E" w:rsidRDefault="006D6A4E">
      <w:pPr>
        <w:pStyle w:val="ConsPlusTitle"/>
        <w:jc w:val="center"/>
        <w:outlineLvl w:val="1"/>
      </w:pPr>
      <w:r>
        <w:t>1. Общие положения</w:t>
      </w:r>
    </w:p>
    <w:p w:rsidR="006D6A4E" w:rsidRDefault="006D6A4E">
      <w:pPr>
        <w:pStyle w:val="ConsPlusNormal"/>
        <w:jc w:val="both"/>
      </w:pPr>
    </w:p>
    <w:p w:rsidR="006D6A4E" w:rsidRDefault="006D6A4E">
      <w:pPr>
        <w:pStyle w:val="ConsPlusTitle"/>
        <w:jc w:val="center"/>
        <w:outlineLvl w:val="2"/>
      </w:pPr>
      <w:r>
        <w:t>Предмет регулирования административного</w:t>
      </w:r>
    </w:p>
    <w:p w:rsidR="006D6A4E" w:rsidRDefault="006D6A4E">
      <w:pPr>
        <w:pStyle w:val="ConsPlusTitle"/>
        <w:jc w:val="center"/>
      </w:pPr>
      <w:r>
        <w:t>регламента услуги (описание услуги)</w:t>
      </w:r>
    </w:p>
    <w:p w:rsidR="006D6A4E" w:rsidRDefault="006D6A4E">
      <w:pPr>
        <w:pStyle w:val="ConsPlusNormal"/>
        <w:jc w:val="both"/>
      </w:pPr>
    </w:p>
    <w:p w:rsidR="006D6A4E" w:rsidRDefault="006D6A4E">
      <w:pPr>
        <w:pStyle w:val="ConsPlusNormal"/>
        <w:ind w:firstLine="540"/>
        <w:jc w:val="both"/>
      </w:pPr>
      <w:r>
        <w:t>1.1. Регламент устанавливает порядок и стандарт предоставления государственной услуги.</w:t>
      </w:r>
    </w:p>
    <w:p w:rsidR="006D6A4E" w:rsidRDefault="006D6A4E">
      <w:pPr>
        <w:pStyle w:val="ConsPlusNormal"/>
        <w:jc w:val="both"/>
      </w:pPr>
    </w:p>
    <w:p w:rsidR="006D6A4E" w:rsidRDefault="006D6A4E">
      <w:pPr>
        <w:pStyle w:val="ConsPlusTitle"/>
        <w:jc w:val="center"/>
        <w:outlineLvl w:val="2"/>
      </w:pPr>
      <w:r>
        <w:t>Категории заявителей и их представителей,</w:t>
      </w:r>
    </w:p>
    <w:p w:rsidR="006D6A4E" w:rsidRDefault="006D6A4E">
      <w:pPr>
        <w:pStyle w:val="ConsPlusTitle"/>
        <w:jc w:val="center"/>
      </w:pPr>
      <w:r>
        <w:t>имеющих право выступать от их имени</w:t>
      </w:r>
    </w:p>
    <w:p w:rsidR="006D6A4E" w:rsidRDefault="006D6A4E">
      <w:pPr>
        <w:pStyle w:val="ConsPlusNormal"/>
        <w:jc w:val="both"/>
      </w:pPr>
    </w:p>
    <w:p w:rsidR="006D6A4E" w:rsidRDefault="006D6A4E">
      <w:pPr>
        <w:pStyle w:val="ConsPlusNormal"/>
        <w:ind w:firstLine="540"/>
        <w:jc w:val="both"/>
      </w:pPr>
      <w:r>
        <w:t>1.2. Заявителями, имеющими право на получение государственной услуги, являются:</w:t>
      </w:r>
    </w:p>
    <w:p w:rsidR="006D6A4E" w:rsidRDefault="006D6A4E">
      <w:pPr>
        <w:pStyle w:val="ConsPlusNormal"/>
        <w:spacing w:before="220"/>
        <w:ind w:firstLine="540"/>
        <w:jc w:val="both"/>
      </w:pPr>
      <w:bookmarkStart w:id="1" w:name="P75"/>
      <w:bookmarkEnd w:id="1"/>
      <w:r>
        <w:t xml:space="preserve">1.2.1. Проживающие на территории Ленинградской области граждане Российской Федерации, граждане Российской Федерации без определенного места жительства, имевшие </w:t>
      </w:r>
      <w:r>
        <w:lastRenderedPageBreak/>
        <w:t>ранее последнюю регистрацию по месту жительства на территории Ленинградской области (далее - лица БОМЖ), а также постоянно проживающие иностранные граждане и лица без гражданства, беженцы, в том числе несовершеннолетние в возрасте от 3 до 18 лет и дети-инвалиды в возрасте от рождения до 18 лет, несовершеннолетние в возрасте от рождения до 3 лет (в рамках обеспечения кратковременного присмотра за детьми), в случае если существуют следующие обстоятельства, которые ухудшают или могут ухудшить условия их жизнедеятельности:</w:t>
      </w:r>
    </w:p>
    <w:p w:rsidR="006D6A4E" w:rsidRDefault="006D6A4E">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27.05.2025 N 04-53)</w:t>
      </w:r>
    </w:p>
    <w:p w:rsidR="006D6A4E" w:rsidRDefault="006D6A4E">
      <w:pPr>
        <w:pStyle w:val="ConsPlusNormal"/>
        <w:spacing w:before="220"/>
        <w:ind w:firstLine="540"/>
        <w:jc w:val="both"/>
      </w:pPr>
      <w:bookmarkStart w:id="2" w:name="P77"/>
      <w:bookmarkEnd w:id="2"/>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6D6A4E" w:rsidRDefault="006D6A4E">
      <w:pPr>
        <w:pStyle w:val="ConsPlusNormal"/>
        <w:spacing w:before="220"/>
        <w:ind w:firstLine="540"/>
        <w:jc w:val="both"/>
      </w:pPr>
      <w:bookmarkStart w:id="3" w:name="P78"/>
      <w:bookmarkEnd w:id="3"/>
      <w:r>
        <w:t>наличие в семье инвалида или инвалидов, в том числе ребенка-инвалида или детей-инвалидов, нуждающихся в постоянном постороннем уходе;</w:t>
      </w:r>
    </w:p>
    <w:p w:rsidR="006D6A4E" w:rsidRDefault="006D6A4E">
      <w:pPr>
        <w:pStyle w:val="ConsPlusNormal"/>
        <w:spacing w:before="220"/>
        <w:ind w:firstLine="540"/>
        <w:jc w:val="both"/>
      </w:pPr>
      <w:r>
        <w:t>наличие ребенка или детей (в том числе находящихся под опекой, попечительством), испытывающих трудности в социальной адаптации;</w:t>
      </w:r>
    </w:p>
    <w:p w:rsidR="006D6A4E" w:rsidRDefault="006D6A4E">
      <w:pPr>
        <w:pStyle w:val="ConsPlusNormal"/>
        <w:spacing w:before="220"/>
        <w:ind w:firstLine="540"/>
        <w:jc w:val="both"/>
      </w:pPr>
      <w:r>
        <w:t>отсутствие возможности обеспечения ухода (в том числе временного) за инвалидом, ребенком, детьми, а также отсутствие попечения над ними;</w:t>
      </w:r>
    </w:p>
    <w:p w:rsidR="006D6A4E" w:rsidRDefault="006D6A4E">
      <w:pPr>
        <w:pStyle w:val="ConsPlusNormal"/>
        <w:spacing w:before="220"/>
        <w:ind w:firstLine="540"/>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6D6A4E" w:rsidRDefault="006D6A4E">
      <w:pPr>
        <w:pStyle w:val="ConsPlusNormal"/>
        <w:spacing w:before="220"/>
        <w:ind w:firstLine="540"/>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6D6A4E" w:rsidRDefault="006D6A4E">
      <w:pPr>
        <w:pStyle w:val="ConsPlusNormal"/>
        <w:spacing w:before="220"/>
        <w:ind w:firstLine="540"/>
        <w:jc w:val="both"/>
      </w:pPr>
      <w:r>
        <w:t>отсутствие работы и средств к существованию.</w:t>
      </w:r>
    </w:p>
    <w:p w:rsidR="006D6A4E" w:rsidRDefault="006D6A4E">
      <w:pPr>
        <w:pStyle w:val="ConsPlusNormal"/>
        <w:spacing w:before="220"/>
        <w:ind w:firstLine="540"/>
        <w:jc w:val="both"/>
      </w:pPr>
      <w:r>
        <w:t>1.2.2. Представлять интересы заявителя от имени физических лиц имеют право (далее - представители заявителя):</w:t>
      </w:r>
    </w:p>
    <w:p w:rsidR="006D6A4E" w:rsidRDefault="006D6A4E">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6D6A4E" w:rsidRDefault="006D6A4E">
      <w:pPr>
        <w:pStyle w:val="ConsPlusNormal"/>
        <w:spacing w:before="220"/>
        <w:ind w:firstLine="540"/>
        <w:jc w:val="both"/>
      </w:pPr>
      <w:r>
        <w:t>представители, действующие в силу полномочий, основанных на доверенности или договоре;</w:t>
      </w:r>
    </w:p>
    <w:p w:rsidR="006D6A4E" w:rsidRDefault="006D6A4E">
      <w:pPr>
        <w:pStyle w:val="ConsPlusNormal"/>
        <w:spacing w:before="220"/>
        <w:ind w:firstLine="540"/>
        <w:jc w:val="both"/>
      </w:pPr>
      <w:r>
        <w:t>должностные лица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представители общественных объединений.</w:t>
      </w:r>
    </w:p>
    <w:p w:rsidR="006D6A4E" w:rsidRDefault="006D6A4E">
      <w:pPr>
        <w:pStyle w:val="ConsPlusNormal"/>
        <w:spacing w:before="220"/>
        <w:ind w:firstLine="540"/>
        <w:jc w:val="both"/>
      </w:pPr>
      <w:r>
        <w:t xml:space="preserve">В качестве представителя заявителя может быть лицо, указанное в </w:t>
      </w:r>
      <w:hyperlink r:id="rId51">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6D6A4E" w:rsidRDefault="006D6A4E">
      <w:pPr>
        <w:pStyle w:val="ConsPlusNormal"/>
        <w:jc w:val="both"/>
      </w:pPr>
      <w:r>
        <w:t xml:space="preserve">(абзац введен </w:t>
      </w:r>
      <w:hyperlink r:id="rId52">
        <w:r>
          <w:rPr>
            <w:color w:val="0000FF"/>
          </w:rPr>
          <w:t>Приказом</w:t>
        </w:r>
      </w:hyperlink>
      <w:r>
        <w:t xml:space="preserve"> комитета по социальной защите населения Ленинградской области от 03.10.2024 N 04-76)</w:t>
      </w:r>
    </w:p>
    <w:p w:rsidR="006D6A4E" w:rsidRDefault="006D6A4E">
      <w:pPr>
        <w:pStyle w:val="ConsPlusNormal"/>
        <w:jc w:val="both"/>
      </w:pPr>
    </w:p>
    <w:p w:rsidR="006D6A4E" w:rsidRDefault="006D6A4E">
      <w:pPr>
        <w:pStyle w:val="ConsPlusTitle"/>
        <w:jc w:val="center"/>
        <w:outlineLvl w:val="2"/>
      </w:pPr>
      <w:r>
        <w:t>Порядок информирования о предоставлении</w:t>
      </w:r>
    </w:p>
    <w:p w:rsidR="006D6A4E" w:rsidRDefault="006D6A4E">
      <w:pPr>
        <w:pStyle w:val="ConsPlusTitle"/>
        <w:jc w:val="center"/>
      </w:pPr>
      <w:r>
        <w:t>государственной услуги</w:t>
      </w:r>
    </w:p>
    <w:p w:rsidR="006D6A4E" w:rsidRDefault="006D6A4E">
      <w:pPr>
        <w:pStyle w:val="ConsPlusNormal"/>
        <w:jc w:val="both"/>
      </w:pPr>
    </w:p>
    <w:p w:rsidR="006D6A4E" w:rsidRDefault="006D6A4E">
      <w:pPr>
        <w:pStyle w:val="ConsPlusNormal"/>
        <w:ind w:firstLine="540"/>
        <w:jc w:val="both"/>
      </w:pPr>
      <w:r>
        <w:t xml:space="preserve">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w:t>
      </w:r>
      <w: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D6A4E" w:rsidRDefault="006D6A4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D6A4E" w:rsidRDefault="006D6A4E">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53">
        <w:r>
          <w:rPr>
            <w:color w:val="0000FF"/>
          </w:rPr>
          <w:t>http://social.lenobl.ru</w:t>
        </w:r>
      </w:hyperlink>
      <w:r>
        <w:t>;</w:t>
      </w:r>
    </w:p>
    <w:p w:rsidR="006D6A4E" w:rsidRDefault="006D6A4E">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4">
        <w:r>
          <w:rPr>
            <w:color w:val="0000FF"/>
          </w:rPr>
          <w:t>http://cszn.info</w:t>
        </w:r>
      </w:hyperlink>
      <w:r>
        <w:t>;</w:t>
      </w:r>
    </w:p>
    <w:p w:rsidR="006D6A4E" w:rsidRDefault="006D6A4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5">
        <w:r>
          <w:rPr>
            <w:color w:val="0000FF"/>
          </w:rPr>
          <w:t>http://mfc47.ru/</w:t>
        </w:r>
      </w:hyperlink>
      <w:r>
        <w:t>;</w:t>
      </w:r>
    </w:p>
    <w:p w:rsidR="006D6A4E" w:rsidRDefault="006D6A4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6">
        <w:r>
          <w:rPr>
            <w:color w:val="0000FF"/>
          </w:rPr>
          <w:t>https://gu.lenobl.ru</w:t>
        </w:r>
      </w:hyperlink>
      <w:r>
        <w:t xml:space="preserve"> / </w:t>
      </w:r>
      <w:hyperlink r:id="rId57">
        <w:r>
          <w:rPr>
            <w:color w:val="0000FF"/>
          </w:rPr>
          <w:t>www.gosuslugi.ru</w:t>
        </w:r>
      </w:hyperlink>
      <w:r>
        <w:t>;</w:t>
      </w:r>
    </w:p>
    <w:p w:rsidR="006D6A4E" w:rsidRDefault="006D6A4E">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31.03.2025 N 04-39)</w:t>
      </w:r>
    </w:p>
    <w:p w:rsidR="006D6A4E" w:rsidRDefault="006D6A4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D6A4E" w:rsidRDefault="006D6A4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D6A4E" w:rsidRDefault="006D6A4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6D6A4E" w:rsidRDefault="006D6A4E">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6D6A4E" w:rsidRDefault="006D6A4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6D6A4E" w:rsidRDefault="006D6A4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D6A4E" w:rsidRDefault="006D6A4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D6A4E" w:rsidRDefault="006D6A4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6D6A4E" w:rsidRDefault="006D6A4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D6A4E" w:rsidRDefault="006D6A4E">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D6A4E" w:rsidRDefault="006D6A4E">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6D6A4E" w:rsidRDefault="006D6A4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D6A4E" w:rsidRDefault="006D6A4E">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D6A4E" w:rsidRDefault="006D6A4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D6A4E" w:rsidRDefault="006D6A4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D6A4E" w:rsidRDefault="006D6A4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6D6A4E" w:rsidRDefault="006D6A4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D6A4E" w:rsidRDefault="006D6A4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D6A4E" w:rsidRDefault="006D6A4E">
      <w:pPr>
        <w:pStyle w:val="ConsPlusNormal"/>
        <w:jc w:val="both"/>
      </w:pPr>
    </w:p>
    <w:p w:rsidR="006D6A4E" w:rsidRDefault="006D6A4E">
      <w:pPr>
        <w:pStyle w:val="ConsPlusTitle"/>
        <w:jc w:val="center"/>
        <w:outlineLvl w:val="1"/>
      </w:pPr>
      <w:r>
        <w:t>2. Стандарт предоставления государственной услуги</w:t>
      </w:r>
    </w:p>
    <w:p w:rsidR="006D6A4E" w:rsidRDefault="006D6A4E">
      <w:pPr>
        <w:pStyle w:val="ConsPlusNormal"/>
        <w:jc w:val="both"/>
      </w:pPr>
    </w:p>
    <w:p w:rsidR="006D6A4E" w:rsidRDefault="006D6A4E">
      <w:pPr>
        <w:pStyle w:val="ConsPlusTitle"/>
        <w:jc w:val="center"/>
        <w:outlineLvl w:val="2"/>
      </w:pPr>
      <w:r>
        <w:t>Полное наименование государственной услуги, сокращенное</w:t>
      </w:r>
    </w:p>
    <w:p w:rsidR="006D6A4E" w:rsidRDefault="006D6A4E">
      <w:pPr>
        <w:pStyle w:val="ConsPlusTitle"/>
        <w:jc w:val="center"/>
      </w:pPr>
      <w:r>
        <w:t>наименование государственной услуги</w:t>
      </w:r>
    </w:p>
    <w:p w:rsidR="006D6A4E" w:rsidRDefault="006D6A4E">
      <w:pPr>
        <w:pStyle w:val="ConsPlusNormal"/>
        <w:jc w:val="both"/>
      </w:pPr>
    </w:p>
    <w:p w:rsidR="006D6A4E" w:rsidRDefault="006D6A4E">
      <w:pPr>
        <w:pStyle w:val="ConsPlusNormal"/>
        <w:ind w:firstLine="540"/>
        <w:jc w:val="both"/>
      </w:pPr>
      <w:r>
        <w:t>2.1. Полное наименование государственной услуги: государственная услуга по признанию гражданина нуждающимся в социальном обслуживании и составлению индивидуальной программы предоставления социальных услуг (далее - государственная услуга).</w:t>
      </w:r>
    </w:p>
    <w:p w:rsidR="006D6A4E" w:rsidRDefault="006D6A4E">
      <w:pPr>
        <w:pStyle w:val="ConsPlusNormal"/>
        <w:spacing w:before="220"/>
        <w:ind w:firstLine="540"/>
        <w:jc w:val="both"/>
      </w:pPr>
      <w:r>
        <w:t>Сокращенное наименование государственной услуги: признание гражданина нуждающимся в социальном обслуживании.</w:t>
      </w:r>
    </w:p>
    <w:p w:rsidR="006D6A4E" w:rsidRDefault="006D6A4E">
      <w:pPr>
        <w:pStyle w:val="ConsPlusNormal"/>
        <w:spacing w:before="220"/>
        <w:ind w:firstLine="540"/>
        <w:jc w:val="both"/>
      </w:pPr>
      <w:r>
        <w:t>2.2. Государственную услугу предоставляет ЦСЗН.</w:t>
      </w:r>
    </w:p>
    <w:p w:rsidR="006D6A4E" w:rsidRDefault="006D6A4E">
      <w:pPr>
        <w:pStyle w:val="ConsPlusNormal"/>
        <w:spacing w:before="220"/>
        <w:ind w:firstLine="540"/>
        <w:jc w:val="both"/>
      </w:pPr>
      <w:r>
        <w:t>2.2.1. В предоставлении государственной услуги участвуют:</w:t>
      </w:r>
    </w:p>
    <w:p w:rsidR="006D6A4E" w:rsidRDefault="006D6A4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6D6A4E" w:rsidRDefault="006D6A4E">
      <w:pPr>
        <w:pStyle w:val="ConsPlusNormal"/>
        <w:spacing w:before="220"/>
        <w:ind w:firstLine="540"/>
        <w:jc w:val="both"/>
      </w:pPr>
      <w:r>
        <w:lastRenderedPageBreak/>
        <w:t>2.2.2. Заявление на получение государственной услуги с комплектом документов принимается:</w:t>
      </w:r>
    </w:p>
    <w:p w:rsidR="006D6A4E" w:rsidRDefault="006D6A4E">
      <w:pPr>
        <w:pStyle w:val="ConsPlusNormal"/>
        <w:spacing w:before="220"/>
        <w:ind w:firstLine="540"/>
        <w:jc w:val="both"/>
      </w:pPr>
      <w:r>
        <w:t>1) при личной явке:</w:t>
      </w:r>
    </w:p>
    <w:p w:rsidR="006D6A4E" w:rsidRDefault="006D6A4E">
      <w:pPr>
        <w:pStyle w:val="ConsPlusNormal"/>
        <w:spacing w:before="220"/>
        <w:ind w:firstLine="540"/>
        <w:jc w:val="both"/>
      </w:pPr>
      <w:r>
        <w:t>в ЦСЗН;</w:t>
      </w:r>
    </w:p>
    <w:p w:rsidR="006D6A4E" w:rsidRDefault="006D6A4E">
      <w:pPr>
        <w:pStyle w:val="ConsPlusNormal"/>
        <w:spacing w:before="220"/>
        <w:ind w:firstLine="540"/>
        <w:jc w:val="both"/>
      </w:pPr>
      <w:r>
        <w:t>в филиалах, отделах, удаленных рабочих местах "МФЦ";</w:t>
      </w:r>
    </w:p>
    <w:p w:rsidR="006D6A4E" w:rsidRDefault="006D6A4E">
      <w:pPr>
        <w:pStyle w:val="ConsPlusNormal"/>
        <w:spacing w:before="220"/>
        <w:ind w:firstLine="540"/>
        <w:jc w:val="both"/>
      </w:pPr>
      <w:r>
        <w:t>2) без личной явки:</w:t>
      </w:r>
    </w:p>
    <w:p w:rsidR="006D6A4E" w:rsidRDefault="006D6A4E">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6D6A4E" w:rsidRDefault="006D6A4E">
      <w:pPr>
        <w:pStyle w:val="ConsPlusNormal"/>
        <w:jc w:val="both"/>
      </w:pPr>
      <w:r>
        <w:t xml:space="preserve">(в ред. Приказов комитета по социальной защите населения Ленинградской области от 30.06.2022 </w:t>
      </w:r>
      <w:hyperlink r:id="rId59">
        <w:r>
          <w:rPr>
            <w:color w:val="0000FF"/>
          </w:rPr>
          <w:t>N 04-36</w:t>
        </w:r>
      </w:hyperlink>
      <w:r>
        <w:t xml:space="preserve">, от 31.03.2025 </w:t>
      </w:r>
      <w:hyperlink r:id="rId60">
        <w:r>
          <w:rPr>
            <w:color w:val="0000FF"/>
          </w:rPr>
          <w:t>N 04-39</w:t>
        </w:r>
      </w:hyperlink>
      <w:r>
        <w:t>)</w:t>
      </w:r>
    </w:p>
    <w:p w:rsidR="006D6A4E" w:rsidRDefault="006D6A4E">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6D6A4E" w:rsidRDefault="006D6A4E">
      <w:pPr>
        <w:pStyle w:val="ConsPlusNormal"/>
        <w:spacing w:before="220"/>
        <w:ind w:firstLine="540"/>
        <w:jc w:val="both"/>
      </w:pPr>
      <w:r>
        <w:t>1) посредством ПГУ ЛО/ЕПГУ - в ЦСЗН, МФЦ;</w:t>
      </w:r>
    </w:p>
    <w:p w:rsidR="006D6A4E" w:rsidRDefault="006D6A4E">
      <w:pPr>
        <w:pStyle w:val="ConsPlusNormal"/>
        <w:spacing w:before="220"/>
        <w:ind w:firstLine="540"/>
        <w:jc w:val="both"/>
      </w:pPr>
      <w:r>
        <w:t>2) по телефону - в ЦСЗН, МФЦ;</w:t>
      </w:r>
    </w:p>
    <w:p w:rsidR="006D6A4E" w:rsidRDefault="006D6A4E">
      <w:pPr>
        <w:pStyle w:val="ConsPlusNormal"/>
        <w:spacing w:before="220"/>
        <w:ind w:firstLine="540"/>
        <w:jc w:val="both"/>
      </w:pPr>
      <w:r>
        <w:t>3) посредством сайта МФЦ - в МФЦ.</w:t>
      </w:r>
    </w:p>
    <w:p w:rsidR="006D6A4E" w:rsidRDefault="006D6A4E">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6D6A4E" w:rsidRDefault="006D6A4E">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61">
        <w:r>
          <w:rPr>
            <w:color w:val="0000FF"/>
          </w:rPr>
          <w:t>статьях 9</w:t>
        </w:r>
      </w:hyperlink>
      <w:r>
        <w:t xml:space="preserve">, </w:t>
      </w:r>
      <w:hyperlink r:id="rId62">
        <w:r>
          <w:rPr>
            <w:color w:val="0000FF"/>
          </w:rPr>
          <w:t>10</w:t>
        </w:r>
      </w:hyperlink>
      <w:r>
        <w:t xml:space="preserve"> и </w:t>
      </w:r>
      <w:hyperlink r:id="rId6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D6A4E" w:rsidRDefault="006D6A4E">
      <w:pPr>
        <w:pStyle w:val="ConsPlusNormal"/>
        <w:jc w:val="both"/>
      </w:pPr>
      <w:r>
        <w:t xml:space="preserve">(в ред. Приказов комитета по социальной защите населения Ленинградской области от 12.07.2023 </w:t>
      </w:r>
      <w:hyperlink r:id="rId64">
        <w:r>
          <w:rPr>
            <w:color w:val="0000FF"/>
          </w:rPr>
          <w:t>N 04-40</w:t>
        </w:r>
      </w:hyperlink>
      <w:r>
        <w:t xml:space="preserve">, от 31.03.2025 </w:t>
      </w:r>
      <w:hyperlink r:id="rId65">
        <w:r>
          <w:rPr>
            <w:color w:val="0000FF"/>
          </w:rPr>
          <w:t>N 04-39</w:t>
        </w:r>
      </w:hyperlink>
      <w:r>
        <w:t>)</w:t>
      </w:r>
    </w:p>
    <w:p w:rsidR="006D6A4E" w:rsidRDefault="006D6A4E">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6D6A4E" w:rsidRDefault="006D6A4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6A4E" w:rsidRDefault="006D6A4E">
      <w:pPr>
        <w:pStyle w:val="ConsPlusNormal"/>
        <w:spacing w:before="220"/>
        <w:ind w:firstLine="540"/>
        <w:jc w:val="both"/>
      </w:pPr>
      <w:r>
        <w:t xml:space="preserve">2) информационных технологий, предусмотренных </w:t>
      </w:r>
      <w:hyperlink r:id="rId66">
        <w:r>
          <w:rPr>
            <w:color w:val="0000FF"/>
          </w:rPr>
          <w:t>статьями 9</w:t>
        </w:r>
      </w:hyperlink>
      <w:r>
        <w:t xml:space="preserve">, </w:t>
      </w:r>
      <w:hyperlink r:id="rId67">
        <w:r>
          <w:rPr>
            <w:color w:val="0000FF"/>
          </w:rPr>
          <w:t>10</w:t>
        </w:r>
      </w:hyperlink>
      <w:r>
        <w:t xml:space="preserve"> и </w:t>
      </w:r>
      <w:hyperlink r:id="rId6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D6A4E" w:rsidRDefault="006D6A4E">
      <w:pPr>
        <w:pStyle w:val="ConsPlusNormal"/>
        <w:jc w:val="both"/>
      </w:pPr>
      <w:r>
        <w:t xml:space="preserve">(пп. 2 в ред. </w:t>
      </w:r>
      <w:hyperlink r:id="rId69">
        <w:r>
          <w:rPr>
            <w:color w:val="0000FF"/>
          </w:rPr>
          <w:t>Приказа</w:t>
        </w:r>
      </w:hyperlink>
      <w:r>
        <w:t xml:space="preserve"> комитета по социальной защите населения Ленинградской области от </w:t>
      </w:r>
      <w:r>
        <w:lastRenderedPageBreak/>
        <w:t>31.03.2025 N 04-39)</w:t>
      </w:r>
    </w:p>
    <w:p w:rsidR="006D6A4E" w:rsidRDefault="006D6A4E">
      <w:pPr>
        <w:pStyle w:val="ConsPlusNormal"/>
        <w:jc w:val="both"/>
      </w:pPr>
    </w:p>
    <w:p w:rsidR="006D6A4E" w:rsidRDefault="006D6A4E">
      <w:pPr>
        <w:pStyle w:val="ConsPlusTitle"/>
        <w:jc w:val="center"/>
        <w:outlineLvl w:val="2"/>
      </w:pPr>
      <w:r>
        <w:t>Результат предоставления государственной услуги,</w:t>
      </w:r>
    </w:p>
    <w:p w:rsidR="006D6A4E" w:rsidRDefault="006D6A4E">
      <w:pPr>
        <w:pStyle w:val="ConsPlusTitle"/>
        <w:jc w:val="center"/>
      </w:pPr>
      <w:r>
        <w:t>а также способы получения результата</w:t>
      </w:r>
    </w:p>
    <w:p w:rsidR="006D6A4E" w:rsidRDefault="006D6A4E">
      <w:pPr>
        <w:pStyle w:val="ConsPlusNormal"/>
        <w:jc w:val="both"/>
      </w:pPr>
    </w:p>
    <w:p w:rsidR="006D6A4E" w:rsidRDefault="006D6A4E">
      <w:pPr>
        <w:pStyle w:val="ConsPlusNormal"/>
        <w:ind w:firstLine="540"/>
        <w:jc w:val="both"/>
      </w:pPr>
      <w:r>
        <w:t>2.3. Результатом предоставления государственной услуги является:</w:t>
      </w:r>
    </w:p>
    <w:p w:rsidR="006D6A4E" w:rsidRDefault="006D6A4E">
      <w:pPr>
        <w:pStyle w:val="ConsPlusNormal"/>
        <w:spacing w:before="220"/>
        <w:ind w:firstLine="540"/>
        <w:jc w:val="both"/>
      </w:pPr>
      <w:r>
        <w:t>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 Решение принимается в форме распоряжения ЦСЗН (</w:t>
      </w:r>
      <w:hyperlink w:anchor="P3182">
        <w:r>
          <w:rPr>
            <w:color w:val="0000FF"/>
          </w:rPr>
          <w:t>приложения 5</w:t>
        </w:r>
      </w:hyperlink>
      <w:r>
        <w:t xml:space="preserve"> и </w:t>
      </w:r>
      <w:hyperlink w:anchor="P3300">
        <w:r>
          <w:rPr>
            <w:color w:val="0000FF"/>
          </w:rPr>
          <w:t>6</w:t>
        </w:r>
      </w:hyperlink>
      <w:r>
        <w:t xml:space="preserve"> к настоящему регламенту);</w:t>
      </w:r>
    </w:p>
    <w:p w:rsidR="006D6A4E" w:rsidRDefault="006D6A4E">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в случае принятия решения о признании гражданина нуждающимся в социальном обслуживании - составление индивидуальной программы предоставления социальных услуг.</w:t>
      </w:r>
    </w:p>
    <w:p w:rsidR="006D6A4E" w:rsidRDefault="006D6A4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D6A4E" w:rsidRDefault="006D6A4E">
      <w:pPr>
        <w:pStyle w:val="ConsPlusNormal"/>
        <w:spacing w:before="220"/>
        <w:ind w:firstLine="540"/>
        <w:jc w:val="both"/>
      </w:pPr>
      <w:r>
        <w:t>1) при личной явке в:</w:t>
      </w:r>
    </w:p>
    <w:p w:rsidR="006D6A4E" w:rsidRDefault="006D6A4E">
      <w:pPr>
        <w:pStyle w:val="ConsPlusNormal"/>
        <w:spacing w:before="220"/>
        <w:ind w:firstLine="540"/>
        <w:jc w:val="both"/>
      </w:pPr>
      <w:r>
        <w:t>ЦСЗН;</w:t>
      </w:r>
    </w:p>
    <w:p w:rsidR="006D6A4E" w:rsidRDefault="006D6A4E">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6D6A4E" w:rsidRDefault="006D6A4E">
      <w:pPr>
        <w:pStyle w:val="ConsPlusNormal"/>
        <w:spacing w:before="220"/>
        <w:ind w:firstLine="540"/>
        <w:jc w:val="both"/>
      </w:pPr>
      <w:r>
        <w:t>2) без личной явки:</w:t>
      </w:r>
    </w:p>
    <w:p w:rsidR="006D6A4E" w:rsidRDefault="006D6A4E">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6D6A4E" w:rsidRDefault="006D6A4E">
      <w:pPr>
        <w:pStyle w:val="ConsPlusNormal"/>
        <w:spacing w:before="220"/>
        <w:ind w:firstLine="540"/>
        <w:jc w:val="both"/>
      </w:pPr>
      <w:r>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6A4E" w:rsidRDefault="006D6A4E">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6D6A4E" w:rsidRDefault="006D6A4E">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99">
        <w:r>
          <w:rPr>
            <w:color w:val="0000FF"/>
          </w:rPr>
          <w:t>пунктом 3.1.1</w:t>
        </w:r>
      </w:hyperlink>
      <w:r>
        <w:t xml:space="preserve"> настоящего регламента, с учетом требования, предусмотренного </w:t>
      </w:r>
      <w:hyperlink r:id="rId71">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6D6A4E" w:rsidRDefault="006D6A4E">
      <w:pPr>
        <w:pStyle w:val="ConsPlusNormal"/>
        <w:jc w:val="both"/>
      </w:pPr>
      <w:r>
        <w:t xml:space="preserve">(пп. 2.3.2 введен </w:t>
      </w:r>
      <w:hyperlink r:id="rId72">
        <w:r>
          <w:rPr>
            <w:color w:val="0000FF"/>
          </w:rPr>
          <w:t>Приказом</w:t>
        </w:r>
      </w:hyperlink>
      <w:r>
        <w:t xml:space="preserve"> комитета по социальной защите населения Ленинградской области от </w:t>
      </w:r>
      <w:r>
        <w:lastRenderedPageBreak/>
        <w:t>03.10.2024 N 04-76)</w:t>
      </w:r>
    </w:p>
    <w:p w:rsidR="006D6A4E" w:rsidRDefault="006D6A4E">
      <w:pPr>
        <w:pStyle w:val="ConsPlusNormal"/>
        <w:jc w:val="both"/>
      </w:pPr>
    </w:p>
    <w:p w:rsidR="006D6A4E" w:rsidRDefault="006D6A4E">
      <w:pPr>
        <w:pStyle w:val="ConsPlusTitle"/>
        <w:jc w:val="center"/>
        <w:outlineLvl w:val="2"/>
      </w:pPr>
      <w:r>
        <w:t>Срок предоставления государственной услуги</w:t>
      </w:r>
    </w:p>
    <w:p w:rsidR="006D6A4E" w:rsidRDefault="006D6A4E">
      <w:pPr>
        <w:pStyle w:val="ConsPlusNormal"/>
        <w:jc w:val="both"/>
      </w:pPr>
    </w:p>
    <w:p w:rsidR="006D6A4E" w:rsidRDefault="006D6A4E">
      <w:pPr>
        <w:pStyle w:val="ConsPlusNormal"/>
        <w:ind w:firstLine="540"/>
        <w:jc w:val="both"/>
      </w:pPr>
      <w:r>
        <w:t>2.4. Срок предоставления государственной услуги составляет 10 рабочих дней с даты подачи заявления в ЦСЗН.</w:t>
      </w:r>
    </w:p>
    <w:p w:rsidR="006D6A4E" w:rsidRDefault="006D6A4E">
      <w:pPr>
        <w:pStyle w:val="ConsPlusNormal"/>
        <w:spacing w:before="220"/>
        <w:ind w:firstLine="540"/>
        <w:jc w:val="both"/>
      </w:pPr>
      <w:r>
        <w:t>2.4.1. Срок принятия решения о признании гражданина нуждающимся в социальном обслуживании либо об отказе в признании гражданина нуждающимся в социальном обслуживании составляет пять рабочих дней с даты подачи заявления в ЦСЗН.</w:t>
      </w:r>
    </w:p>
    <w:p w:rsidR="006D6A4E" w:rsidRDefault="006D6A4E">
      <w:pPr>
        <w:pStyle w:val="ConsPlusNormal"/>
        <w:spacing w:before="220"/>
        <w:ind w:firstLine="540"/>
        <w:jc w:val="both"/>
      </w:pPr>
      <w:r>
        <w:t>2.4.2. Срок составления и передачи гражданину, признанному нуждающимся в социальном обслуживании, представителю заявителя индивидуальной программы предоставления социальных услуг, составляет десять рабочих дней с даты подачи заявления в ЦСЗН.</w:t>
      </w:r>
    </w:p>
    <w:p w:rsidR="006D6A4E" w:rsidRDefault="006D6A4E">
      <w:pPr>
        <w:pStyle w:val="ConsPlusNormal"/>
        <w:jc w:val="both"/>
      </w:pPr>
    </w:p>
    <w:p w:rsidR="006D6A4E" w:rsidRDefault="006D6A4E">
      <w:pPr>
        <w:pStyle w:val="ConsPlusTitle"/>
        <w:jc w:val="center"/>
        <w:outlineLvl w:val="2"/>
      </w:pPr>
      <w:r>
        <w:t>Правовые основания для предоставления государственной услуги</w:t>
      </w:r>
    </w:p>
    <w:p w:rsidR="006D6A4E" w:rsidRDefault="006D6A4E">
      <w:pPr>
        <w:pStyle w:val="ConsPlusNormal"/>
        <w:jc w:val="both"/>
      </w:pPr>
    </w:p>
    <w:p w:rsidR="006D6A4E" w:rsidRDefault="006D6A4E">
      <w:pPr>
        <w:pStyle w:val="ConsPlusNormal"/>
        <w:ind w:firstLine="540"/>
        <w:jc w:val="both"/>
      </w:pPr>
      <w:r>
        <w:t>2.5. Правовые основания для предоставления государственной услуги.</w:t>
      </w:r>
    </w:p>
    <w:p w:rsidR="006D6A4E" w:rsidRDefault="006D6A4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73">
        <w:r>
          <w:rPr>
            <w:color w:val="0000FF"/>
          </w:rPr>
          <w:t>http://social.lenobl.ru</w:t>
        </w:r>
      </w:hyperlink>
      <w:r>
        <w:t xml:space="preserve"> и в Реестре.</w:t>
      </w:r>
    </w:p>
    <w:p w:rsidR="006D6A4E" w:rsidRDefault="006D6A4E">
      <w:pPr>
        <w:pStyle w:val="ConsPlusNormal"/>
        <w:jc w:val="both"/>
      </w:pPr>
    </w:p>
    <w:p w:rsidR="006D6A4E" w:rsidRDefault="006D6A4E">
      <w:pPr>
        <w:pStyle w:val="ConsPlusTitle"/>
        <w:jc w:val="center"/>
        <w:outlineLvl w:val="2"/>
      </w:pPr>
      <w:r>
        <w:t>Исчерпывающий перечень документов, необходимых</w:t>
      </w:r>
    </w:p>
    <w:p w:rsidR="006D6A4E" w:rsidRDefault="006D6A4E">
      <w:pPr>
        <w:pStyle w:val="ConsPlusTitle"/>
        <w:jc w:val="center"/>
      </w:pPr>
      <w:r>
        <w:t>в соответствии с законодательными или иными нормативными</w:t>
      </w:r>
    </w:p>
    <w:p w:rsidR="006D6A4E" w:rsidRDefault="006D6A4E">
      <w:pPr>
        <w:pStyle w:val="ConsPlusTitle"/>
        <w:jc w:val="center"/>
      </w:pPr>
      <w:r>
        <w:t>правовыми актами для предоставления государственной услуги,</w:t>
      </w:r>
    </w:p>
    <w:p w:rsidR="006D6A4E" w:rsidRDefault="006D6A4E">
      <w:pPr>
        <w:pStyle w:val="ConsPlusTitle"/>
        <w:jc w:val="center"/>
      </w:pPr>
      <w:r>
        <w:t>подлежащих представлению заявителем</w:t>
      </w:r>
    </w:p>
    <w:p w:rsidR="006D6A4E" w:rsidRDefault="006D6A4E">
      <w:pPr>
        <w:pStyle w:val="ConsPlusNormal"/>
        <w:jc w:val="both"/>
      </w:pPr>
    </w:p>
    <w:p w:rsidR="006D6A4E" w:rsidRDefault="006D6A4E">
      <w:pPr>
        <w:pStyle w:val="ConsPlusNormal"/>
        <w:ind w:firstLine="540"/>
        <w:jc w:val="both"/>
      </w:pPr>
      <w:bookmarkStart w:id="4" w:name="P183"/>
      <w:bookmarkEnd w:id="4"/>
      <w:r>
        <w:t>2.6. Исчерпывающий перечень документов, необходимых для предоставления государственной услуги, подлежащих представлению заявителем:</w:t>
      </w:r>
    </w:p>
    <w:p w:rsidR="006D6A4E" w:rsidRDefault="006D6A4E">
      <w:pPr>
        <w:pStyle w:val="ConsPlusNormal"/>
        <w:spacing w:before="220"/>
        <w:ind w:firstLine="540"/>
        <w:jc w:val="both"/>
      </w:pPr>
      <w:r>
        <w:t>2.6.1. Для совершеннолетних граждан:</w:t>
      </w:r>
    </w:p>
    <w:p w:rsidR="006D6A4E" w:rsidRDefault="006D6A4E">
      <w:pPr>
        <w:pStyle w:val="ConsPlusNormal"/>
        <w:spacing w:before="220"/>
        <w:ind w:firstLine="540"/>
        <w:jc w:val="both"/>
      </w:pPr>
      <w:r>
        <w:t xml:space="preserve">1) </w:t>
      </w:r>
      <w:hyperlink w:anchor="P750">
        <w:r>
          <w:rPr>
            <w:color w:val="0000FF"/>
          </w:rPr>
          <w:t>заявление</w:t>
        </w:r>
      </w:hyperlink>
      <w:r>
        <w:t xml:space="preserve">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по форме согласно приложению 1 к настоящему регламенту (далее - заявление).</w:t>
      </w:r>
    </w:p>
    <w:p w:rsidR="006D6A4E" w:rsidRDefault="006D6A4E">
      <w:pPr>
        <w:pStyle w:val="ConsPlusNormal"/>
        <w:spacing w:before="220"/>
        <w:ind w:firstLine="540"/>
        <w:jc w:val="both"/>
      </w:pPr>
      <w:r>
        <w:t>Заявление заполняется:</w:t>
      </w:r>
    </w:p>
    <w:p w:rsidR="006D6A4E" w:rsidRDefault="006D6A4E">
      <w:pPr>
        <w:pStyle w:val="ConsPlusNormal"/>
        <w:spacing w:before="220"/>
        <w:ind w:firstLine="540"/>
        <w:jc w:val="both"/>
      </w:pPr>
      <w:r>
        <w:t>лично заявителем (представителем заявителя) при обращении в ЦСЗН и(или) на ПГУ ЛО/ЕПГУ;</w:t>
      </w:r>
    </w:p>
    <w:p w:rsidR="006D6A4E" w:rsidRDefault="006D6A4E">
      <w:pPr>
        <w:pStyle w:val="ConsPlusNormal"/>
        <w:spacing w:before="220"/>
        <w:ind w:firstLine="540"/>
        <w:jc w:val="both"/>
      </w:pPr>
      <w:r>
        <w:t>специалистом МФЦ при личном обращении заявителя (представителя заявителя) в МФЦ;</w:t>
      </w:r>
    </w:p>
    <w:p w:rsidR="006D6A4E" w:rsidRDefault="006D6A4E">
      <w:pPr>
        <w:pStyle w:val="ConsPlusNormal"/>
        <w:spacing w:before="220"/>
        <w:ind w:firstLine="540"/>
        <w:jc w:val="both"/>
      </w:pPr>
      <w:r>
        <w:t>специалистом ЦСЗН при личном обращении заявителя (представителя заявителя) в ЦСЗН.</w:t>
      </w:r>
    </w:p>
    <w:p w:rsidR="006D6A4E" w:rsidRDefault="006D6A4E">
      <w:pPr>
        <w:pStyle w:val="ConsPlusNormal"/>
        <w:spacing w:before="220"/>
        <w:ind w:firstLine="540"/>
        <w:jc w:val="both"/>
      </w:pPr>
      <w:r>
        <w:t>При личном обращении заявителя (представителя заявителя) в МФЦ, при подаче заявления через ЕПГУ или через ПГУ ЛО анкета к заявлению заполняется при реализации технической возможности.</w:t>
      </w:r>
    </w:p>
    <w:p w:rsidR="006D6A4E" w:rsidRDefault="006D6A4E">
      <w:pPr>
        <w:pStyle w:val="ConsPlusNormal"/>
        <w:spacing w:before="220"/>
        <w:ind w:firstLine="540"/>
        <w:jc w:val="both"/>
      </w:pPr>
      <w:r>
        <w:t>При личном обращении заявителя (представителя заявителя) в ЦСЗН, МФЦ необходимо предъявить документ, удостоверяющий личность:</w:t>
      </w:r>
    </w:p>
    <w:p w:rsidR="006D6A4E" w:rsidRDefault="006D6A4E">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74">
        <w:r>
          <w:rPr>
            <w:color w:val="0000FF"/>
          </w:rPr>
          <w:t>удостоверение</w:t>
        </w:r>
      </w:hyperlink>
      <w:r>
        <w:t xml:space="preserve"> личности гражданина Российской Федерации по форме, утвержденной </w:t>
      </w:r>
      <w:r>
        <w:lastRenderedPageBreak/>
        <w:t>приказом МВД России от 16.11.2020 N 773, документы, удостоверяющие личность иностранного гражданина, лица без гражданства, включая вид на жительство и удостоверение беженца.</w:t>
      </w:r>
    </w:p>
    <w:p w:rsidR="006D6A4E" w:rsidRDefault="006D6A4E">
      <w:pPr>
        <w:pStyle w:val="ConsPlusNormal"/>
        <w:spacing w:before="220"/>
        <w:ind w:firstLine="540"/>
        <w:jc w:val="both"/>
      </w:pPr>
      <w:r>
        <w:t>Заявление заполняется на основании:</w:t>
      </w:r>
    </w:p>
    <w:p w:rsidR="006D6A4E" w:rsidRDefault="006D6A4E">
      <w:pPr>
        <w:pStyle w:val="ConsPlusNormal"/>
        <w:spacing w:before="220"/>
        <w:ind w:firstLine="540"/>
        <w:jc w:val="both"/>
      </w:pPr>
      <w:r>
        <w:t>реквизитов документа, удостоверяющего личность заявителя (представителя заявителя),</w:t>
      </w:r>
    </w:p>
    <w:p w:rsidR="006D6A4E" w:rsidRDefault="006D6A4E">
      <w:pPr>
        <w:pStyle w:val="ConsPlusNormal"/>
        <w:spacing w:before="220"/>
        <w:ind w:firstLine="540"/>
        <w:jc w:val="both"/>
      </w:pPr>
      <w:r>
        <w:t>сведений о месте проживания заявителя.</w:t>
      </w:r>
    </w:p>
    <w:p w:rsidR="006D6A4E" w:rsidRDefault="006D6A4E">
      <w:pPr>
        <w:pStyle w:val="ConsPlusNormal"/>
        <w:spacing w:before="220"/>
        <w:ind w:firstLine="540"/>
        <w:jc w:val="both"/>
      </w:pPr>
      <w:r>
        <w:t>Реквизиты документа, удостоверяющего личность заявителя (представителя заявителя),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6D6A4E" w:rsidRDefault="006D6A4E">
      <w:pPr>
        <w:pStyle w:val="ConsPlusNormal"/>
        <w:spacing w:before="220"/>
        <w:ind w:firstLine="540"/>
        <w:jc w:val="both"/>
      </w:pPr>
      <w:r>
        <w:t>Заполненное заявление должно отвечать следующим требованиям:</w:t>
      </w:r>
    </w:p>
    <w:p w:rsidR="006D6A4E" w:rsidRDefault="006D6A4E">
      <w:pPr>
        <w:pStyle w:val="ConsPlusNormal"/>
        <w:spacing w:before="220"/>
        <w:ind w:firstLine="540"/>
        <w:jc w:val="both"/>
      </w:pPr>
      <w:r>
        <w:t>не допускается использования сокращений и аббревиатур;</w:t>
      </w:r>
    </w:p>
    <w:p w:rsidR="006D6A4E" w:rsidRDefault="006D6A4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D6A4E" w:rsidRDefault="006D6A4E">
      <w:pPr>
        <w:pStyle w:val="ConsPlusNormal"/>
        <w:spacing w:before="220"/>
        <w:ind w:firstLine="540"/>
        <w:jc w:val="both"/>
      </w:pPr>
      <w:r>
        <w:t>при личном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6D6A4E" w:rsidRDefault="006D6A4E">
      <w:pPr>
        <w:pStyle w:val="ConsPlusNormal"/>
        <w:spacing w:before="220"/>
        <w:ind w:firstLine="540"/>
        <w:jc w:val="both"/>
      </w:pPr>
      <w:r>
        <w:t>В случае личного обращения заявителя (представителя заявителя) в МФЦ заявление заполняется в электронном виде (заполнение от руки не допускается);</w:t>
      </w:r>
    </w:p>
    <w:p w:rsidR="006D6A4E" w:rsidRDefault="006D6A4E">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представляет документы, подтверждающие получение согласия указанного лица.</w:t>
      </w:r>
    </w:p>
    <w:p w:rsidR="006D6A4E" w:rsidRDefault="006D6A4E">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2931">
        <w:r>
          <w:rPr>
            <w:color w:val="0000FF"/>
          </w:rPr>
          <w:t>согласия</w:t>
        </w:r>
      </w:hyperlink>
      <w:r>
        <w:t xml:space="preserve"> на обработку персональных данных приведена в приложении 2 к настоящему регламенту.</w:t>
      </w:r>
    </w:p>
    <w:p w:rsidR="006D6A4E" w:rsidRDefault="006D6A4E">
      <w:pPr>
        <w:pStyle w:val="ConsPlusNormal"/>
        <w:spacing w:before="220"/>
        <w:ind w:firstLine="540"/>
        <w:jc w:val="both"/>
      </w:pPr>
      <w:r>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75">
        <w:r>
          <w:rPr>
            <w:color w:val="0000FF"/>
          </w:rPr>
          <w:t>пунктом 4 части 1 статьи 6</w:t>
        </w:r>
      </w:hyperlink>
      <w:r>
        <w:t xml:space="preserve"> Федерального закона от 27 июля 2006 года N 152-ФЗ "О персональных данных" и в </w:t>
      </w:r>
      <w:hyperlink r:id="rId76">
        <w:r>
          <w:rPr>
            <w:color w:val="0000FF"/>
          </w:rPr>
          <w:t>частях 3</w:t>
        </w:r>
      </w:hyperlink>
      <w:r>
        <w:t xml:space="preserve">, </w:t>
      </w:r>
      <w:hyperlink r:id="rId7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6D6A4E" w:rsidRDefault="006D6A4E">
      <w:pPr>
        <w:pStyle w:val="ConsPlusNormal"/>
        <w:jc w:val="both"/>
      </w:pPr>
      <w:r>
        <w:t xml:space="preserve">(пп. 2 в ред. </w:t>
      </w:r>
      <w:hyperlink r:id="rId78">
        <w:r>
          <w:rPr>
            <w:color w:val="0000FF"/>
          </w:rPr>
          <w:t>Приказа</w:t>
        </w:r>
      </w:hyperlink>
      <w:r>
        <w:t xml:space="preserve"> комитета по социальной защите населения Ленинградской области от 31.03.2025 N 04-39)</w:t>
      </w:r>
    </w:p>
    <w:p w:rsidR="006D6A4E" w:rsidRDefault="006D6A4E">
      <w:pPr>
        <w:pStyle w:val="ConsPlusNormal"/>
        <w:spacing w:before="220"/>
        <w:ind w:firstLine="540"/>
        <w:jc w:val="both"/>
      </w:pPr>
      <w:r>
        <w:t>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D6A4E" w:rsidRDefault="006D6A4E">
      <w:pPr>
        <w:pStyle w:val="ConsPlusNormal"/>
        <w:spacing w:before="220"/>
        <w:ind w:firstLine="540"/>
        <w:jc w:val="both"/>
      </w:pPr>
      <w: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6D6A4E" w:rsidRDefault="006D6A4E">
      <w:pPr>
        <w:pStyle w:val="ConsPlusNormal"/>
        <w:spacing w:before="220"/>
        <w:ind w:firstLine="540"/>
        <w:jc w:val="both"/>
      </w:pPr>
      <w:r>
        <w:lastRenderedPageBreak/>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7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D6A4E" w:rsidRDefault="006D6A4E">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14.01.2025 N 04-4)</w:t>
      </w:r>
    </w:p>
    <w:p w:rsidR="006D6A4E" w:rsidRDefault="006D6A4E">
      <w:pPr>
        <w:pStyle w:val="ConsPlusNormal"/>
        <w:spacing w:before="220"/>
        <w:ind w:firstLine="540"/>
        <w:jc w:val="both"/>
      </w:pPr>
      <w:r>
        <w:t>доверенность в простой письменной форме;</w:t>
      </w:r>
    </w:p>
    <w:p w:rsidR="006D6A4E" w:rsidRDefault="006D6A4E">
      <w:pPr>
        <w:pStyle w:val="ConsPlusNormal"/>
        <w:spacing w:before="220"/>
        <w:ind w:firstLine="540"/>
        <w:jc w:val="both"/>
      </w:pPr>
      <w:r>
        <w:t xml:space="preserve">доверенность, удостоверенную в соответствии с </w:t>
      </w:r>
      <w:hyperlink r:id="rId8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D6A4E" w:rsidRDefault="006D6A4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6D6A4E" w:rsidRDefault="006D6A4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6D6A4E" w:rsidRDefault="006D6A4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D6A4E" w:rsidRDefault="006D6A4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D6A4E" w:rsidRDefault="006D6A4E">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12.07.2023 N 04-40)</w:t>
      </w:r>
    </w:p>
    <w:p w:rsidR="006D6A4E" w:rsidRDefault="006D6A4E">
      <w:pPr>
        <w:pStyle w:val="ConsPlusNormal"/>
        <w:spacing w:before="220"/>
        <w:ind w:firstLine="540"/>
        <w:jc w:val="both"/>
      </w:pPr>
      <w:r>
        <w:t>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spacing w:before="220"/>
        <w:ind w:firstLine="540"/>
        <w:jc w:val="both"/>
      </w:pPr>
      <w:r>
        <w:t>5) 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p w:rsidR="006D6A4E" w:rsidRDefault="006D6A4E">
      <w:pPr>
        <w:pStyle w:val="ConsPlusNormal"/>
        <w:spacing w:before="220"/>
        <w:ind w:firstLine="540"/>
        <w:jc w:val="both"/>
      </w:pPr>
      <w:r>
        <w:t xml:space="preserve">6) документы, подтверждающие наличие обстоятельств, которые ухудшают или могут ухудшить условия жизнедеятельности заявителя, указанных в </w:t>
      </w:r>
      <w:hyperlink w:anchor="P75">
        <w:r>
          <w:rPr>
            <w:color w:val="0000FF"/>
          </w:rPr>
          <w:t>подпункте 1.2.1</w:t>
        </w:r>
      </w:hyperlink>
      <w:r>
        <w:t xml:space="preserve"> настоящего регламента, за исключением:</w:t>
      </w:r>
    </w:p>
    <w:p w:rsidR="006D6A4E" w:rsidRDefault="006D6A4E">
      <w:pPr>
        <w:pStyle w:val="ConsPlusNormal"/>
        <w:spacing w:before="220"/>
        <w:ind w:firstLine="540"/>
        <w:jc w:val="both"/>
      </w:pPr>
      <w:r>
        <w:t>граждан, имеющих действующую индивидуальную программу реабилитации и абилитации инвалида;</w:t>
      </w:r>
    </w:p>
    <w:p w:rsidR="006D6A4E" w:rsidRDefault="006D6A4E">
      <w:pPr>
        <w:pStyle w:val="ConsPlusNormal"/>
        <w:spacing w:before="220"/>
        <w:ind w:firstLine="540"/>
        <w:jc w:val="both"/>
      </w:pPr>
      <w:r>
        <w:t>граждан, достигших возраста 80 лет и более;</w:t>
      </w:r>
    </w:p>
    <w:p w:rsidR="006D6A4E" w:rsidRDefault="006D6A4E">
      <w:pPr>
        <w:pStyle w:val="ConsPlusNormal"/>
        <w:spacing w:before="220"/>
        <w:ind w:firstLine="540"/>
        <w:jc w:val="both"/>
      </w:pPr>
      <w:r>
        <w:t>граждан, граждан с детьми, пострадавших от насилия;</w:t>
      </w:r>
    </w:p>
    <w:p w:rsidR="006D6A4E" w:rsidRDefault="006D6A4E">
      <w:pPr>
        <w:pStyle w:val="ConsPlusNormal"/>
        <w:spacing w:before="220"/>
        <w:ind w:firstLine="540"/>
        <w:jc w:val="both"/>
      </w:pPr>
      <w:r>
        <w:t xml:space="preserve">7)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w:t>
      </w:r>
      <w:r>
        <w:lastRenderedPageBreak/>
        <w:t xml:space="preserve">по форме, утвержденной федеральным органом исполнительной власти в соответствии со </w:t>
      </w:r>
      <w:hyperlink r:id="rId83">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Заключение действительно не более 6 месяцев со дня выдачи;</w:t>
      </w:r>
    </w:p>
    <w:p w:rsidR="006D6A4E" w:rsidRDefault="006D6A4E">
      <w:pPr>
        <w:pStyle w:val="ConsPlusNormal"/>
        <w:spacing w:before="220"/>
        <w:ind w:firstLine="540"/>
        <w:jc w:val="both"/>
      </w:pPr>
      <w:r>
        <w:t>8) выписка из медицинской карты (справка, медицинское заключение), содержащая:</w:t>
      </w:r>
    </w:p>
    <w:p w:rsidR="006D6A4E" w:rsidRDefault="006D6A4E">
      <w:pPr>
        <w:pStyle w:val="ConsPlusNormal"/>
        <w:spacing w:before="220"/>
        <w:ind w:firstLine="540"/>
        <w:jc w:val="both"/>
      </w:pPr>
      <w:r>
        <w:t>при необходимости назначения дополнительных социально-медицинских услуг - информацию о наличии показаний к физиопроцедурам, медицинскому массажу, фитопроцедурам, лечебной физкультуре, водным процедурам;</w:t>
      </w:r>
    </w:p>
    <w:p w:rsidR="006D6A4E" w:rsidRDefault="006D6A4E">
      <w:pPr>
        <w:pStyle w:val="ConsPlusNormal"/>
        <w:spacing w:before="220"/>
        <w:ind w:firstLine="540"/>
        <w:jc w:val="both"/>
      </w:pPr>
      <w:r>
        <w:t>при необходимости назначения социально-бытовой услуги "обеспечение присмотра" - информацию о необходимости обеспечения присмотра в связи с полной утратой способности к самообслуживанию;</w:t>
      </w:r>
    </w:p>
    <w:p w:rsidR="006D6A4E" w:rsidRDefault="006D6A4E">
      <w:pPr>
        <w:pStyle w:val="ConsPlusNormal"/>
        <w:spacing w:before="220"/>
        <w:ind w:firstLine="540"/>
        <w:jc w:val="both"/>
      </w:pPr>
      <w:r>
        <w:t>при необходимости признания нуждаемости в полустационарной форме социального обслуживания больным наркоманией - заверенную надлежащим образом копию выписного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6D6A4E" w:rsidRDefault="006D6A4E">
      <w:pPr>
        <w:pStyle w:val="ConsPlusNormal"/>
        <w:jc w:val="both"/>
      </w:pPr>
      <w:r>
        <w:t xml:space="preserve">(абзац введен </w:t>
      </w:r>
      <w:hyperlink r:id="rId84">
        <w:r>
          <w:rPr>
            <w:color w:val="0000FF"/>
          </w:rPr>
          <w:t>Приказом</w:t>
        </w:r>
      </w:hyperlink>
      <w:r>
        <w:t xml:space="preserve"> комитета по социальной защите населения Ленинградской области от 31.08.2023 N 04-54)</w:t>
      </w:r>
    </w:p>
    <w:p w:rsidR="006D6A4E" w:rsidRDefault="006D6A4E">
      <w:pPr>
        <w:pStyle w:val="ConsPlusNormal"/>
        <w:spacing w:before="220"/>
        <w:ind w:firstLine="540"/>
        <w:jc w:val="both"/>
      </w:pPr>
      <w:r>
        <w:t>при необходимости признания нуждаемости в стационарной форме социального обслуживания с проживанием более 6 месяцев - заключения врачей-специалистов: психиатра (развернутое, с рекомендациями о типе учреждения), терапевта, невролога, хирурга, а также при необходимости назначения специализированных социальных услуг для граждан с нейропсихиатрическим синдромом - информацию о диагностированном нейропсихиатрическом синдроме (деменция, болезнь Альцгеймера, болезнь Паркинсона, болезнь Пика).</w:t>
      </w:r>
    </w:p>
    <w:p w:rsidR="006D6A4E" w:rsidRDefault="006D6A4E">
      <w:pPr>
        <w:pStyle w:val="ConsPlusNormal"/>
        <w:spacing w:before="220"/>
        <w:ind w:firstLine="540"/>
        <w:jc w:val="both"/>
      </w:pPr>
      <w:r>
        <w:t>Выписка из медицинской карты (справка, медицинское заключение) должна содержать информацию о том, какой медицинской организацией она оформлена, дату оформления, подпись и фамилию, имя, отчество (при наличии) лица, ответственного за ее достоверность, быть заверена печатью медицинской организации.</w:t>
      </w:r>
    </w:p>
    <w:p w:rsidR="006D6A4E" w:rsidRDefault="006D6A4E">
      <w:pPr>
        <w:pStyle w:val="ConsPlusNormal"/>
        <w:spacing w:before="220"/>
        <w:ind w:firstLine="540"/>
        <w:jc w:val="both"/>
      </w:pPr>
      <w:r>
        <w:t>Выписка из медицинской карты (справка, медицинское заключение) действительна не более 6 месяцев со дня выдачи.</w:t>
      </w:r>
    </w:p>
    <w:p w:rsidR="006D6A4E" w:rsidRDefault="006D6A4E">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5">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не требуется, если заявителем является родитель (иной законные представитель) несовершеннолетнего и заявление подается для признания заявителя нуждающимся в предоставлении социальных услуг родителю (иному законному представителю) несовершеннолетних.</w:t>
      </w:r>
    </w:p>
    <w:p w:rsidR="006D6A4E" w:rsidRDefault="006D6A4E">
      <w:pPr>
        <w:pStyle w:val="ConsPlusNormal"/>
        <w:spacing w:before="220"/>
        <w:ind w:firstLine="540"/>
        <w:jc w:val="both"/>
      </w:pPr>
      <w:r>
        <w:t xml:space="preserve">Если заявителем является гражданин, гражданин с детьми, пострадавший от насилия,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6">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предоставляется при ее наличии.</w:t>
      </w:r>
    </w:p>
    <w:p w:rsidR="006D6A4E" w:rsidRDefault="006D6A4E">
      <w:pPr>
        <w:pStyle w:val="ConsPlusNormal"/>
        <w:spacing w:before="220"/>
        <w:ind w:firstLine="540"/>
        <w:jc w:val="both"/>
      </w:pPr>
      <w:r>
        <w:lastRenderedPageBreak/>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spacing w:before="220"/>
        <w:ind w:firstLine="540"/>
        <w:jc w:val="both"/>
      </w:pPr>
      <w:r>
        <w:t>9) при необходимости признания нуждаемости для помещения в стационарную организацию социального обслуживания, предназначенную для лиц, страдающих психическими расстройствами, заключение врачебной комиссии с участием врача-психиатра:</w:t>
      </w:r>
    </w:p>
    <w:p w:rsidR="006D6A4E" w:rsidRDefault="006D6A4E">
      <w:pPr>
        <w:pStyle w:val="ConsPlusNormal"/>
        <w:spacing w:before="220"/>
        <w:ind w:firstLine="540"/>
        <w:jc w:val="both"/>
      </w:pPr>
      <w:r>
        <w:t>выписка из истории болезни медицинской организации, оказывающей психиатрическую помощь, с отражением подробного психического статуса;</w:t>
      </w:r>
    </w:p>
    <w:p w:rsidR="006D6A4E" w:rsidRDefault="006D6A4E">
      <w:pPr>
        <w:pStyle w:val="ConsPlusNormal"/>
        <w:spacing w:before="220"/>
        <w:ind w:firstLine="540"/>
        <w:jc w:val="both"/>
      </w:pPr>
      <w:r>
        <w:t>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w:t>
      </w:r>
    </w:p>
    <w:p w:rsidR="006D6A4E" w:rsidRDefault="006D6A4E">
      <w:pPr>
        <w:pStyle w:val="ConsPlusNormal"/>
        <w:spacing w:before="220"/>
        <w:ind w:firstLine="540"/>
        <w:jc w:val="both"/>
      </w:pPr>
      <w:r>
        <w:t>Документы должны содержать информацию о том, какой медицинской организацией они оформлены, дату оформления, подпись и фамилию, имя, отчество (при наличии) лица, ответственного за достоверность, быть заверены печатью медицинской организации и выданы не более чем за 6 месяцев до дня обращения.</w:t>
      </w:r>
    </w:p>
    <w:p w:rsidR="006D6A4E" w:rsidRDefault="006D6A4E">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jc w:val="both"/>
      </w:pPr>
      <w:r>
        <w:t xml:space="preserve">(пп. 9 в ред. </w:t>
      </w:r>
      <w:hyperlink r:id="rId87">
        <w:r>
          <w:rPr>
            <w:color w:val="0000FF"/>
          </w:rPr>
          <w:t>Приказа</w:t>
        </w:r>
      </w:hyperlink>
      <w:r>
        <w:t xml:space="preserve"> комитета по социальной защите населения Ленинградской области от 14.01.2025 N 04-4)</w:t>
      </w:r>
    </w:p>
    <w:p w:rsidR="006D6A4E" w:rsidRDefault="006D6A4E">
      <w:pPr>
        <w:pStyle w:val="ConsPlusNormal"/>
        <w:spacing w:before="220"/>
        <w:ind w:firstLine="540"/>
        <w:jc w:val="both"/>
      </w:pPr>
      <w:r>
        <w:t>10) для лица, признанного в установленном законом порядке недееспособным, - заверенная судебным органом копия решения суда о признании гражданина недееспособным, постановление главы администрации муниципального образования о назначении опекуна (при наличии), решение органа опеки и попечительства о помещении недееспособного гражданина в организацию социального обслуживания, предоставляющую социальные услуги в стационарной форме.</w:t>
      </w:r>
    </w:p>
    <w:p w:rsidR="006D6A4E" w:rsidRDefault="006D6A4E">
      <w:pPr>
        <w:pStyle w:val="ConsPlusNormal"/>
        <w:jc w:val="both"/>
      </w:pPr>
      <w:r>
        <w:t xml:space="preserve">(п. 2.6.1 в ред. </w:t>
      </w:r>
      <w:hyperlink r:id="rId88">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 xml:space="preserve">2.6.1.1 - 2.6.1.4. Утратили силу. - </w:t>
      </w:r>
      <w:hyperlink r:id="rId89">
        <w:r>
          <w:rPr>
            <w:color w:val="0000FF"/>
          </w:rPr>
          <w:t>Приказ</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2.6.2. Для несовершеннолетних граждан:</w:t>
      </w:r>
    </w:p>
    <w:p w:rsidR="006D6A4E" w:rsidRDefault="006D6A4E">
      <w:pPr>
        <w:pStyle w:val="ConsPlusNormal"/>
        <w:spacing w:before="220"/>
        <w:ind w:firstLine="540"/>
        <w:jc w:val="both"/>
      </w:pPr>
      <w:bookmarkStart w:id="5" w:name="P245"/>
      <w:bookmarkEnd w:id="5"/>
      <w:r>
        <w:t xml:space="preserve">1) </w:t>
      </w:r>
      <w:hyperlink w:anchor="P750">
        <w:r>
          <w:rPr>
            <w:color w:val="0000FF"/>
          </w:rPr>
          <w:t>заявление</w:t>
        </w:r>
      </w:hyperlink>
      <w:r>
        <w:t xml:space="preserve"> законного представителя несовершеннолетнего либо несовершеннолетнего, достигшего возраста 14 лет, по форме согласно приложению 1 к настоящему регламенту и(или) обращение в интересах несовершеннолетнего иных граждан,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общественных организаций в порядке, установленном действующим законодательством.</w:t>
      </w:r>
    </w:p>
    <w:p w:rsidR="006D6A4E" w:rsidRDefault="006D6A4E">
      <w:pPr>
        <w:pStyle w:val="ConsPlusNormal"/>
        <w:spacing w:before="220"/>
        <w:ind w:firstLine="540"/>
        <w:jc w:val="both"/>
      </w:pPr>
      <w:r>
        <w:t xml:space="preserve">Если с заявлением обращается несовершеннолетний в возрасте от 14 до 18 лет, письменное согласие законного представителя подлежит получению в рамках межведомственного взаимодействия либо в рамках выполнения административной процедуры, указанной в </w:t>
      </w:r>
      <w:hyperlink w:anchor="P514">
        <w:r>
          <w:rPr>
            <w:color w:val="0000FF"/>
          </w:rPr>
          <w:t>пункте 3.1.3</w:t>
        </w:r>
      </w:hyperlink>
      <w:r>
        <w:t xml:space="preserve"> настоящего регламента.</w:t>
      </w:r>
    </w:p>
    <w:p w:rsidR="006D6A4E" w:rsidRDefault="006D6A4E">
      <w:pPr>
        <w:pStyle w:val="ConsPlusNormal"/>
        <w:spacing w:before="220"/>
        <w:ind w:firstLine="540"/>
        <w:jc w:val="both"/>
      </w:pPr>
      <w:r>
        <w:t>Заявление заявителя (или представителя заявителя) обязательно.</w:t>
      </w:r>
    </w:p>
    <w:p w:rsidR="006D6A4E" w:rsidRDefault="006D6A4E">
      <w:pPr>
        <w:pStyle w:val="ConsPlusNormal"/>
        <w:spacing w:before="220"/>
        <w:ind w:firstLine="540"/>
        <w:jc w:val="both"/>
      </w:pPr>
      <w:r>
        <w:lastRenderedPageBreak/>
        <w:t>Заявление заполняется:</w:t>
      </w:r>
    </w:p>
    <w:p w:rsidR="006D6A4E" w:rsidRDefault="006D6A4E">
      <w:pPr>
        <w:pStyle w:val="ConsPlusNormal"/>
        <w:spacing w:before="220"/>
        <w:ind w:firstLine="540"/>
        <w:jc w:val="both"/>
      </w:pPr>
      <w:r>
        <w:t>лично заявителем (представителем заявителя) при обращении в ЦСЗН и(или) на ПГУ ЛО/ЕПГУ;</w:t>
      </w:r>
    </w:p>
    <w:p w:rsidR="006D6A4E" w:rsidRDefault="006D6A4E">
      <w:pPr>
        <w:pStyle w:val="ConsPlusNormal"/>
        <w:spacing w:before="220"/>
        <w:ind w:firstLine="540"/>
        <w:jc w:val="both"/>
      </w:pPr>
      <w:r>
        <w:t>специалистом МФЦ при личном обращении заявителя (представителя заявителя) в МФЦ;</w:t>
      </w:r>
    </w:p>
    <w:p w:rsidR="006D6A4E" w:rsidRDefault="006D6A4E">
      <w:pPr>
        <w:pStyle w:val="ConsPlusNormal"/>
        <w:spacing w:before="220"/>
        <w:ind w:firstLine="540"/>
        <w:jc w:val="both"/>
      </w:pPr>
      <w:r>
        <w:t>специалистом ЦСЗН при личном обращении заявителя (представителя заявителя) в ЦСЗН.</w:t>
      </w:r>
    </w:p>
    <w:p w:rsidR="006D6A4E" w:rsidRDefault="006D6A4E">
      <w:pPr>
        <w:pStyle w:val="ConsPlusNormal"/>
        <w:spacing w:before="220"/>
        <w:ind w:firstLine="540"/>
        <w:jc w:val="both"/>
      </w:pPr>
      <w:r>
        <w:t>При личном обращении заявителя (представителя заявителя) в МФЦ или подаче заявления через ЕПГУ или через ПГУ ЛО анкеты к заявлению заполняются при реализации технической возможности.</w:t>
      </w:r>
    </w:p>
    <w:p w:rsidR="006D6A4E" w:rsidRDefault="006D6A4E">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 xml:space="preserve">Абзац утратил силу. - </w:t>
      </w:r>
      <w:hyperlink r:id="rId91">
        <w:r>
          <w:rPr>
            <w:color w:val="0000FF"/>
          </w:rPr>
          <w:t>Приказ</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При личном обращении заявителя (представителя заявителя) в ЦСЗН, МФЦ необходимо предъявить документ, удостоверяющий личность:</w:t>
      </w:r>
    </w:p>
    <w:p w:rsidR="006D6A4E" w:rsidRDefault="006D6A4E">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92">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w:t>
      </w:r>
    </w:p>
    <w:p w:rsidR="006D6A4E" w:rsidRDefault="006D6A4E">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Заявление заполняется на основании:</w:t>
      </w:r>
    </w:p>
    <w:p w:rsidR="006D6A4E" w:rsidRDefault="006D6A4E">
      <w:pPr>
        <w:pStyle w:val="ConsPlusNormal"/>
        <w:spacing w:before="220"/>
        <w:ind w:firstLine="540"/>
        <w:jc w:val="both"/>
      </w:pPr>
      <w:r>
        <w:t>- реквизитов документов, удостоверяющих личность заявителя, представителя заявителя;</w:t>
      </w:r>
    </w:p>
    <w:p w:rsidR="006D6A4E" w:rsidRDefault="006D6A4E">
      <w:pPr>
        <w:pStyle w:val="ConsPlusNormal"/>
        <w:spacing w:before="220"/>
        <w:ind w:firstLine="540"/>
        <w:jc w:val="both"/>
      </w:pPr>
      <w:r>
        <w:t>- сведений о местах регистрации заявителя, представителя заявителя и о фактических местах их проживания;</w:t>
      </w:r>
    </w:p>
    <w:p w:rsidR="006D6A4E" w:rsidRDefault="006D6A4E">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6D6A4E" w:rsidRDefault="006D6A4E">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сведения о месте регистрации заявителя, представителя заявителя, о фактическом месте их проживания,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6D6A4E" w:rsidRDefault="006D6A4E">
      <w:pPr>
        <w:pStyle w:val="ConsPlusNormal"/>
        <w:spacing w:before="220"/>
        <w:ind w:firstLine="540"/>
        <w:jc w:val="both"/>
      </w:pPr>
      <w:r>
        <w:t>Заполненное заявление должно отвечать следующим требованиям:</w:t>
      </w:r>
    </w:p>
    <w:p w:rsidR="006D6A4E" w:rsidRDefault="006D6A4E">
      <w:pPr>
        <w:pStyle w:val="ConsPlusNormal"/>
        <w:spacing w:before="220"/>
        <w:ind w:firstLine="540"/>
        <w:jc w:val="both"/>
      </w:pPr>
      <w:r>
        <w:t>не допускается использования сокращений и аббревиатур;</w:t>
      </w:r>
    </w:p>
    <w:p w:rsidR="006D6A4E" w:rsidRDefault="006D6A4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D6A4E" w:rsidRDefault="006D6A4E">
      <w:pPr>
        <w:pStyle w:val="ConsPlusNormal"/>
        <w:spacing w:before="220"/>
        <w:ind w:firstLine="540"/>
        <w:jc w:val="both"/>
      </w:pPr>
      <w:r>
        <w:t>при личном обращении заявителя (представителя заявителя) в ЦСЗН, МФЦ заявитель (представитель заявителя) расписывается в заявлении в присутствии специалиста ЦСЗН, работника МФЦ, который в свою очередь удостоверяет факт собственноручной подписи заявителя (представителя заявителя) в заявлении.</w:t>
      </w:r>
    </w:p>
    <w:p w:rsidR="006D6A4E" w:rsidRDefault="006D6A4E">
      <w:pPr>
        <w:pStyle w:val="ConsPlusNormal"/>
        <w:spacing w:before="220"/>
        <w:ind w:firstLine="540"/>
        <w:jc w:val="both"/>
      </w:pPr>
      <w:r>
        <w:lastRenderedPageBreak/>
        <w:t>В случае личного обращения заявителя (представителя заявителя) в МФЦ заявление заполняется в электронном виде (заполнение от руки не допускается);</w:t>
      </w:r>
    </w:p>
    <w:p w:rsidR="006D6A4E" w:rsidRDefault="006D6A4E">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представляет документы, подтверждающие получение согласия указанного лица.</w:t>
      </w:r>
    </w:p>
    <w:p w:rsidR="006D6A4E" w:rsidRDefault="006D6A4E">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2931">
        <w:r>
          <w:rPr>
            <w:color w:val="0000FF"/>
          </w:rPr>
          <w:t>согласия</w:t>
        </w:r>
      </w:hyperlink>
      <w:r>
        <w:t xml:space="preserve"> на обработку персональных данных приведена в приложении 2 к настоящему регламенту.</w:t>
      </w:r>
    </w:p>
    <w:p w:rsidR="006D6A4E" w:rsidRDefault="006D6A4E">
      <w:pPr>
        <w:pStyle w:val="ConsPlusNormal"/>
        <w:spacing w:before="220"/>
        <w:ind w:firstLine="540"/>
        <w:jc w:val="both"/>
      </w:pPr>
      <w:r>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94">
        <w:r>
          <w:rPr>
            <w:color w:val="0000FF"/>
          </w:rPr>
          <w:t>пунктом 4 части 1 статьи 6</w:t>
        </w:r>
      </w:hyperlink>
      <w:r>
        <w:t xml:space="preserve"> Федерального закона от 27 июля 2006 года N 152-ФЗ "О персональных данных" и в </w:t>
      </w:r>
      <w:hyperlink r:id="rId95">
        <w:r>
          <w:rPr>
            <w:color w:val="0000FF"/>
          </w:rPr>
          <w:t>частях 3</w:t>
        </w:r>
      </w:hyperlink>
      <w:r>
        <w:t xml:space="preserve">, </w:t>
      </w:r>
      <w:hyperlink r:id="rId9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6D6A4E" w:rsidRDefault="006D6A4E">
      <w:pPr>
        <w:pStyle w:val="ConsPlusNormal"/>
        <w:jc w:val="both"/>
      </w:pPr>
      <w:r>
        <w:t xml:space="preserve">(пп. 2 в ред. </w:t>
      </w:r>
      <w:hyperlink r:id="rId97">
        <w:r>
          <w:rPr>
            <w:color w:val="0000FF"/>
          </w:rPr>
          <w:t>Приказа</w:t>
        </w:r>
      </w:hyperlink>
      <w:r>
        <w:t xml:space="preserve"> комитета по социальной защите населения Ленинградской области от 31.03.2025 N 04-39)</w:t>
      </w:r>
    </w:p>
    <w:p w:rsidR="006D6A4E" w:rsidRDefault="006D6A4E">
      <w:pPr>
        <w:pStyle w:val="ConsPlusNormal"/>
        <w:spacing w:before="220"/>
        <w:ind w:firstLine="540"/>
        <w:jc w:val="both"/>
      </w:pPr>
      <w:r>
        <w:t>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D6A4E" w:rsidRDefault="006D6A4E">
      <w:pPr>
        <w:pStyle w:val="ConsPlusNormal"/>
        <w:spacing w:before="220"/>
        <w:ind w:firstLine="540"/>
        <w:jc w:val="both"/>
      </w:pPr>
      <w:r>
        <w:t>4) документ, удостоверяющий личность ребенка при рождении ребенка на территории иностранного государства:</w:t>
      </w:r>
    </w:p>
    <w:p w:rsidR="006D6A4E" w:rsidRDefault="006D6A4E">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D6A4E" w:rsidRDefault="006D6A4E">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9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6D6A4E" w:rsidRDefault="006D6A4E">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99">
        <w:r>
          <w:rPr>
            <w:color w:val="0000FF"/>
          </w:rPr>
          <w:t>Конвенции</w:t>
        </w:r>
      </w:hyperlink>
      <w:r>
        <w:t xml:space="preserve"> 1961 г.;</w:t>
      </w:r>
    </w:p>
    <w:p w:rsidR="006D6A4E" w:rsidRDefault="006D6A4E">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00">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10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6D6A4E" w:rsidRDefault="006D6A4E">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07.11.2024 </w:t>
      </w:r>
      <w:r>
        <w:lastRenderedPageBreak/>
        <w:t>N 04-81)</w:t>
      </w:r>
    </w:p>
    <w:p w:rsidR="006D6A4E" w:rsidRDefault="006D6A4E">
      <w:pPr>
        <w:pStyle w:val="ConsPlusNormal"/>
        <w:spacing w:before="220"/>
        <w:ind w:firstLine="540"/>
        <w:jc w:val="both"/>
      </w:pPr>
      <w:r>
        <w:t>5)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6D6A4E" w:rsidRDefault="006D6A4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0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D6A4E" w:rsidRDefault="006D6A4E">
      <w:pPr>
        <w:pStyle w:val="ConsPlusNormal"/>
        <w:jc w:val="both"/>
      </w:pPr>
      <w:r>
        <w:t xml:space="preserve">(пп. "а" в ред. </w:t>
      </w:r>
      <w:hyperlink r:id="rId104">
        <w:r>
          <w:rPr>
            <w:color w:val="0000FF"/>
          </w:rPr>
          <w:t>Приказа</w:t>
        </w:r>
      </w:hyperlink>
      <w:r>
        <w:t xml:space="preserve"> комитета по социальной защите населения Ленинградской области от 14.01.2025 N 04-4)</w:t>
      </w:r>
    </w:p>
    <w:p w:rsidR="006D6A4E" w:rsidRDefault="006D6A4E">
      <w:pPr>
        <w:pStyle w:val="ConsPlusNormal"/>
        <w:spacing w:before="220"/>
        <w:ind w:firstLine="540"/>
        <w:jc w:val="both"/>
      </w:pPr>
      <w:r>
        <w:t xml:space="preserve">б) доверенность, удостоверенную в соответствии с </w:t>
      </w:r>
      <w:hyperlink r:id="rId10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D6A4E" w:rsidRDefault="006D6A4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6D6A4E" w:rsidRDefault="006D6A4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6D6A4E" w:rsidRDefault="006D6A4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D6A4E" w:rsidRDefault="006D6A4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D6A4E" w:rsidRDefault="006D6A4E">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08.09.2023 N 04-60)</w:t>
      </w:r>
    </w:p>
    <w:p w:rsidR="006D6A4E" w:rsidRDefault="006D6A4E">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spacing w:before="220"/>
        <w:ind w:firstLine="540"/>
        <w:jc w:val="both"/>
      </w:pPr>
      <w:bookmarkStart w:id="6" w:name="P289"/>
      <w:bookmarkEnd w:id="6"/>
      <w:r>
        <w:t>6) 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p w:rsidR="006D6A4E" w:rsidRDefault="006D6A4E">
      <w:pPr>
        <w:pStyle w:val="ConsPlusNormal"/>
        <w:spacing w:before="220"/>
        <w:ind w:firstLine="540"/>
        <w:jc w:val="both"/>
      </w:pPr>
      <w:r>
        <w:t xml:space="preserve">7) 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w:anchor="P75">
        <w:r>
          <w:rPr>
            <w:color w:val="0000FF"/>
          </w:rPr>
          <w:t>подпункте 1.2.1</w:t>
        </w:r>
      </w:hyperlink>
      <w:r>
        <w:t xml:space="preserve"> настоящего регламента, за исключением случаев, когда решение о признании нуждающимся принимается в отношении несовершеннолетнего, являющегося ребенком-инвалидом, по обстоятельствам, указанным в </w:t>
      </w:r>
      <w:hyperlink w:anchor="P77">
        <w:r>
          <w:rPr>
            <w:color w:val="0000FF"/>
          </w:rPr>
          <w:t>абзацах 2</w:t>
        </w:r>
      </w:hyperlink>
      <w:r>
        <w:t xml:space="preserve"> - </w:t>
      </w:r>
      <w:hyperlink w:anchor="P78">
        <w:r>
          <w:rPr>
            <w:color w:val="0000FF"/>
          </w:rPr>
          <w:t>3 подпункта 1.2.1</w:t>
        </w:r>
      </w:hyperlink>
      <w:r>
        <w:t xml:space="preserve"> настоящего регламента, или когда заявление подается гражданином, гражданином с ребенком (детьми), пострадавшими от насилия.</w:t>
      </w:r>
    </w:p>
    <w:p w:rsidR="006D6A4E" w:rsidRDefault="006D6A4E">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30.06.2022 N 04-36)</w:t>
      </w:r>
    </w:p>
    <w:p w:rsidR="006D6A4E" w:rsidRDefault="006D6A4E">
      <w:pPr>
        <w:pStyle w:val="ConsPlusNormal"/>
        <w:spacing w:before="220"/>
        <w:ind w:firstLine="540"/>
        <w:jc w:val="both"/>
      </w:pPr>
      <w:r>
        <w:lastRenderedPageBreak/>
        <w:t xml:space="preserve">Заявитель в возрасте до 18 лет вправе не представлять документы, предусмотренные настоящим пунктом, в случае, если он лично обратился с </w:t>
      </w:r>
      <w:hyperlink w:anchor="P750">
        <w:r>
          <w:rPr>
            <w:color w:val="0000FF"/>
          </w:rPr>
          <w:t>заявлением</w:t>
        </w:r>
      </w:hyperlink>
      <w:r>
        <w:t xml:space="preserve"> по форме согласно приложению 1 к настоящему регламенту. В этом случае документы подлежат получению в рамках межведомственного взаимодействия либо через законных представителей несовершеннолетнего.</w:t>
      </w:r>
    </w:p>
    <w:p w:rsidR="006D6A4E" w:rsidRDefault="006D6A4E">
      <w:pPr>
        <w:pStyle w:val="ConsPlusNormal"/>
        <w:spacing w:before="220"/>
        <w:ind w:firstLine="540"/>
        <w:jc w:val="both"/>
      </w:pPr>
      <w:r>
        <w:t>2.6.2.1. При необходимости признания несовершеннолетнего нуждающимся в предоставлении социального обслуживания в стационарной форме с временным проживанием или полустационарной форме:</w:t>
      </w:r>
    </w:p>
    <w:p w:rsidR="006D6A4E" w:rsidRDefault="006D6A4E">
      <w:pPr>
        <w:pStyle w:val="ConsPlusNormal"/>
        <w:spacing w:before="220"/>
        <w:ind w:firstLine="540"/>
        <w:jc w:val="both"/>
      </w:pPr>
      <w:r>
        <w:t>ходатайство должностного лица органа или учреждения системы профилактики безнадзорности и правонарушений несовершеннолетних,</w:t>
      </w:r>
    </w:p>
    <w:p w:rsidR="006D6A4E" w:rsidRDefault="006D6A4E">
      <w:pPr>
        <w:pStyle w:val="ConsPlusNormal"/>
        <w:spacing w:before="220"/>
        <w:ind w:firstLine="540"/>
        <w:jc w:val="both"/>
      </w:pPr>
      <w:r>
        <w:t xml:space="preserve">и(или) документ, подтверждающий статус нахождения несовершеннолетнего в социально опасном положении, в соответствии с Федеральным </w:t>
      </w:r>
      <w:hyperlink r:id="rId108">
        <w:r>
          <w:rPr>
            <w:color w:val="0000FF"/>
          </w:rPr>
          <w:t>законом</w:t>
        </w:r>
      </w:hyperlink>
      <w:r>
        <w:t xml:space="preserve"> от 24.06.1999 N 120-ФЗ "Об основах системы профилактики безнадзорности и правонарушений несовершеннолетних",</w:t>
      </w:r>
    </w:p>
    <w:p w:rsidR="006D6A4E" w:rsidRDefault="006D6A4E">
      <w:pPr>
        <w:pStyle w:val="ConsPlusNormal"/>
        <w:spacing w:before="220"/>
        <w:ind w:firstLine="540"/>
        <w:jc w:val="both"/>
      </w:pPr>
      <w:r>
        <w:t>и(или)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D6A4E" w:rsidRDefault="006D6A4E">
      <w:pPr>
        <w:pStyle w:val="ConsPlusNormal"/>
        <w:spacing w:before="220"/>
        <w:ind w:firstLine="540"/>
        <w:jc w:val="both"/>
      </w:pPr>
      <w:r>
        <w:t>и(или) акт оперативного дежурного органа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w:t>
      </w:r>
    </w:p>
    <w:p w:rsidR="006D6A4E" w:rsidRDefault="006D6A4E">
      <w:pPr>
        <w:pStyle w:val="ConsPlusNormal"/>
        <w:spacing w:before="220"/>
        <w:ind w:firstLine="540"/>
        <w:jc w:val="both"/>
      </w:pPr>
      <w:r>
        <w:t>и(или) ходатайство органов местного самоуправления, общественных организаций;</w:t>
      </w:r>
    </w:p>
    <w:p w:rsidR="006D6A4E" w:rsidRDefault="006D6A4E">
      <w:pPr>
        <w:pStyle w:val="ConsPlusNormal"/>
        <w:spacing w:before="220"/>
        <w:ind w:firstLine="540"/>
        <w:jc w:val="both"/>
      </w:pPr>
      <w:r>
        <w:t>при необходимости получения дополнительных социально-медицинских услуг 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(срок действия выписки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110">
        <w:r>
          <w:rPr>
            <w:color w:val="0000FF"/>
          </w:rPr>
          <w:t>статьей 18</w:t>
        </w:r>
      </w:hyperlink>
      <w:r>
        <w:t xml:space="preserve"> Федерального закона от 28.12.2013 N 442-ФЗ "Об основах социального обслуживания граждан в Российской Федерации". Указанная выписка из медицинской карты (справка, медицинское заключение) не представляется в том случае, если несовершеннолетний после принятия решения о признании его нуждающимся в предоставлении социального обслуживания в стационарной форме социального обслуживания с временным проживанием помещается в приемно-карантинное отделение поставщика социальных услуг в Ленинградской области.</w:t>
      </w:r>
    </w:p>
    <w:p w:rsidR="006D6A4E" w:rsidRDefault="006D6A4E">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2.6.2.2. При необходимости признания несовершеннолетнего, являющегося ребенком-инвалидом, нуждающимся в предоставлении социального обслуживания в стационарной форме с временным проживанием, полустационарной форме:</w:t>
      </w:r>
    </w:p>
    <w:p w:rsidR="006D6A4E" w:rsidRDefault="006D6A4E">
      <w:pPr>
        <w:pStyle w:val="ConsPlusNormal"/>
        <w:spacing w:before="220"/>
        <w:ind w:firstLine="540"/>
        <w:jc w:val="both"/>
      </w:pPr>
      <w:r>
        <w:lastRenderedPageBreak/>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112">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6D6A4E" w:rsidRDefault="006D6A4E">
      <w:pPr>
        <w:pStyle w:val="ConsPlusNormal"/>
        <w:spacing w:before="220"/>
        <w:ind w:firstLine="540"/>
        <w:jc w:val="both"/>
      </w:pPr>
      <w:r>
        <w:t>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(при необходимости получения социально-медицинских услуг). Срок действия выписки из медицинской карты (справка, медицинское заключение)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spacing w:before="220"/>
        <w:ind w:firstLine="540"/>
        <w:jc w:val="both"/>
      </w:pPr>
      <w:r>
        <w:t>При необходимости признания несовершеннолетнего, являющегося ребенком-инвалидом, нуждающимся в предоставлении социального обслуживания и получении социально-бытовой услуги "обеспечение присмотра" в форме социального обслуживания на дому:</w:t>
      </w:r>
    </w:p>
    <w:p w:rsidR="006D6A4E" w:rsidRDefault="006D6A4E">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113">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6D6A4E" w:rsidRDefault="006D6A4E">
      <w:pPr>
        <w:pStyle w:val="ConsPlusNormal"/>
        <w:spacing w:before="220"/>
        <w:ind w:firstLine="540"/>
        <w:jc w:val="both"/>
      </w:pPr>
      <w:r>
        <w:t>выписка из медицинской карты (справка, медицинское заключение), содержащая информацию о необходимости в обеспечении присмотра; при необходимости получения социально-медицинских услуг -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Срок действия выписки из медицинской карты (справки, медицинского заключения)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jc w:val="both"/>
      </w:pPr>
      <w:r>
        <w:t xml:space="preserve">(п. 2.6.2.2 в ред. </w:t>
      </w:r>
      <w:hyperlink r:id="rId114">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2.6.2.3. При необходимости признания заявителя нуждающимся в предоставлении социального обслуживания в стационарной форме социального обслуживания с постоянным проживанием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D6A4E" w:rsidRDefault="006D6A4E">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115">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6D6A4E" w:rsidRDefault="006D6A4E">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lastRenderedPageBreak/>
        <w:t>выписка из медицинской карты (справка, медицинское заключение), содержащая: при необходимости получения социально-медицинских услуг -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w:t>
      </w:r>
    </w:p>
    <w:p w:rsidR="006D6A4E" w:rsidRDefault="006D6A4E">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развернутое заключение врача-психиатра (подробные сведения о психическом развитии ребенка и описание психического статуса ребенка);</w:t>
      </w:r>
    </w:p>
    <w:p w:rsidR="006D6A4E" w:rsidRDefault="006D6A4E">
      <w:pPr>
        <w:pStyle w:val="ConsPlusNormal"/>
        <w:spacing w:before="220"/>
        <w:ind w:firstLine="540"/>
        <w:jc w:val="both"/>
      </w:pPr>
      <w:r>
        <w:t>заключение врача-логопеда, врача-невролога;</w:t>
      </w:r>
    </w:p>
    <w:p w:rsidR="006D6A4E" w:rsidRDefault="006D6A4E">
      <w:pPr>
        <w:pStyle w:val="ConsPlusNormal"/>
        <w:spacing w:before="220"/>
        <w:ind w:firstLine="540"/>
        <w:jc w:val="both"/>
      </w:pPr>
      <w:r>
        <w:t>заключения специалистов должны быть заверены личной печатью либо разборчиво написанной фамилией врача-специалиста и печатью соответствующей медицинской организации, содержать рекомендации по медико-социальной реабилитации ребенка-инвалида, а также информацию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связи с наличием которых может быть отказано, в том числе временно, в предоставлении социальных услуг в стационарной форме.</w:t>
      </w:r>
    </w:p>
    <w:p w:rsidR="006D6A4E" w:rsidRDefault="006D6A4E">
      <w:pPr>
        <w:pStyle w:val="ConsPlusNormal"/>
        <w:spacing w:before="220"/>
        <w:ind w:firstLine="540"/>
        <w:jc w:val="both"/>
      </w:pPr>
      <w:r>
        <w:t>Выписка из медицинской карты должна содержать информацию о том, какой медицинской организацией она оформлена, дату оформления, подпись и фамилию, имя, отчество лица, ответственного за ее достоверность, а также должна быть заверена печатью медицинской организации.</w:t>
      </w:r>
    </w:p>
    <w:p w:rsidR="006D6A4E" w:rsidRDefault="006D6A4E">
      <w:pPr>
        <w:pStyle w:val="ConsPlusNormal"/>
        <w:spacing w:before="220"/>
        <w:ind w:firstLine="540"/>
        <w:jc w:val="both"/>
      </w:pPr>
      <w:r>
        <w:t>Заключения врачей-специалистов должны быть заверены личной печатью либо разборчиво написанной фамилией врача, печатью соответствующей медицинской организации.</w:t>
      </w:r>
    </w:p>
    <w:p w:rsidR="006D6A4E" w:rsidRDefault="006D6A4E">
      <w:pPr>
        <w:pStyle w:val="ConsPlusNormal"/>
        <w:spacing w:before="220"/>
        <w:ind w:firstLine="540"/>
        <w:jc w:val="both"/>
      </w:pPr>
      <w:r>
        <w:t>Выписка из медицинской карты действительна не более 6 месяцев со дня выдачи;</w:t>
      </w:r>
    </w:p>
    <w:p w:rsidR="006D6A4E" w:rsidRDefault="006D6A4E">
      <w:pPr>
        <w:pStyle w:val="ConsPlusNormal"/>
        <w:spacing w:before="220"/>
        <w:ind w:firstLine="540"/>
        <w:jc w:val="both"/>
      </w:pPr>
      <w:r>
        <w:t>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p w:rsidR="006D6A4E" w:rsidRDefault="006D6A4E">
      <w:pPr>
        <w:pStyle w:val="ConsPlusNormal"/>
        <w:spacing w:before="220"/>
        <w:ind w:firstLine="540"/>
        <w:jc w:val="both"/>
      </w:pPr>
      <w:r>
        <w:t xml:space="preserve">абзац исключен. - </w:t>
      </w:r>
      <w:hyperlink r:id="rId118">
        <w:r>
          <w:rPr>
            <w:color w:val="0000FF"/>
          </w:rPr>
          <w:t>Приказ</w:t>
        </w:r>
      </w:hyperlink>
      <w:r>
        <w:t xml:space="preserve"> комитета по социальной защите населения Ленинградской области от 14.01.2025 N 04-4.</w:t>
      </w:r>
    </w:p>
    <w:p w:rsidR="006D6A4E" w:rsidRDefault="006D6A4E">
      <w:pPr>
        <w:pStyle w:val="ConsPlusNormal"/>
        <w:spacing w:before="220"/>
        <w:ind w:firstLine="540"/>
        <w:jc w:val="both"/>
      </w:pPr>
      <w:r>
        <w:t>2.6.2.4. При необходимости признания несовершеннолетнего в возрасте до 3 лет нуждающимся в предоставлении кратковременного присмотра в полустационарной форме социального обслуживания или на дому:</w:t>
      </w:r>
    </w:p>
    <w:p w:rsidR="006D6A4E" w:rsidRDefault="006D6A4E">
      <w:pPr>
        <w:pStyle w:val="ConsPlusNormal"/>
        <w:spacing w:before="220"/>
        <w:ind w:firstLine="540"/>
        <w:jc w:val="both"/>
      </w:pPr>
      <w:r>
        <w:t xml:space="preserve">1) документы, указанные в </w:t>
      </w:r>
      <w:hyperlink w:anchor="P245">
        <w:r>
          <w:rPr>
            <w:color w:val="0000FF"/>
          </w:rPr>
          <w:t>подпунктах 1</w:t>
        </w:r>
      </w:hyperlink>
      <w:r>
        <w:t xml:space="preserve"> - </w:t>
      </w:r>
      <w:hyperlink w:anchor="P289">
        <w:r>
          <w:rPr>
            <w:color w:val="0000FF"/>
          </w:rPr>
          <w:t>6 пункта 2.6.2</w:t>
        </w:r>
      </w:hyperlink>
      <w:r>
        <w:t xml:space="preserve"> настоящего регламента;</w:t>
      </w:r>
    </w:p>
    <w:p w:rsidR="006D6A4E" w:rsidRDefault="006D6A4E">
      <w:pPr>
        <w:pStyle w:val="ConsPlusNormal"/>
        <w:spacing w:before="220"/>
        <w:ind w:firstLine="540"/>
        <w:jc w:val="both"/>
      </w:pPr>
      <w:r>
        <w:t xml:space="preserve">2) 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w:anchor="P75">
        <w:r>
          <w:rPr>
            <w:color w:val="0000FF"/>
          </w:rPr>
          <w:t>подпункте 1.2.1</w:t>
        </w:r>
      </w:hyperlink>
      <w:r>
        <w:t xml:space="preserve"> настоящего регламента, в том числе один из нижеуказанных документов (при наличии):</w:t>
      </w:r>
    </w:p>
    <w:p w:rsidR="006D6A4E" w:rsidRDefault="006D6A4E">
      <w:pPr>
        <w:pStyle w:val="ConsPlusNormal"/>
        <w:spacing w:before="220"/>
        <w:ind w:firstLine="540"/>
        <w:jc w:val="both"/>
      </w:pPr>
      <w:r>
        <w:t>справка, выданная образовательным учреждением высшего профессионального или среднего профессионального образования об обучении родителей (одного из родителей) заявителя по очной форме обучения (при необходимости подтверждения принадлежности к категории семьи, в которой состоящие в браке оба (или один) родителя (или единственный родитель) обучаются по очной форме обучения в образовательных учреждениях высшего профессионального или среднего профессионального образования);</w:t>
      </w:r>
    </w:p>
    <w:p w:rsidR="006D6A4E" w:rsidRDefault="006D6A4E">
      <w:pPr>
        <w:pStyle w:val="ConsPlusNormal"/>
        <w:spacing w:before="220"/>
        <w:ind w:firstLine="540"/>
        <w:jc w:val="both"/>
      </w:pPr>
      <w:r>
        <w:t xml:space="preserve">копия решения суда о признании второго родителя заявителя безвестно отсутствующим или </w:t>
      </w:r>
      <w:r>
        <w:lastRenderedPageBreak/>
        <w:t>умершим (для подтверждения категории семьи с единственным родителем);</w:t>
      </w:r>
    </w:p>
    <w:p w:rsidR="006D6A4E" w:rsidRDefault="006D6A4E">
      <w:pPr>
        <w:pStyle w:val="ConsPlusNormal"/>
        <w:spacing w:before="220"/>
        <w:ind w:firstLine="540"/>
        <w:jc w:val="both"/>
      </w:pPr>
      <w:r>
        <w:t>справка установленного образца, выдаваемая федеральными государственными учреждениями медико-социальной экспертизы, подтверждающая факт установления инвалидности для ребенка, проживающего в составе семьи заявителя;</w:t>
      </w:r>
    </w:p>
    <w:p w:rsidR="006D6A4E" w:rsidRDefault="006D6A4E">
      <w:pPr>
        <w:pStyle w:val="ConsPlusNormal"/>
        <w:spacing w:before="220"/>
        <w:ind w:firstLine="540"/>
        <w:jc w:val="both"/>
      </w:pPr>
      <w:r>
        <w:t>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 (для подтверждения категории "многодетная семья").</w:t>
      </w:r>
    </w:p>
    <w:p w:rsidR="006D6A4E" w:rsidRDefault="006D6A4E">
      <w:pPr>
        <w:pStyle w:val="ConsPlusNormal"/>
        <w:jc w:val="both"/>
      </w:pPr>
      <w:r>
        <w:t xml:space="preserve">(абзац введен </w:t>
      </w:r>
      <w:hyperlink r:id="rId119">
        <w:r>
          <w:rPr>
            <w:color w:val="0000FF"/>
          </w:rPr>
          <w:t>Приказом</w:t>
        </w:r>
      </w:hyperlink>
      <w:r>
        <w:t xml:space="preserve"> комитета по социальной защите населения Ленинградской области от 27.05.2025 N 04-53)</w:t>
      </w:r>
    </w:p>
    <w:p w:rsidR="006D6A4E" w:rsidRDefault="006D6A4E">
      <w:pPr>
        <w:pStyle w:val="ConsPlusNormal"/>
        <w:jc w:val="both"/>
      </w:pPr>
      <w:r>
        <w:t xml:space="preserve">(п. 2.6.2.4 введен </w:t>
      </w:r>
      <w:hyperlink r:id="rId120">
        <w:r>
          <w:rPr>
            <w:color w:val="0000FF"/>
          </w:rPr>
          <w:t>Приказом</w:t>
        </w:r>
      </w:hyperlink>
      <w:r>
        <w:t xml:space="preserve"> комитета по социальной защите населения Ленинградской области от 31.03.2025 N 04-39)</w:t>
      </w:r>
    </w:p>
    <w:p w:rsidR="006D6A4E" w:rsidRDefault="006D6A4E">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представителя заявителя и отвечать следующим требованиям:</w:t>
      </w:r>
    </w:p>
    <w:p w:rsidR="006D6A4E" w:rsidRDefault="006D6A4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6D6A4E" w:rsidRDefault="006D6A4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D6A4E" w:rsidRDefault="006D6A4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D6A4E" w:rsidRDefault="006D6A4E">
      <w:pPr>
        <w:pStyle w:val="ConsPlusNormal"/>
        <w:spacing w:before="220"/>
        <w:ind w:firstLine="540"/>
        <w:jc w:val="both"/>
      </w:pPr>
      <w:r>
        <w:t>2.6.4. Требования к типу электронных документов.</w:t>
      </w:r>
    </w:p>
    <w:p w:rsidR="006D6A4E" w:rsidRDefault="006D6A4E">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расширением 150 dpi, в черно-белом или сером цвете.</w:t>
      </w:r>
    </w:p>
    <w:p w:rsidR="006D6A4E" w:rsidRDefault="006D6A4E">
      <w:pPr>
        <w:pStyle w:val="ConsPlusNormal"/>
        <w:spacing w:before="220"/>
        <w:ind w:firstLine="540"/>
        <w:jc w:val="both"/>
      </w:pPr>
      <w:bookmarkStart w:id="7" w:name="P338"/>
      <w:bookmarkEnd w:id="7"/>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D6A4E" w:rsidRDefault="006D6A4E">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D6A4E" w:rsidRDefault="006D6A4E">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6D6A4E" w:rsidRDefault="006D6A4E">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07.11.2022 N 04-66)</w:t>
      </w:r>
    </w:p>
    <w:p w:rsidR="006D6A4E" w:rsidRDefault="006D6A4E">
      <w:pPr>
        <w:pStyle w:val="ConsPlusNormal"/>
        <w:spacing w:before="220"/>
        <w:ind w:firstLine="540"/>
        <w:jc w:val="both"/>
      </w:pPr>
      <w:r>
        <w:t>сведения о страховом номере индивидуального лицевого счета заявителя;</w:t>
      </w:r>
    </w:p>
    <w:p w:rsidR="006D6A4E" w:rsidRDefault="006D6A4E">
      <w:pPr>
        <w:pStyle w:val="ConsPlusNormal"/>
        <w:spacing w:before="220"/>
        <w:ind w:firstLine="540"/>
        <w:jc w:val="both"/>
      </w:pPr>
      <w:r>
        <w:t>сведения о размере пенсии, ЕДВ, ЕДК заявителя;</w:t>
      </w:r>
    </w:p>
    <w:p w:rsidR="006D6A4E" w:rsidRDefault="006D6A4E">
      <w:pPr>
        <w:pStyle w:val="ConsPlusNormal"/>
        <w:spacing w:before="220"/>
        <w:ind w:firstLine="540"/>
        <w:jc w:val="both"/>
      </w:pPr>
      <w:r>
        <w:lastRenderedPageBreak/>
        <w:t>сведения об установлении инвалидности,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6D6A4E" w:rsidRDefault="006D6A4E">
      <w:pPr>
        <w:pStyle w:val="ConsPlusNormal"/>
        <w:spacing w:before="220"/>
        <w:ind w:firstLine="540"/>
        <w:jc w:val="both"/>
      </w:pPr>
      <w:r>
        <w:t>сведения о трудовой деятельности;</w:t>
      </w:r>
    </w:p>
    <w:p w:rsidR="006D6A4E" w:rsidRDefault="006D6A4E">
      <w:pPr>
        <w:pStyle w:val="ConsPlusNormal"/>
        <w:spacing w:before="220"/>
        <w:ind w:firstLine="540"/>
        <w:jc w:val="both"/>
      </w:pPr>
      <w:r>
        <w:t>2) в органах внутренних дел:</w:t>
      </w:r>
    </w:p>
    <w:p w:rsidR="006D6A4E" w:rsidRDefault="006D6A4E">
      <w:pPr>
        <w:pStyle w:val="ConsPlusNormal"/>
        <w:spacing w:before="220"/>
        <w:ind w:firstLine="540"/>
        <w:jc w:val="both"/>
      </w:pPr>
      <w: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6D6A4E" w:rsidRDefault="006D6A4E">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6D6A4E" w:rsidRDefault="006D6A4E">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6D6A4E" w:rsidRDefault="006D6A4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D6A4E" w:rsidRDefault="006D6A4E">
      <w:pPr>
        <w:pStyle w:val="ConsPlusNormal"/>
        <w:spacing w:before="220"/>
        <w:ind w:firstLine="540"/>
        <w:jc w:val="both"/>
      </w:pPr>
      <w:r>
        <w:t>3) в Едином государственном реестре записей актов гражданского состояния:</w:t>
      </w:r>
    </w:p>
    <w:p w:rsidR="006D6A4E" w:rsidRDefault="006D6A4E">
      <w:pPr>
        <w:pStyle w:val="ConsPlusNormal"/>
        <w:spacing w:before="220"/>
        <w:ind w:firstLine="540"/>
        <w:jc w:val="both"/>
      </w:pPr>
      <w:r>
        <w:t>сведения о государственной регистрации рождения;</w:t>
      </w:r>
    </w:p>
    <w:p w:rsidR="006D6A4E" w:rsidRDefault="006D6A4E">
      <w:pPr>
        <w:pStyle w:val="ConsPlusNormal"/>
        <w:spacing w:before="220"/>
        <w:ind w:firstLine="540"/>
        <w:jc w:val="both"/>
      </w:pPr>
      <w:r>
        <w:t>сведения о государственной регистрации заключения брака;</w:t>
      </w:r>
    </w:p>
    <w:p w:rsidR="006D6A4E" w:rsidRDefault="006D6A4E">
      <w:pPr>
        <w:pStyle w:val="ConsPlusNormal"/>
        <w:spacing w:before="220"/>
        <w:ind w:firstLine="540"/>
        <w:jc w:val="both"/>
      </w:pPr>
      <w:r>
        <w:t>сведения о государственной регистрации смерти;</w:t>
      </w:r>
    </w:p>
    <w:p w:rsidR="006D6A4E" w:rsidRDefault="006D6A4E">
      <w:pPr>
        <w:pStyle w:val="ConsPlusNormal"/>
        <w:spacing w:before="220"/>
        <w:ind w:firstLine="540"/>
        <w:jc w:val="both"/>
      </w:pPr>
      <w:r>
        <w:t>сведения о государственной регистрации перемены имени;</w:t>
      </w:r>
    </w:p>
    <w:p w:rsidR="006D6A4E" w:rsidRDefault="006D6A4E">
      <w:pPr>
        <w:pStyle w:val="ConsPlusNormal"/>
        <w:spacing w:before="220"/>
        <w:ind w:firstLine="540"/>
        <w:jc w:val="both"/>
      </w:pPr>
      <w:r>
        <w:t>сведения о государственной регистрации расторжения брака;</w:t>
      </w:r>
    </w:p>
    <w:p w:rsidR="006D6A4E" w:rsidRDefault="006D6A4E">
      <w:pPr>
        <w:pStyle w:val="ConsPlusNormal"/>
        <w:spacing w:before="220"/>
        <w:ind w:firstLine="540"/>
        <w:jc w:val="both"/>
      </w:pPr>
      <w:r>
        <w:t>сведения о государственной регистрации установления отцовства;</w:t>
      </w:r>
    </w:p>
    <w:p w:rsidR="006D6A4E" w:rsidRDefault="006D6A4E">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6D6A4E" w:rsidRDefault="006D6A4E">
      <w:pPr>
        <w:pStyle w:val="ConsPlusNormal"/>
        <w:jc w:val="both"/>
      </w:pPr>
      <w:r>
        <w:t xml:space="preserve">(в ред. </w:t>
      </w:r>
      <w:hyperlink r:id="rId122">
        <w:r>
          <w:rPr>
            <w:color w:val="0000FF"/>
          </w:rPr>
          <w:t>Приказа</w:t>
        </w:r>
      </w:hyperlink>
      <w:r>
        <w:t xml:space="preserve"> комитета по социальной защите населения Ленинградской области от 25.10.2023 N 04-68)</w:t>
      </w:r>
    </w:p>
    <w:p w:rsidR="006D6A4E" w:rsidRDefault="006D6A4E">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6D6A4E" w:rsidRDefault="006D6A4E">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6D6A4E" w:rsidRDefault="006D6A4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6D6A4E" w:rsidRDefault="006D6A4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6D6A4E" w:rsidRDefault="006D6A4E">
      <w:pPr>
        <w:pStyle w:val="ConsPlusNormal"/>
        <w:jc w:val="both"/>
      </w:pPr>
      <w:r>
        <w:t xml:space="preserve">(пп. 3 в ред. </w:t>
      </w:r>
      <w:hyperlink r:id="rId123">
        <w:r>
          <w:rPr>
            <w:color w:val="0000FF"/>
          </w:rPr>
          <w:t>Приказа</w:t>
        </w:r>
      </w:hyperlink>
      <w:r>
        <w:t xml:space="preserve"> комитета по социальной защите населения Ленинградской области от 08.09.2023 N 04-60)</w:t>
      </w:r>
    </w:p>
    <w:p w:rsidR="006D6A4E" w:rsidRDefault="006D6A4E">
      <w:pPr>
        <w:pStyle w:val="ConsPlusNormal"/>
        <w:spacing w:before="220"/>
        <w:ind w:firstLine="540"/>
        <w:jc w:val="both"/>
      </w:pPr>
      <w:r>
        <w:lastRenderedPageBreak/>
        <w:t>4) в органах государственной службы занятости населения (при отсутствии сведений в государственной информационной системе "Единая централизованная цифровая платформа в социальной сфере"):</w:t>
      </w:r>
    </w:p>
    <w:p w:rsidR="006D6A4E" w:rsidRDefault="006D6A4E">
      <w:pPr>
        <w:pStyle w:val="ConsPlusNormal"/>
        <w:jc w:val="both"/>
      </w:pPr>
      <w:r>
        <w:t xml:space="preserve">(в ред. </w:t>
      </w:r>
      <w:hyperlink r:id="rId124">
        <w:r>
          <w:rPr>
            <w:color w:val="0000FF"/>
          </w:rPr>
          <w:t>Приказа</w:t>
        </w:r>
      </w:hyperlink>
      <w:r>
        <w:t xml:space="preserve"> комитета по социальной защите населения Ленинградской области от 25.10.2023 N 04-68)</w:t>
      </w:r>
    </w:p>
    <w:p w:rsidR="006D6A4E" w:rsidRDefault="006D6A4E">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6D6A4E" w:rsidRDefault="006D6A4E">
      <w:pPr>
        <w:pStyle w:val="ConsPlusNormal"/>
        <w:spacing w:before="220"/>
        <w:ind w:firstLine="540"/>
        <w:jc w:val="both"/>
      </w:pPr>
      <w:r>
        <w:t>5) в органе Федеральной налоговой службы:</w:t>
      </w:r>
    </w:p>
    <w:p w:rsidR="006D6A4E" w:rsidRDefault="006D6A4E">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6D6A4E" w:rsidRDefault="006D6A4E">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6D6A4E" w:rsidRDefault="006D6A4E">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6D6A4E" w:rsidRDefault="006D6A4E">
      <w:pPr>
        <w:pStyle w:val="ConsPlusNormal"/>
        <w:spacing w:before="220"/>
        <w:ind w:firstLine="540"/>
        <w:jc w:val="both"/>
      </w:pPr>
      <w:r>
        <w:t>6) при необходимости признания нуждаемости в социальном обслуживании на дому в рамках сопровождаемого проживания инвалидов с ментальными нарушениями запрашиваются:</w:t>
      </w:r>
    </w:p>
    <w:p w:rsidR="006D6A4E" w:rsidRDefault="006D6A4E">
      <w:pPr>
        <w:pStyle w:val="ConsPlusNormal"/>
        <w:spacing w:before="220"/>
        <w:ind w:firstLine="540"/>
        <w:jc w:val="both"/>
      </w:pPr>
      <w:r>
        <w:t>в ГАНПОУ ЛО "Мультицентр социальной и трудовой интеграции" рекомендации (выписка из рекомендаций) Консилиума службы психолого-педагогического сопровождения и социальной интеграции ГАНПОУ ЛО "Мультицентр социальной и трудовой интеграции" (при осуществлении социальной и трудовой интеграции),</w:t>
      </w:r>
    </w:p>
    <w:p w:rsidR="006D6A4E" w:rsidRDefault="006D6A4E">
      <w:pPr>
        <w:pStyle w:val="ConsPlusNormal"/>
        <w:spacing w:before="220"/>
        <w:ind w:firstLine="540"/>
        <w:jc w:val="both"/>
      </w:pPr>
      <w:r>
        <w:t>в учреждениях, подведомственных комитету по социальной защите населения Ленинградской области, осуществляющих признание нуждаемости в сопровождаемом проживании инвалида, индивидуальную программу сопровождаемого проживания инвалида.</w:t>
      </w:r>
    </w:p>
    <w:p w:rsidR="006D6A4E" w:rsidRDefault="006D6A4E">
      <w:pPr>
        <w:pStyle w:val="ConsPlusNormal"/>
        <w:jc w:val="both"/>
      </w:pPr>
      <w:r>
        <w:t xml:space="preserve">(пп. 6 введен </w:t>
      </w:r>
      <w:hyperlink r:id="rId125">
        <w:r>
          <w:rPr>
            <w:color w:val="0000FF"/>
          </w:rPr>
          <w:t>Приказом</w:t>
        </w:r>
      </w:hyperlink>
      <w:r>
        <w:t xml:space="preserve"> комитета по социальной защите населения Ленинградской области от 30.08.2024 N 04-49)</w:t>
      </w:r>
    </w:p>
    <w:p w:rsidR="006D6A4E" w:rsidRDefault="006D6A4E">
      <w:pPr>
        <w:pStyle w:val="ConsPlusNormal"/>
        <w:spacing w:before="220"/>
        <w:ind w:firstLine="540"/>
        <w:jc w:val="both"/>
      </w:pPr>
      <w:r>
        <w:t xml:space="preserve">Заявитель вправе представить документы, содержащие сведения, указанные в </w:t>
      </w:r>
      <w:hyperlink w:anchor="P338">
        <w:r>
          <w:rPr>
            <w:color w:val="0000FF"/>
          </w:rPr>
          <w:t>пункте 2.7</w:t>
        </w:r>
      </w:hyperlink>
      <w:r>
        <w:t xml:space="preserve"> настоящего регламента, по собственной инициативе.</w:t>
      </w:r>
    </w:p>
    <w:p w:rsidR="006D6A4E" w:rsidRDefault="006D6A4E">
      <w:pPr>
        <w:pStyle w:val="ConsPlusNormal"/>
        <w:spacing w:before="220"/>
        <w:ind w:firstLine="540"/>
        <w:jc w:val="both"/>
      </w:pPr>
      <w:r>
        <w:t xml:space="preserve">2.7.1. Документы (сведения), указанные в </w:t>
      </w:r>
      <w:hyperlink w:anchor="P338">
        <w:r>
          <w:rPr>
            <w:color w:val="0000FF"/>
          </w:rPr>
          <w:t>пункте 2.7</w:t>
        </w:r>
      </w:hyperlink>
      <w:r>
        <w:t>, запрашиваются на бумажном носителе:</w:t>
      </w:r>
    </w:p>
    <w:p w:rsidR="006D6A4E" w:rsidRDefault="006D6A4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D6A4E" w:rsidRDefault="006D6A4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6D6A4E" w:rsidRDefault="006D6A4E">
      <w:pPr>
        <w:pStyle w:val="ConsPlusNormal"/>
        <w:spacing w:before="220"/>
        <w:ind w:firstLine="540"/>
        <w:jc w:val="both"/>
      </w:pPr>
      <w:r>
        <w:t xml:space="preserve">При формировании запроса на бумажном носителе запрос регистрируется в </w:t>
      </w:r>
      <w:hyperlink w:anchor="P3134">
        <w:r>
          <w:rPr>
            <w:color w:val="0000FF"/>
          </w:rPr>
          <w:t>журнале</w:t>
        </w:r>
      </w:hyperlink>
      <w:r>
        <w:t xml:space="preserve"> регистрации запросов документов (сведений) в рамках межведомственного информационного взаимодействия по форме согласно приложению 4 к настоящему административному регламенту.</w:t>
      </w:r>
    </w:p>
    <w:p w:rsidR="006D6A4E" w:rsidRDefault="006D6A4E">
      <w:pPr>
        <w:pStyle w:val="ConsPlusNormal"/>
        <w:jc w:val="both"/>
      </w:pPr>
      <w:r>
        <w:t xml:space="preserve">(в ред. </w:t>
      </w:r>
      <w:hyperlink r:id="rId126">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2.7.2. Запрещается требовать от заявителя:</w:t>
      </w:r>
    </w:p>
    <w:p w:rsidR="006D6A4E" w:rsidRDefault="006D6A4E">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6D6A4E" w:rsidRDefault="006D6A4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D6A4E" w:rsidRDefault="006D6A4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8">
        <w:r>
          <w:rPr>
            <w:color w:val="0000FF"/>
          </w:rPr>
          <w:t>части 1 статьи 9</w:t>
        </w:r>
      </w:hyperlink>
      <w:r>
        <w:t xml:space="preserve"> Федерального закона N 210-ФЗ;</w:t>
      </w:r>
    </w:p>
    <w:p w:rsidR="006D6A4E" w:rsidRDefault="006D6A4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9">
        <w:r>
          <w:rPr>
            <w:color w:val="0000FF"/>
          </w:rPr>
          <w:t>пунктом 4 части 1 статьи 7</w:t>
        </w:r>
      </w:hyperlink>
      <w:r>
        <w:t xml:space="preserve"> Федерального закона N 210-ФЗ;</w:t>
      </w:r>
    </w:p>
    <w:p w:rsidR="006D6A4E" w:rsidRDefault="006D6A4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3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6A4E" w:rsidRDefault="006D6A4E">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6D6A4E" w:rsidRDefault="006D6A4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6A4E" w:rsidRDefault="006D6A4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6D6A4E" w:rsidRDefault="006D6A4E">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6D6A4E" w:rsidRDefault="006D6A4E">
      <w:pPr>
        <w:pStyle w:val="ConsPlusNormal"/>
        <w:spacing w:before="220"/>
        <w:ind w:firstLine="540"/>
        <w:jc w:val="both"/>
      </w:pPr>
      <w:r>
        <w:t>Основания для приостановления предоставления государственной услуги не предусмотрены.</w:t>
      </w:r>
    </w:p>
    <w:p w:rsidR="006D6A4E" w:rsidRDefault="006D6A4E">
      <w:pPr>
        <w:pStyle w:val="ConsPlusNormal"/>
        <w:spacing w:before="220"/>
        <w:ind w:firstLine="540"/>
        <w:jc w:val="both"/>
      </w:pPr>
      <w:bookmarkStart w:id="8" w:name="P393"/>
      <w:bookmarkEnd w:id="8"/>
      <w:r>
        <w:t>2.9. Исчерпывающий перечень оснований для отказа в приеме документов, необходимых для предоставления государственной услуги:</w:t>
      </w:r>
    </w:p>
    <w:p w:rsidR="006D6A4E" w:rsidRDefault="006D6A4E">
      <w:pPr>
        <w:pStyle w:val="ConsPlusNormal"/>
        <w:spacing w:before="220"/>
        <w:ind w:firstLine="540"/>
        <w:jc w:val="both"/>
      </w:pPr>
      <w: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6A4E" w:rsidRDefault="006D6A4E">
      <w:pPr>
        <w:pStyle w:val="ConsPlusNormal"/>
        <w:spacing w:before="220"/>
        <w:ind w:firstLine="540"/>
        <w:jc w:val="both"/>
      </w:pPr>
      <w:r>
        <w:t xml:space="preserve">представление заявителем (представителем заявителя) неполного комплекта документов, указанных в </w:t>
      </w:r>
      <w:hyperlink w:anchor="P183">
        <w:r>
          <w:rPr>
            <w:color w:val="0000FF"/>
          </w:rPr>
          <w:t>пункте 2.6</w:t>
        </w:r>
      </w:hyperlink>
      <w:r>
        <w:t xml:space="preserve"> настоящего регламента.</w:t>
      </w:r>
    </w:p>
    <w:p w:rsidR="006D6A4E" w:rsidRDefault="006D6A4E">
      <w:pPr>
        <w:pStyle w:val="ConsPlusNormal"/>
        <w:jc w:val="both"/>
      </w:pPr>
    </w:p>
    <w:p w:rsidR="006D6A4E" w:rsidRDefault="006D6A4E">
      <w:pPr>
        <w:pStyle w:val="ConsPlusTitle"/>
        <w:jc w:val="center"/>
        <w:outlineLvl w:val="2"/>
      </w:pPr>
      <w:r>
        <w:t>Исчерпывающий перечень оснований для отказа в предоставлении</w:t>
      </w:r>
    </w:p>
    <w:p w:rsidR="006D6A4E" w:rsidRDefault="006D6A4E">
      <w:pPr>
        <w:pStyle w:val="ConsPlusTitle"/>
        <w:jc w:val="center"/>
      </w:pPr>
      <w:r>
        <w:t>государственной услуги</w:t>
      </w:r>
    </w:p>
    <w:p w:rsidR="006D6A4E" w:rsidRDefault="006D6A4E">
      <w:pPr>
        <w:pStyle w:val="ConsPlusNormal"/>
        <w:jc w:val="both"/>
      </w:pPr>
    </w:p>
    <w:p w:rsidR="006D6A4E" w:rsidRDefault="006D6A4E">
      <w:pPr>
        <w:pStyle w:val="ConsPlusNormal"/>
        <w:ind w:firstLine="540"/>
        <w:jc w:val="both"/>
      </w:pPr>
      <w:bookmarkStart w:id="9" w:name="P400"/>
      <w:bookmarkEnd w:id="9"/>
      <w:r>
        <w:t>2.10. Исчерпывающий перечень оснований для отказа в предоставлении государственной услуги:</w:t>
      </w:r>
    </w:p>
    <w:p w:rsidR="006D6A4E" w:rsidRDefault="006D6A4E">
      <w:pPr>
        <w:pStyle w:val="ConsPlusNormal"/>
        <w:spacing w:before="220"/>
        <w:ind w:firstLine="540"/>
        <w:jc w:val="both"/>
      </w:pPr>
      <w:r>
        <w:t>2.10.1. Заявление подано лицом, не уполномоченным на осуществление таких действий;</w:t>
      </w:r>
    </w:p>
    <w:p w:rsidR="006D6A4E" w:rsidRDefault="006D6A4E">
      <w:pPr>
        <w:pStyle w:val="ConsPlusNormal"/>
        <w:spacing w:before="220"/>
        <w:ind w:firstLine="540"/>
        <w:jc w:val="both"/>
      </w:pPr>
      <w:r>
        <w:t>2.10.2. Заявление на получение услуги оформлено не в соответствии с настоящим административным регламентом;</w:t>
      </w:r>
    </w:p>
    <w:p w:rsidR="006D6A4E" w:rsidRDefault="006D6A4E">
      <w:pPr>
        <w:pStyle w:val="ConsPlusNormal"/>
        <w:spacing w:before="220"/>
        <w:ind w:firstLine="540"/>
        <w:jc w:val="both"/>
      </w:pPr>
      <w:r>
        <w:t>2.10.3. Представленные заявителем документы не отвечают требованиям, установленным настоящим административным регламентом;</w:t>
      </w:r>
    </w:p>
    <w:p w:rsidR="006D6A4E" w:rsidRDefault="006D6A4E">
      <w:pPr>
        <w:pStyle w:val="ConsPlusNormal"/>
        <w:spacing w:before="220"/>
        <w:ind w:firstLine="540"/>
        <w:jc w:val="both"/>
      </w:pPr>
      <w:r>
        <w:t>2.10.4. Заявление с комплектом документов подписаны недействительной электронной подписью;</w:t>
      </w:r>
    </w:p>
    <w:p w:rsidR="006D6A4E" w:rsidRDefault="006D6A4E">
      <w:pPr>
        <w:pStyle w:val="ConsPlusNormal"/>
        <w:spacing w:before="220"/>
        <w:ind w:firstLine="540"/>
        <w:jc w:val="both"/>
      </w:pPr>
      <w:r>
        <w:t>2.10.5. Представленные заявителем документы недействительны/указанные в заявлении сведения недостоверны;</w:t>
      </w:r>
    </w:p>
    <w:p w:rsidR="006D6A4E" w:rsidRDefault="006D6A4E">
      <w:pPr>
        <w:pStyle w:val="ConsPlusNormal"/>
        <w:spacing w:before="220"/>
        <w:ind w:firstLine="540"/>
        <w:jc w:val="both"/>
      </w:pPr>
      <w:r>
        <w:t>2.10.6. Отсутствие права на предоставление государственной услуги:</w:t>
      </w:r>
    </w:p>
    <w:p w:rsidR="006D6A4E" w:rsidRDefault="006D6A4E">
      <w:pPr>
        <w:pStyle w:val="ConsPlusNormal"/>
        <w:spacing w:before="220"/>
        <w:ind w:firstLine="540"/>
        <w:jc w:val="both"/>
      </w:pPr>
      <w:r>
        <w:t xml:space="preserve">заявитель не относится к лицам, указанным в </w:t>
      </w:r>
      <w:hyperlink w:anchor="P75">
        <w:r>
          <w:rPr>
            <w:color w:val="0000FF"/>
          </w:rPr>
          <w:t>подпункте 1.2.1</w:t>
        </w:r>
      </w:hyperlink>
      <w:r>
        <w:t xml:space="preserve"> настоящего регламента;</w:t>
      </w:r>
    </w:p>
    <w:p w:rsidR="006D6A4E" w:rsidRDefault="006D6A4E">
      <w:pPr>
        <w:pStyle w:val="ConsPlusNormal"/>
        <w:spacing w:before="220"/>
        <w:ind w:firstLine="540"/>
        <w:jc w:val="both"/>
      </w:pPr>
      <w:r>
        <w:t xml:space="preserve">отсутствуют обстоятельства, которые ухудшают или могут ухудшить условия жизнедеятельности заявителя, указанные в </w:t>
      </w:r>
      <w:hyperlink w:anchor="P75">
        <w:r>
          <w:rPr>
            <w:color w:val="0000FF"/>
          </w:rPr>
          <w:t>подпункте 1.2.1</w:t>
        </w:r>
      </w:hyperlink>
      <w:r>
        <w:t xml:space="preserve"> настоящего регламента;</w:t>
      </w:r>
    </w:p>
    <w:p w:rsidR="006D6A4E" w:rsidRDefault="006D6A4E">
      <w:pPr>
        <w:pStyle w:val="ConsPlusNormal"/>
        <w:spacing w:before="220"/>
        <w:ind w:firstLine="540"/>
        <w:jc w:val="both"/>
      </w:pPr>
      <w:r>
        <w:t xml:space="preserve">наличие медицинских противопоказаний, перечень которых утвержден федеральным органом исполнительной власти в соответствии со </w:t>
      </w:r>
      <w:hyperlink r:id="rId131">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6D6A4E" w:rsidRDefault="006D6A4E">
      <w:pPr>
        <w:pStyle w:val="ConsPlusNormal"/>
        <w:jc w:val="both"/>
      </w:pPr>
    </w:p>
    <w:p w:rsidR="006D6A4E" w:rsidRDefault="006D6A4E">
      <w:pPr>
        <w:pStyle w:val="ConsPlusTitle"/>
        <w:jc w:val="center"/>
        <w:outlineLvl w:val="2"/>
      </w:pPr>
      <w:r>
        <w:t>Порядок, размер и основания взимания государственной пошлины</w:t>
      </w:r>
    </w:p>
    <w:p w:rsidR="006D6A4E" w:rsidRDefault="006D6A4E">
      <w:pPr>
        <w:pStyle w:val="ConsPlusTitle"/>
        <w:jc w:val="center"/>
      </w:pPr>
      <w:r>
        <w:t>или иной платы, взимаемой за предоставление</w:t>
      </w:r>
    </w:p>
    <w:p w:rsidR="006D6A4E" w:rsidRDefault="006D6A4E">
      <w:pPr>
        <w:pStyle w:val="ConsPlusTitle"/>
        <w:jc w:val="center"/>
      </w:pPr>
      <w:r>
        <w:t>государственной услуги</w:t>
      </w:r>
    </w:p>
    <w:p w:rsidR="006D6A4E" w:rsidRDefault="006D6A4E">
      <w:pPr>
        <w:pStyle w:val="ConsPlusNormal"/>
        <w:jc w:val="both"/>
      </w:pPr>
    </w:p>
    <w:p w:rsidR="006D6A4E" w:rsidRDefault="006D6A4E">
      <w:pPr>
        <w:pStyle w:val="ConsPlusNormal"/>
        <w:ind w:firstLine="540"/>
        <w:jc w:val="both"/>
      </w:pPr>
      <w:r>
        <w:t>2.11. Государственная услуга предоставляется бесплатно.</w:t>
      </w:r>
    </w:p>
    <w:p w:rsidR="006D6A4E" w:rsidRDefault="006D6A4E">
      <w:pPr>
        <w:pStyle w:val="ConsPlusNormal"/>
        <w:jc w:val="both"/>
      </w:pPr>
    </w:p>
    <w:p w:rsidR="006D6A4E" w:rsidRDefault="006D6A4E">
      <w:pPr>
        <w:pStyle w:val="ConsPlusTitle"/>
        <w:jc w:val="center"/>
        <w:outlineLvl w:val="2"/>
      </w:pPr>
      <w:r>
        <w:t>Максимальный срок ожидания в очереди при подаче запроса</w:t>
      </w:r>
    </w:p>
    <w:p w:rsidR="006D6A4E" w:rsidRDefault="006D6A4E">
      <w:pPr>
        <w:pStyle w:val="ConsPlusTitle"/>
        <w:jc w:val="center"/>
      </w:pPr>
      <w:r>
        <w:t>о предоставлении государственной услуги и при получении</w:t>
      </w:r>
    </w:p>
    <w:p w:rsidR="006D6A4E" w:rsidRDefault="006D6A4E">
      <w:pPr>
        <w:pStyle w:val="ConsPlusTitle"/>
        <w:jc w:val="center"/>
      </w:pPr>
      <w:r>
        <w:t>результата предоставления государственной услуги</w:t>
      </w:r>
    </w:p>
    <w:p w:rsidR="006D6A4E" w:rsidRDefault="006D6A4E">
      <w:pPr>
        <w:pStyle w:val="ConsPlusNormal"/>
        <w:jc w:val="both"/>
      </w:pPr>
    </w:p>
    <w:p w:rsidR="006D6A4E" w:rsidRDefault="006D6A4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D6A4E" w:rsidRDefault="006D6A4E">
      <w:pPr>
        <w:pStyle w:val="ConsPlusNormal"/>
        <w:jc w:val="both"/>
      </w:pPr>
      <w:r>
        <w:t xml:space="preserve">(п. 2.12 в ред. </w:t>
      </w:r>
      <w:hyperlink r:id="rId132">
        <w:r>
          <w:rPr>
            <w:color w:val="0000FF"/>
          </w:rPr>
          <w:t>Приказа</w:t>
        </w:r>
      </w:hyperlink>
      <w:r>
        <w:t xml:space="preserve"> комитета по социальной защите населения Ленинградской области от 31.03.2025 N 04-39)</w:t>
      </w:r>
    </w:p>
    <w:p w:rsidR="006D6A4E" w:rsidRDefault="006D6A4E">
      <w:pPr>
        <w:pStyle w:val="ConsPlusNormal"/>
        <w:jc w:val="both"/>
      </w:pPr>
    </w:p>
    <w:p w:rsidR="006D6A4E" w:rsidRDefault="006D6A4E">
      <w:pPr>
        <w:pStyle w:val="ConsPlusTitle"/>
        <w:jc w:val="center"/>
        <w:outlineLvl w:val="2"/>
      </w:pPr>
      <w:r>
        <w:t>Срок регистрации заявления заявителя о предоставлении</w:t>
      </w:r>
    </w:p>
    <w:p w:rsidR="006D6A4E" w:rsidRDefault="006D6A4E">
      <w:pPr>
        <w:pStyle w:val="ConsPlusTitle"/>
        <w:jc w:val="center"/>
      </w:pPr>
      <w:r>
        <w:lastRenderedPageBreak/>
        <w:t>государственной услуги</w:t>
      </w:r>
    </w:p>
    <w:p w:rsidR="006D6A4E" w:rsidRDefault="006D6A4E">
      <w:pPr>
        <w:pStyle w:val="ConsPlusNormal"/>
        <w:jc w:val="both"/>
      </w:pPr>
    </w:p>
    <w:p w:rsidR="006D6A4E" w:rsidRDefault="006D6A4E">
      <w:pPr>
        <w:pStyle w:val="ConsPlusNormal"/>
        <w:ind w:firstLine="540"/>
        <w:jc w:val="both"/>
      </w:pPr>
      <w:r>
        <w:t>2.13. Срок регистрации заявления заявителя о предоставлении государственной услуги составляет в ЦСЗН:</w:t>
      </w:r>
    </w:p>
    <w:p w:rsidR="006D6A4E" w:rsidRDefault="006D6A4E">
      <w:pPr>
        <w:pStyle w:val="ConsPlusNormal"/>
        <w:spacing w:before="220"/>
        <w:ind w:firstLine="540"/>
        <w:jc w:val="both"/>
      </w:pPr>
      <w:r>
        <w:t>при личном обращении заявителя в ЦСЗН - 1 день (в день поступления заявления);</w:t>
      </w:r>
    </w:p>
    <w:p w:rsidR="006D6A4E" w:rsidRDefault="006D6A4E">
      <w:pPr>
        <w:pStyle w:val="ConsPlusNormal"/>
        <w:spacing w:before="220"/>
        <w:ind w:firstLine="540"/>
        <w:jc w:val="both"/>
      </w:pPr>
      <w: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6D6A4E" w:rsidRDefault="006D6A4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6D6A4E" w:rsidRDefault="006D6A4E">
      <w:pPr>
        <w:pStyle w:val="ConsPlusNormal"/>
        <w:jc w:val="both"/>
      </w:pPr>
    </w:p>
    <w:p w:rsidR="006D6A4E" w:rsidRDefault="006D6A4E">
      <w:pPr>
        <w:pStyle w:val="ConsPlusTitle"/>
        <w:jc w:val="center"/>
        <w:outlineLvl w:val="2"/>
      </w:pPr>
      <w:r>
        <w:t>Требования к помещениям, в которых предоставляется</w:t>
      </w:r>
    </w:p>
    <w:p w:rsidR="006D6A4E" w:rsidRDefault="006D6A4E">
      <w:pPr>
        <w:pStyle w:val="ConsPlusTitle"/>
        <w:jc w:val="center"/>
      </w:pPr>
      <w:r>
        <w:t>государственная услуга, к залу ожидания, местам</w:t>
      </w:r>
    </w:p>
    <w:p w:rsidR="006D6A4E" w:rsidRDefault="006D6A4E">
      <w:pPr>
        <w:pStyle w:val="ConsPlusTitle"/>
        <w:jc w:val="center"/>
      </w:pPr>
      <w:r>
        <w:t>для заполнения запросов о предоставлении государственной</w:t>
      </w:r>
    </w:p>
    <w:p w:rsidR="006D6A4E" w:rsidRDefault="006D6A4E">
      <w:pPr>
        <w:pStyle w:val="ConsPlusTitle"/>
        <w:jc w:val="center"/>
      </w:pPr>
      <w:r>
        <w:t>услуги, информационным стендам с образцами их заполнения</w:t>
      </w:r>
    </w:p>
    <w:p w:rsidR="006D6A4E" w:rsidRDefault="006D6A4E">
      <w:pPr>
        <w:pStyle w:val="ConsPlusTitle"/>
        <w:jc w:val="center"/>
      </w:pPr>
      <w:r>
        <w:t>и перечнем документов, необходимых для предоставления</w:t>
      </w:r>
    </w:p>
    <w:p w:rsidR="006D6A4E" w:rsidRDefault="006D6A4E">
      <w:pPr>
        <w:pStyle w:val="ConsPlusTitle"/>
        <w:jc w:val="center"/>
      </w:pPr>
      <w:r>
        <w:t>государственной услуги</w:t>
      </w:r>
    </w:p>
    <w:p w:rsidR="006D6A4E" w:rsidRDefault="006D6A4E">
      <w:pPr>
        <w:pStyle w:val="ConsPlusNormal"/>
        <w:jc w:val="both"/>
      </w:pPr>
    </w:p>
    <w:p w:rsidR="006D6A4E" w:rsidRDefault="006D6A4E">
      <w:pPr>
        <w:pStyle w:val="ConsPlusNormal"/>
        <w:ind w:firstLine="540"/>
        <w:jc w:val="both"/>
      </w:pPr>
      <w:bookmarkStart w:id="10" w:name="P439"/>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D6A4E" w:rsidRDefault="006D6A4E">
      <w:pPr>
        <w:pStyle w:val="ConsPlusNormal"/>
        <w:jc w:val="both"/>
      </w:pPr>
      <w:r>
        <w:t xml:space="preserve">(в ред. </w:t>
      </w:r>
      <w:hyperlink r:id="rId133">
        <w:r>
          <w:rPr>
            <w:color w:val="0000FF"/>
          </w:rPr>
          <w:t>Приказа</w:t>
        </w:r>
      </w:hyperlink>
      <w:r>
        <w:t xml:space="preserve"> комитета по социальной защите населения Ленинградской области от 31.03.2025 N 04-39)</w:t>
      </w:r>
    </w:p>
    <w:p w:rsidR="006D6A4E" w:rsidRDefault="006D6A4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6D6A4E" w:rsidRDefault="006D6A4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4E" w:rsidRDefault="006D6A4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4E" w:rsidRDefault="006D6A4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6D6A4E" w:rsidRDefault="006D6A4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D6A4E" w:rsidRDefault="006D6A4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D6A4E" w:rsidRDefault="006D6A4E">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6D6A4E" w:rsidRDefault="006D6A4E">
      <w:pPr>
        <w:pStyle w:val="ConsPlusNormal"/>
        <w:spacing w:before="220"/>
        <w:ind w:firstLine="540"/>
        <w:jc w:val="both"/>
      </w:pPr>
      <w:r>
        <w:t xml:space="preserve">2.14.8. Вход в помещение и места ожидания оборудуются кнопками, а также содержат </w:t>
      </w:r>
      <w:r>
        <w:lastRenderedPageBreak/>
        <w:t>информацию о контактных номерах телефонов вызова специалиста для сопровождения инвалида.</w:t>
      </w:r>
    </w:p>
    <w:p w:rsidR="006D6A4E" w:rsidRDefault="006D6A4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4E" w:rsidRDefault="006D6A4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4E" w:rsidRDefault="006D6A4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4E" w:rsidRDefault="006D6A4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D6A4E" w:rsidRDefault="006D6A4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D6A4E" w:rsidRDefault="006D6A4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4E" w:rsidRDefault="006D6A4E">
      <w:pPr>
        <w:pStyle w:val="ConsPlusNormal"/>
        <w:jc w:val="both"/>
      </w:pPr>
    </w:p>
    <w:p w:rsidR="006D6A4E" w:rsidRDefault="006D6A4E">
      <w:pPr>
        <w:pStyle w:val="ConsPlusTitle"/>
        <w:jc w:val="center"/>
        <w:outlineLvl w:val="2"/>
      </w:pPr>
      <w:r>
        <w:t>Показатели доступности и качества государственной услуги,</w:t>
      </w:r>
    </w:p>
    <w:p w:rsidR="006D6A4E" w:rsidRDefault="006D6A4E">
      <w:pPr>
        <w:pStyle w:val="ConsPlusTitle"/>
        <w:jc w:val="center"/>
      </w:pPr>
      <w:r>
        <w:t>в том числе показатели доступности общие, применимые</w:t>
      </w:r>
    </w:p>
    <w:p w:rsidR="006D6A4E" w:rsidRDefault="006D6A4E">
      <w:pPr>
        <w:pStyle w:val="ConsPlusTitle"/>
        <w:jc w:val="center"/>
      </w:pPr>
      <w:r>
        <w:t>в отношении всех заявителей, специальные, применимые</w:t>
      </w:r>
    </w:p>
    <w:p w:rsidR="006D6A4E" w:rsidRDefault="006D6A4E">
      <w:pPr>
        <w:pStyle w:val="ConsPlusTitle"/>
        <w:jc w:val="center"/>
      </w:pPr>
      <w:r>
        <w:t>в отношении инвалидов</w:t>
      </w:r>
    </w:p>
    <w:p w:rsidR="006D6A4E" w:rsidRDefault="006D6A4E">
      <w:pPr>
        <w:pStyle w:val="ConsPlusNormal"/>
        <w:jc w:val="both"/>
      </w:pPr>
    </w:p>
    <w:p w:rsidR="006D6A4E" w:rsidRDefault="006D6A4E">
      <w:pPr>
        <w:pStyle w:val="ConsPlusNormal"/>
        <w:ind w:firstLine="540"/>
        <w:jc w:val="both"/>
      </w:pPr>
      <w:r>
        <w:t>2.15. Показатели доступности и качества государственной услуги.</w:t>
      </w:r>
    </w:p>
    <w:p w:rsidR="006D6A4E" w:rsidRDefault="006D6A4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D6A4E" w:rsidRDefault="006D6A4E">
      <w:pPr>
        <w:pStyle w:val="ConsPlusNormal"/>
        <w:spacing w:before="220"/>
        <w:ind w:firstLine="540"/>
        <w:jc w:val="both"/>
      </w:pPr>
      <w:r>
        <w:t>1) транспортная доступность к месту предоставления государственной услуги;</w:t>
      </w:r>
    </w:p>
    <w:p w:rsidR="006D6A4E" w:rsidRDefault="006D6A4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D6A4E" w:rsidRDefault="006D6A4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6D6A4E" w:rsidRDefault="006D6A4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D6A4E" w:rsidRDefault="006D6A4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D6A4E" w:rsidRDefault="006D6A4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D6A4E" w:rsidRDefault="006D6A4E">
      <w:pPr>
        <w:pStyle w:val="ConsPlusNormal"/>
        <w:spacing w:before="220"/>
        <w:ind w:firstLine="540"/>
        <w:jc w:val="both"/>
      </w:pPr>
      <w:r>
        <w:lastRenderedPageBreak/>
        <w:t xml:space="preserve">1) наличие инфраструктуры, указанной в </w:t>
      </w:r>
      <w:hyperlink w:anchor="P439">
        <w:r>
          <w:rPr>
            <w:color w:val="0000FF"/>
          </w:rPr>
          <w:t>пункте 2.14</w:t>
        </w:r>
      </w:hyperlink>
      <w:r>
        <w:t xml:space="preserve"> настоящего регламента;</w:t>
      </w:r>
    </w:p>
    <w:p w:rsidR="006D6A4E" w:rsidRDefault="006D6A4E">
      <w:pPr>
        <w:pStyle w:val="ConsPlusNormal"/>
        <w:spacing w:before="220"/>
        <w:ind w:firstLine="540"/>
        <w:jc w:val="both"/>
      </w:pPr>
      <w:r>
        <w:t>2) исполнение требований доступности услуг для инвалидов;</w:t>
      </w:r>
    </w:p>
    <w:p w:rsidR="006D6A4E" w:rsidRDefault="006D6A4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D6A4E" w:rsidRDefault="006D6A4E">
      <w:pPr>
        <w:pStyle w:val="ConsPlusNormal"/>
        <w:spacing w:before="220"/>
        <w:ind w:firstLine="540"/>
        <w:jc w:val="both"/>
      </w:pPr>
      <w:r>
        <w:t>2.15.3. Показатели качества государственной услуги:</w:t>
      </w:r>
    </w:p>
    <w:p w:rsidR="006D6A4E" w:rsidRDefault="006D6A4E">
      <w:pPr>
        <w:pStyle w:val="ConsPlusNormal"/>
        <w:spacing w:before="220"/>
        <w:ind w:firstLine="540"/>
        <w:jc w:val="both"/>
      </w:pPr>
      <w:r>
        <w:t>1) соблюдение срока предоставления государственной услуги;</w:t>
      </w:r>
    </w:p>
    <w:p w:rsidR="006D6A4E" w:rsidRDefault="006D6A4E">
      <w:pPr>
        <w:pStyle w:val="ConsPlusNormal"/>
        <w:spacing w:before="220"/>
        <w:ind w:firstLine="540"/>
        <w:jc w:val="both"/>
      </w:pPr>
      <w:r>
        <w:t>2) соблюдение времени ожидания в очереди при подаче запроса и получении результата;</w:t>
      </w:r>
    </w:p>
    <w:p w:rsidR="006D6A4E" w:rsidRDefault="006D6A4E">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6D6A4E" w:rsidRDefault="006D6A4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D6A4E" w:rsidRDefault="006D6A4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6D6A4E" w:rsidRDefault="006D6A4E">
      <w:pPr>
        <w:pStyle w:val="ConsPlusNormal"/>
        <w:jc w:val="both"/>
      </w:pPr>
    </w:p>
    <w:p w:rsidR="006D6A4E" w:rsidRDefault="006D6A4E">
      <w:pPr>
        <w:pStyle w:val="ConsPlusTitle"/>
        <w:jc w:val="center"/>
        <w:outlineLvl w:val="2"/>
      </w:pPr>
      <w:r>
        <w:t>Информация об услугах, являющихся необходимыми</w:t>
      </w:r>
    </w:p>
    <w:p w:rsidR="006D6A4E" w:rsidRDefault="006D6A4E">
      <w:pPr>
        <w:pStyle w:val="ConsPlusTitle"/>
        <w:jc w:val="center"/>
      </w:pPr>
      <w:r>
        <w:t>и обязательными для предоставления государственной услуги</w:t>
      </w:r>
    </w:p>
    <w:p w:rsidR="006D6A4E" w:rsidRDefault="006D6A4E">
      <w:pPr>
        <w:pStyle w:val="ConsPlusNormal"/>
        <w:jc w:val="both"/>
      </w:pPr>
    </w:p>
    <w:p w:rsidR="006D6A4E" w:rsidRDefault="006D6A4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D6A4E" w:rsidRDefault="006D6A4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D6A4E" w:rsidRDefault="006D6A4E">
      <w:pPr>
        <w:pStyle w:val="ConsPlusNormal"/>
        <w:jc w:val="both"/>
      </w:pPr>
    </w:p>
    <w:p w:rsidR="006D6A4E" w:rsidRDefault="006D6A4E">
      <w:pPr>
        <w:pStyle w:val="ConsPlusTitle"/>
        <w:jc w:val="center"/>
        <w:outlineLvl w:val="2"/>
      </w:pPr>
      <w:r>
        <w:t>Иные требования, в том числе учитывающие особенности</w:t>
      </w:r>
    </w:p>
    <w:p w:rsidR="006D6A4E" w:rsidRDefault="006D6A4E">
      <w:pPr>
        <w:pStyle w:val="ConsPlusTitle"/>
        <w:jc w:val="center"/>
      </w:pPr>
      <w:r>
        <w:t>предоставления государственной услуги в электронной форме</w:t>
      </w:r>
    </w:p>
    <w:p w:rsidR="006D6A4E" w:rsidRDefault="006D6A4E">
      <w:pPr>
        <w:pStyle w:val="ConsPlusNormal"/>
        <w:jc w:val="both"/>
      </w:pPr>
    </w:p>
    <w:p w:rsidR="006D6A4E" w:rsidRDefault="006D6A4E">
      <w:pPr>
        <w:pStyle w:val="ConsPlusNormal"/>
        <w:ind w:firstLine="540"/>
        <w:jc w:val="both"/>
      </w:pPr>
      <w:r>
        <w:t>2.17. Иные требования, в том числе учитывающие особенности предоставления государственной услуги в электронной форме.</w:t>
      </w:r>
    </w:p>
    <w:p w:rsidR="006D6A4E" w:rsidRDefault="006D6A4E">
      <w:pPr>
        <w:pStyle w:val="ConsPlusNormal"/>
        <w:spacing w:before="220"/>
        <w:ind w:firstLine="540"/>
        <w:jc w:val="both"/>
      </w:pPr>
      <w:r>
        <w:t>2.17.1. Предоставление услуги по экстерриториальному принципу не предусмотрено.</w:t>
      </w:r>
    </w:p>
    <w:p w:rsidR="006D6A4E" w:rsidRDefault="006D6A4E">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6D6A4E" w:rsidRDefault="006D6A4E">
      <w:pPr>
        <w:pStyle w:val="ConsPlusNormal"/>
        <w:jc w:val="both"/>
      </w:pPr>
    </w:p>
    <w:p w:rsidR="006D6A4E" w:rsidRDefault="006D6A4E">
      <w:pPr>
        <w:pStyle w:val="ConsPlusTitle"/>
        <w:jc w:val="center"/>
        <w:outlineLvl w:val="1"/>
      </w:pPr>
      <w:r>
        <w:t>3. Состав, последовательность и сроки выполнения</w:t>
      </w:r>
    </w:p>
    <w:p w:rsidR="006D6A4E" w:rsidRDefault="006D6A4E">
      <w:pPr>
        <w:pStyle w:val="ConsPlusTitle"/>
        <w:jc w:val="center"/>
      </w:pPr>
      <w:r>
        <w:t>административных процедур, требования к порядку</w:t>
      </w:r>
    </w:p>
    <w:p w:rsidR="006D6A4E" w:rsidRDefault="006D6A4E">
      <w:pPr>
        <w:pStyle w:val="ConsPlusTitle"/>
        <w:jc w:val="center"/>
      </w:pPr>
      <w:r>
        <w:t>их выполнения, в том числе особенности выполнения</w:t>
      </w:r>
    </w:p>
    <w:p w:rsidR="006D6A4E" w:rsidRDefault="006D6A4E">
      <w:pPr>
        <w:pStyle w:val="ConsPlusTitle"/>
        <w:jc w:val="center"/>
      </w:pPr>
      <w:r>
        <w:t>административных процедур в электронной форме</w:t>
      </w:r>
    </w:p>
    <w:p w:rsidR="006D6A4E" w:rsidRDefault="006D6A4E">
      <w:pPr>
        <w:pStyle w:val="ConsPlusNormal"/>
        <w:jc w:val="both"/>
      </w:pPr>
    </w:p>
    <w:p w:rsidR="006D6A4E" w:rsidRDefault="006D6A4E">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6D6A4E" w:rsidRDefault="006D6A4E">
      <w:pPr>
        <w:pStyle w:val="ConsPlusNormal"/>
        <w:jc w:val="both"/>
      </w:pPr>
    </w:p>
    <w:p w:rsidR="006D6A4E" w:rsidRDefault="006D6A4E">
      <w:pPr>
        <w:pStyle w:val="ConsPlusNormal"/>
        <w:ind w:firstLine="540"/>
        <w:jc w:val="both"/>
      </w:pPr>
      <w:bookmarkStart w:id="11" w:name="P499"/>
      <w:bookmarkEnd w:id="11"/>
      <w:r>
        <w:t>3.1.1. Предоставление государственной услуги включает в себя следующие административные процедуры:</w:t>
      </w:r>
    </w:p>
    <w:p w:rsidR="006D6A4E" w:rsidRDefault="006D6A4E">
      <w:pPr>
        <w:pStyle w:val="ConsPlusNormal"/>
        <w:spacing w:before="220"/>
        <w:ind w:firstLine="540"/>
        <w:jc w:val="both"/>
      </w:pPr>
      <w:bookmarkStart w:id="12" w:name="P500"/>
      <w:bookmarkEnd w:id="12"/>
      <w:r>
        <w:lastRenderedPageBreak/>
        <w:t>1) прием и регистрация в ЦСЗН заявления о предоставлении государственной услуги - 1 рабочий день;</w:t>
      </w:r>
    </w:p>
    <w:p w:rsidR="006D6A4E" w:rsidRDefault="006D6A4E">
      <w:pPr>
        <w:pStyle w:val="ConsPlusNormal"/>
        <w:spacing w:before="220"/>
        <w:ind w:firstLine="540"/>
        <w:jc w:val="both"/>
      </w:pPr>
      <w:r>
        <w:t>2) проведение экспертизы документов и принятие решения о предоставлении (об отказе в предоставлении) государственной услуги - 4 рабочих дня. В случае если представителем заявителя является должностное лицо государственного органа или органа местного самоуправления, являющегося субъектом системы профилактики безнадзорности и правонарушений несовершеннолетних, срок выполнения административной процедуры - 1 рабочий день;</w:t>
      </w:r>
    </w:p>
    <w:p w:rsidR="006D6A4E" w:rsidRDefault="006D6A4E">
      <w:pPr>
        <w:pStyle w:val="ConsPlusNormal"/>
        <w:spacing w:before="220"/>
        <w:ind w:firstLine="540"/>
        <w:jc w:val="both"/>
      </w:pPr>
      <w:r>
        <w:t>3) 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 не более 4 рабочих дней с даты принятия решения о предоставлении государственной услуги;</w:t>
      </w:r>
    </w:p>
    <w:p w:rsidR="006D6A4E" w:rsidRDefault="006D6A4E">
      <w:pPr>
        <w:pStyle w:val="ConsPlusNormal"/>
        <w:spacing w:before="220"/>
        <w:ind w:firstLine="540"/>
        <w:jc w:val="both"/>
      </w:pPr>
      <w:r>
        <w:t>4) выдача (направление) результата - 1 рабочий день.</w:t>
      </w:r>
    </w:p>
    <w:p w:rsidR="006D6A4E" w:rsidRDefault="006D6A4E">
      <w:pPr>
        <w:pStyle w:val="ConsPlusNormal"/>
        <w:spacing w:before="220"/>
        <w:ind w:firstLine="540"/>
        <w:jc w:val="both"/>
      </w:pPr>
      <w:r>
        <w:t>3.1.2. Прием и регистрация в ЦСЗН заявления о предоставлении государственной услуги.</w:t>
      </w:r>
    </w:p>
    <w:p w:rsidR="006D6A4E" w:rsidRDefault="006D6A4E">
      <w:pPr>
        <w:pStyle w:val="ConsPlusNormal"/>
        <w:spacing w:before="220"/>
        <w:ind w:firstLine="540"/>
        <w:jc w:val="both"/>
      </w:pPr>
      <w:r>
        <w:t>3.1.2.1. Основание для начала административной процедуры - поступление в ЦСЗН заявления и прилагаемых к нему документов.</w:t>
      </w:r>
    </w:p>
    <w:p w:rsidR="006D6A4E" w:rsidRDefault="006D6A4E">
      <w:pPr>
        <w:pStyle w:val="ConsPlusNormal"/>
        <w:spacing w:before="220"/>
        <w:ind w:firstLine="540"/>
        <w:jc w:val="both"/>
      </w:pPr>
      <w:r>
        <w:t xml:space="preserve">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в том числе в </w:t>
      </w:r>
      <w:hyperlink w:anchor="P3417">
        <w:r>
          <w:rPr>
            <w:color w:val="0000FF"/>
          </w:rPr>
          <w:t>журнале</w:t>
        </w:r>
      </w:hyperlink>
      <w:r>
        <w:t xml:space="preserve"> регистрации заявлений о предоставлении социальных услуг и принятых по ним решений по форме согласно приложению 8 к настоящему регламенту.</w:t>
      </w:r>
    </w:p>
    <w:p w:rsidR="006D6A4E" w:rsidRDefault="006D6A4E">
      <w:pPr>
        <w:pStyle w:val="ConsPlusNormal"/>
        <w:jc w:val="both"/>
      </w:pPr>
      <w:r>
        <w:t xml:space="preserve">(в ред. </w:t>
      </w:r>
      <w:hyperlink r:id="rId134">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при личном обращении заявителя (представителя заявителя) в ЦСЗН составляет также расписку в приеме документов с указанием описи документов и вручает копию расписки заявителю (представителю заявителя) под роспись - 1 рабочий день.</w:t>
      </w:r>
    </w:p>
    <w:p w:rsidR="006D6A4E" w:rsidRDefault="006D6A4E">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автоматизированной информационной системе Ленинградской области "Социальная защита Ленинградской области" (далее - АИС "Соцзащита") в сроки, указанные в </w:t>
      </w:r>
      <w:hyperlink w:anchor="P500">
        <w:r>
          <w:rPr>
            <w:color w:val="0000FF"/>
          </w:rPr>
          <w:t>подпункте 1 пункта 3.1.1</w:t>
        </w:r>
      </w:hyperlink>
      <w:r>
        <w:t xml:space="preserve"> настоящего регламента.</w:t>
      </w:r>
    </w:p>
    <w:p w:rsidR="006D6A4E" w:rsidRDefault="006D6A4E">
      <w:pPr>
        <w:pStyle w:val="ConsPlusNormal"/>
        <w:spacing w:before="220"/>
        <w:ind w:firstLine="540"/>
        <w:jc w:val="both"/>
      </w:pPr>
      <w:bookmarkStart w:id="13" w:name="P510"/>
      <w:bookmarkEnd w:id="13"/>
      <w:r>
        <w:t xml:space="preserve">В случае получения документов от граждан, имеющих действующую индивидуальную программу реабилитации и абилитации инвалида или достигших 80 лет, граждан, имеющих заключение (справку) медицинской организации, содержащее(ую) сведения о наличии нарушений способности к самообслуживанию, а также в случаях, когда решение о признании нуждающимся принимается в отношении несовершеннолетнего, являющегося ребенком-инвалидом, по обстоятельствам, указанным в </w:t>
      </w:r>
      <w:hyperlink w:anchor="P77">
        <w:r>
          <w:rPr>
            <w:color w:val="0000FF"/>
          </w:rPr>
          <w:t>абзацах 2</w:t>
        </w:r>
      </w:hyperlink>
      <w:r>
        <w:t xml:space="preserve"> - </w:t>
      </w:r>
      <w:hyperlink w:anchor="P78">
        <w:r>
          <w:rPr>
            <w:color w:val="0000FF"/>
          </w:rPr>
          <w:t>3 подпункта 1.2.1</w:t>
        </w:r>
      </w:hyperlink>
      <w:r>
        <w:t xml:space="preserve"> настоящего регламента (за исключением случаев признания ребенка-инвалида нуждающимся в предоставлении социального обслуживания в стационарной форме с постоянным проживанием), граждан, граждан с детьми, пострадавших от насилия (при наличии технической возможности), посредством ПГУ ЛО и(или) ЕПГУ должностное лицо, ответственное за выполнение административного действия, принимает в работу электронные документы в автоматизированной </w:t>
      </w:r>
      <w:r>
        <w:lastRenderedPageBreak/>
        <w:t xml:space="preserve">информационной системе Ленинградской области "Социальная защита Ленинградской области" (далее - АИС "Соцзащита") в сроки, указанные в </w:t>
      </w:r>
      <w:hyperlink w:anchor="P500">
        <w:r>
          <w:rPr>
            <w:color w:val="0000FF"/>
          </w:rPr>
          <w:t>подпункте 1 пункта 3.1.1</w:t>
        </w:r>
      </w:hyperlink>
      <w:r>
        <w:t xml:space="preserve"> настоящего регламента.</w:t>
      </w:r>
    </w:p>
    <w:p w:rsidR="006D6A4E" w:rsidRDefault="006D6A4E">
      <w:pPr>
        <w:pStyle w:val="ConsPlusNormal"/>
        <w:jc w:val="both"/>
      </w:pPr>
      <w:r>
        <w:t xml:space="preserve">(в ред. </w:t>
      </w:r>
      <w:hyperlink r:id="rId135">
        <w:r>
          <w:rPr>
            <w:color w:val="0000FF"/>
          </w:rPr>
          <w:t>Приказа</w:t>
        </w:r>
      </w:hyperlink>
      <w:r>
        <w:t xml:space="preserve"> комитета по социальной защите населения Ленинградской области от 30.06.2022 N 04-36)</w:t>
      </w:r>
    </w:p>
    <w:p w:rsidR="006D6A4E" w:rsidRDefault="006D6A4E">
      <w:pPr>
        <w:pStyle w:val="ConsPlusNormal"/>
        <w:spacing w:before="220"/>
        <w:ind w:firstLine="540"/>
        <w:jc w:val="both"/>
      </w:pPr>
      <w:r>
        <w:t>3.1.2.3. Лицо, ответственное за выполнение административного действия, - должностное лицо ЦСЗН, ответственное за выполнение данного административного действия.</w:t>
      </w:r>
    </w:p>
    <w:p w:rsidR="006D6A4E" w:rsidRDefault="006D6A4E">
      <w:pPr>
        <w:pStyle w:val="ConsPlusNormal"/>
        <w:spacing w:before="220"/>
        <w:ind w:firstLine="540"/>
        <w:jc w:val="both"/>
      </w:pPr>
      <w:r>
        <w:t>3.1.2.4. Результат выполнения административной процедуры - регистрация заявления.</w:t>
      </w:r>
    </w:p>
    <w:p w:rsidR="006D6A4E" w:rsidRDefault="006D6A4E">
      <w:pPr>
        <w:pStyle w:val="ConsPlusNormal"/>
        <w:spacing w:before="220"/>
        <w:ind w:firstLine="540"/>
        <w:jc w:val="both"/>
      </w:pPr>
      <w:bookmarkStart w:id="14" w:name="P514"/>
      <w:bookmarkEnd w:id="14"/>
      <w:r>
        <w:t>3.1.3. Проведение экспертизы документов и принятие решения о предоставлении (об отказе в предоставлении) государственной услуги (далее - решение).</w:t>
      </w:r>
    </w:p>
    <w:p w:rsidR="006D6A4E" w:rsidRDefault="006D6A4E">
      <w:pPr>
        <w:pStyle w:val="ConsPlusNormal"/>
        <w:spacing w:before="220"/>
        <w:ind w:firstLine="540"/>
        <w:jc w:val="both"/>
      </w:pPr>
      <w:r>
        <w:t>3.1.3.1. Основание для начала административной процедуры - поступление заявления и прилагаемых к нему документов должностному лицу ЦСЗН.</w:t>
      </w:r>
    </w:p>
    <w:p w:rsidR="006D6A4E" w:rsidRDefault="006D6A4E">
      <w:pPr>
        <w:pStyle w:val="ConsPlusNormal"/>
        <w:spacing w:before="220"/>
        <w:ind w:firstLine="540"/>
        <w:jc w:val="both"/>
      </w:pPr>
      <w:r>
        <w:t>3.1.3.2.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выполнения административных действий:</w:t>
      </w:r>
    </w:p>
    <w:p w:rsidR="006D6A4E" w:rsidRDefault="006D6A4E">
      <w:pPr>
        <w:pStyle w:val="ConsPlusNormal"/>
        <w:spacing w:before="220"/>
        <w:ind w:firstLine="540"/>
        <w:jc w:val="both"/>
      </w:pPr>
      <w:r>
        <w:t>1 действие: рассмотрение документов о предоставлении государственной услуги.</w:t>
      </w:r>
    </w:p>
    <w:p w:rsidR="006D6A4E" w:rsidRDefault="006D6A4E">
      <w:pPr>
        <w:pStyle w:val="ConsPlusNormal"/>
        <w:spacing w:before="220"/>
        <w:ind w:firstLine="540"/>
        <w:jc w:val="both"/>
      </w:pPr>
      <w:r>
        <w:t xml:space="preserve">Должностное лицо ЦСЗН проводит оценку представленных заявителем (представителем заявителя) документов на комплектность и достоверность, формирует и направляет в течение одного рабочего дня со дня регистрации заявления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338">
        <w:r>
          <w:rPr>
            <w:color w:val="0000FF"/>
          </w:rPr>
          <w:t>пунктом 2.7</w:t>
        </w:r>
      </w:hyperlink>
      <w:r>
        <w:t xml:space="preserve"> настоящего административного регламента) и на бумажном носителе в адрес субъектов системы профилактики безнадзорности и правонарушений несовершеннолетних (с целью определения индивидуальной потребности несовершеннолетнего и(или) его родителя (иного законного представителя) в социальных услугах).</w:t>
      </w:r>
    </w:p>
    <w:p w:rsidR="006D6A4E" w:rsidRDefault="006D6A4E">
      <w:pPr>
        <w:pStyle w:val="ConsPlusNormal"/>
        <w:jc w:val="both"/>
      </w:pPr>
      <w:r>
        <w:t xml:space="preserve">(в ред. </w:t>
      </w:r>
      <w:hyperlink r:id="rId136">
        <w:r>
          <w:rPr>
            <w:color w:val="0000FF"/>
          </w:rPr>
          <w:t>Приказа</w:t>
        </w:r>
      </w:hyperlink>
      <w:r>
        <w:t xml:space="preserve"> комитета по социальной защите населения Ленинградской области от 14.08.2024 N 04-45)</w:t>
      </w:r>
    </w:p>
    <w:p w:rsidR="006D6A4E" w:rsidRDefault="006D6A4E">
      <w:pPr>
        <w:pStyle w:val="ConsPlusNormal"/>
        <w:spacing w:before="220"/>
        <w:ind w:firstLine="540"/>
        <w:jc w:val="both"/>
      </w:pPr>
      <w:r>
        <w:t>В рамках рассмотрения заявления и документов при отсутствии запрашиваемой информации в ответе на межведомственный запрос специалист ЦСЗН запрашивает недостающие документы (сведения) у заявителя (представителя заявителя).</w:t>
      </w:r>
    </w:p>
    <w:p w:rsidR="006D6A4E" w:rsidRDefault="006D6A4E">
      <w:pPr>
        <w:pStyle w:val="ConsPlusNormal"/>
        <w:spacing w:before="220"/>
        <w:ind w:firstLine="540"/>
        <w:jc w:val="both"/>
      </w:pPr>
      <w:r>
        <w:t xml:space="preserve">Если с заявлением обращается несовершеннолетний в возрасте от 14 до 18 лет, должностное лицо ЦСЗН получает письменное </w:t>
      </w:r>
      <w:hyperlink w:anchor="P3063">
        <w:r>
          <w:rPr>
            <w:color w:val="0000FF"/>
          </w:rPr>
          <w:t>согласие</w:t>
        </w:r>
      </w:hyperlink>
      <w:r>
        <w:t xml:space="preserve"> законного представителя несовершеннолетнего по форме согласно приложению 3 к настоящему административному регламенту.</w:t>
      </w:r>
    </w:p>
    <w:p w:rsidR="006D6A4E" w:rsidRDefault="006D6A4E">
      <w:pPr>
        <w:pStyle w:val="ConsPlusNormal"/>
        <w:spacing w:before="220"/>
        <w:ind w:firstLine="540"/>
        <w:jc w:val="both"/>
      </w:pPr>
      <w:r>
        <w:t>Максимальный срок выполнения административного действия - 2 рабочих дня.</w:t>
      </w:r>
    </w:p>
    <w:p w:rsidR="006D6A4E" w:rsidRDefault="006D6A4E">
      <w:pPr>
        <w:pStyle w:val="ConsPlusNormal"/>
        <w:spacing w:before="220"/>
        <w:ind w:firstLine="540"/>
        <w:jc w:val="both"/>
      </w:pPr>
      <w:r>
        <w:t>Лицо, ответственное за выполнение административного действия, - должностное лицо ЦСЗН.</w:t>
      </w:r>
    </w:p>
    <w:p w:rsidR="006D6A4E" w:rsidRDefault="006D6A4E">
      <w:pPr>
        <w:pStyle w:val="ConsPlusNormal"/>
        <w:spacing w:before="220"/>
        <w:ind w:firstLine="540"/>
        <w:jc w:val="both"/>
      </w:pPr>
      <w:r>
        <w:t>Результат выполнения административного действия: формирование комплекта документов, необходимого для принятия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6D6A4E" w:rsidRDefault="006D6A4E">
      <w:pPr>
        <w:pStyle w:val="ConsPlusNormal"/>
        <w:spacing w:before="220"/>
        <w:ind w:firstLine="540"/>
        <w:jc w:val="both"/>
      </w:pPr>
      <w:r>
        <w:t xml:space="preserve">2 действие: оценка условий жизнедеятельности гражданина, а также обстоятельств, которые ухудшают или могут ухудшить условия его жизнедеятельности, указанных в </w:t>
      </w:r>
      <w:hyperlink w:anchor="P75">
        <w:r>
          <w:rPr>
            <w:color w:val="0000FF"/>
          </w:rPr>
          <w:t>подпункте 1.2.1</w:t>
        </w:r>
      </w:hyperlink>
      <w:r>
        <w:t xml:space="preserve"> </w:t>
      </w:r>
      <w:r>
        <w:lastRenderedPageBreak/>
        <w:t>настоящего регламента, в целях определения индивидуальной потребности в социальных услугах и 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6D6A4E" w:rsidRDefault="006D6A4E">
      <w:pPr>
        <w:pStyle w:val="ConsPlusNormal"/>
        <w:spacing w:before="220"/>
        <w:ind w:firstLine="540"/>
        <w:jc w:val="both"/>
      </w:pPr>
      <w:r>
        <w:t xml:space="preserve">Должностное лицо ЦСЗН в соответствии с критериями определения индивидуальной потребности в предоставлении социального обслуживания, утвержденными </w:t>
      </w:r>
      <w:hyperlink r:id="rId137">
        <w:r>
          <w:rPr>
            <w:color w:val="0000FF"/>
          </w:rPr>
          <w:t>приказом</w:t>
        </w:r>
      </w:hyperlink>
      <w:r>
        <w:t xml:space="preserve">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проводит оценку условий жизнедеятельности гражданина, а также обстоятельств, которые ухудшают или могут ухудшить условия его жизнедеятельности, указанных в </w:t>
      </w:r>
      <w:hyperlink w:anchor="P75">
        <w:r>
          <w:rPr>
            <w:color w:val="0000FF"/>
          </w:rPr>
          <w:t>подпункте 1.2.1</w:t>
        </w:r>
      </w:hyperlink>
      <w:r>
        <w:t xml:space="preserve"> настоящего регламента, и готовит проект решения о признании гражданина нуждающимся в социальном обслуживании по форме согласно </w:t>
      </w:r>
      <w:hyperlink w:anchor="P3182">
        <w:r>
          <w:rPr>
            <w:color w:val="0000FF"/>
          </w:rPr>
          <w:t>приложению 5</w:t>
        </w:r>
      </w:hyperlink>
      <w:r>
        <w:t xml:space="preserve"> к настоящему регламенту либо об отказе в признании гражданина нуждающимся в социальном обслуживании по </w:t>
      </w:r>
      <w:hyperlink w:anchor="P3300">
        <w:r>
          <w:rPr>
            <w:color w:val="0000FF"/>
          </w:rPr>
          <w:t>форме</w:t>
        </w:r>
      </w:hyperlink>
      <w:r>
        <w:t xml:space="preserve"> согласно приложению 6 к настоящему регламенту и его подписание.</w:t>
      </w:r>
    </w:p>
    <w:p w:rsidR="006D6A4E" w:rsidRDefault="006D6A4E">
      <w:pPr>
        <w:pStyle w:val="ConsPlusNormal"/>
        <w:jc w:val="both"/>
      </w:pPr>
      <w:r>
        <w:t xml:space="preserve">(в ред. </w:t>
      </w:r>
      <w:hyperlink r:id="rId138">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Максимальный срок выполнения административного действия - 2 рабочих дня.</w:t>
      </w:r>
    </w:p>
    <w:p w:rsidR="006D6A4E" w:rsidRDefault="006D6A4E">
      <w:pPr>
        <w:pStyle w:val="ConsPlusNormal"/>
        <w:spacing w:before="220"/>
        <w:ind w:firstLine="540"/>
        <w:jc w:val="both"/>
      </w:pPr>
      <w:r>
        <w:t>Лицо, ответственное за выполнение административного действия, - должностное лицо ЦСЗН.</w:t>
      </w:r>
    </w:p>
    <w:p w:rsidR="006D6A4E" w:rsidRDefault="006D6A4E">
      <w:pPr>
        <w:pStyle w:val="ConsPlusNormal"/>
        <w:spacing w:before="220"/>
        <w:ind w:firstLine="540"/>
        <w:jc w:val="both"/>
      </w:pPr>
      <w:r>
        <w:t>Критерий принятия решения: наличие (отсутствие) у заявителя права на получение государственной услуги.</w:t>
      </w:r>
    </w:p>
    <w:p w:rsidR="006D6A4E" w:rsidRDefault="006D6A4E">
      <w:pPr>
        <w:pStyle w:val="ConsPlusNormal"/>
        <w:spacing w:before="220"/>
        <w:ind w:firstLine="540"/>
        <w:jc w:val="both"/>
      </w:pPr>
      <w:r>
        <w:t>Результат выполнения административного действия: принятие и подписание решения о предоставлении или об отказе в предоставлении государственной услуги.</w:t>
      </w:r>
    </w:p>
    <w:p w:rsidR="006D6A4E" w:rsidRDefault="006D6A4E">
      <w:pPr>
        <w:pStyle w:val="ConsPlusNormal"/>
        <w:spacing w:before="220"/>
        <w:ind w:firstLine="540"/>
        <w:jc w:val="both"/>
      </w:pPr>
      <w:r>
        <w:t>3.1.4. 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w:t>
      </w:r>
    </w:p>
    <w:p w:rsidR="006D6A4E" w:rsidRDefault="006D6A4E">
      <w:pPr>
        <w:pStyle w:val="ConsPlusNormal"/>
        <w:spacing w:before="220"/>
        <w:ind w:firstLine="540"/>
        <w:jc w:val="both"/>
      </w:pPr>
      <w:r>
        <w:t>3.1.4.1. Основание для начала административной процедуры - наличие распоряжения о признании гражданина нуждающимся в социальном обслуживании.</w:t>
      </w:r>
    </w:p>
    <w:p w:rsidR="006D6A4E" w:rsidRDefault="006D6A4E">
      <w:pPr>
        <w:pStyle w:val="ConsPlusNormal"/>
        <w:spacing w:before="220"/>
        <w:ind w:firstLine="540"/>
        <w:jc w:val="both"/>
      </w:pPr>
      <w:bookmarkStart w:id="15" w:name="P534"/>
      <w:bookmarkEnd w:id="15"/>
      <w:r>
        <w:t>3.1.4.2. Содержание административного действия (административных действий), продолжительность и(или) максимальный срок его (их) выполнения:</w:t>
      </w:r>
    </w:p>
    <w:p w:rsidR="006D6A4E" w:rsidRDefault="006D6A4E">
      <w:pPr>
        <w:pStyle w:val="ConsPlusNormal"/>
        <w:spacing w:before="220"/>
        <w:ind w:firstLine="540"/>
        <w:jc w:val="both"/>
      </w:pPr>
      <w:r>
        <w:t xml:space="preserve">1 действие: составление индивидуальной </w:t>
      </w:r>
      <w:hyperlink r:id="rId139">
        <w:r>
          <w:rPr>
            <w:color w:val="0000FF"/>
          </w:rPr>
          <w:t>программы</w:t>
        </w:r>
      </w:hyperlink>
      <w:r>
        <w:t xml:space="preserve"> предоставления социальных услуг осуществляется ЦСЗН исходя из индивидуальной потребности получателя социальных услуг по форме, утвержденной приказом Минтруда России от 10.11.2014 N 874н "О примерной форме договора о предоставлении социальных услуг, а также о форме индивидуальной программы предоставления социальных услуг", в срок не более 4 рабочих дней с даты принятия решения о предоставлении государственной услуги.</w:t>
      </w:r>
    </w:p>
    <w:p w:rsidR="006D6A4E" w:rsidRDefault="006D6A4E">
      <w:pPr>
        <w:pStyle w:val="ConsPlusNormal"/>
        <w:jc w:val="both"/>
      </w:pPr>
      <w:r>
        <w:t xml:space="preserve">(в ред. </w:t>
      </w:r>
      <w:hyperlink r:id="rId140">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составление индивидуальной программы предоставления социальных услуг.</w:t>
      </w:r>
    </w:p>
    <w:p w:rsidR="006D6A4E" w:rsidRDefault="006D6A4E">
      <w:pPr>
        <w:pStyle w:val="ConsPlusNormal"/>
        <w:spacing w:before="220"/>
        <w:ind w:firstLine="540"/>
        <w:jc w:val="both"/>
      </w:pPr>
      <w:r>
        <w:t>3.1.4.4. Результат выполнения данной административной процедуры: составление и подписание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(представителю заявителя).</w:t>
      </w:r>
    </w:p>
    <w:p w:rsidR="006D6A4E" w:rsidRDefault="006D6A4E">
      <w:pPr>
        <w:pStyle w:val="ConsPlusNormal"/>
        <w:spacing w:before="220"/>
        <w:ind w:firstLine="540"/>
        <w:jc w:val="both"/>
      </w:pPr>
      <w:r>
        <w:lastRenderedPageBreak/>
        <w:t>3.1.5. Выдача (направление) результата.</w:t>
      </w:r>
    </w:p>
    <w:p w:rsidR="006D6A4E" w:rsidRDefault="006D6A4E">
      <w:pPr>
        <w:pStyle w:val="ConsPlusNormal"/>
        <w:spacing w:before="220"/>
        <w:ind w:firstLine="540"/>
        <w:jc w:val="both"/>
      </w:pPr>
      <w:r>
        <w:t>3.1.5.1. Основание для начала административной процедуры: принятие соответствующего решения.</w:t>
      </w:r>
    </w:p>
    <w:p w:rsidR="006D6A4E" w:rsidRDefault="006D6A4E">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6D6A4E" w:rsidRDefault="006D6A4E">
      <w:pPr>
        <w:pStyle w:val="ConsPlusNormal"/>
        <w:spacing w:before="220"/>
        <w:ind w:firstLine="540"/>
        <w:jc w:val="both"/>
      </w:pPr>
      <w:r>
        <w:t xml:space="preserve">1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рабочего дня с даты окончания административного действия, указанного в </w:t>
      </w:r>
      <w:hyperlink w:anchor="P534">
        <w:r>
          <w:rPr>
            <w:color w:val="0000FF"/>
          </w:rPr>
          <w:t>пункте 3.1.4.2</w:t>
        </w:r>
      </w:hyperlink>
      <w:r>
        <w:t xml:space="preserve"> настоящего регламента, а в случае получения документов посредством МФЦ либо ПГУ ЛО/ЕПГУ подписывает усиленной электронной подписью и размещает в АИС "Соцзащита".</w:t>
      </w:r>
    </w:p>
    <w:p w:rsidR="006D6A4E" w:rsidRDefault="006D6A4E">
      <w:pPr>
        <w:pStyle w:val="ConsPlusNormal"/>
        <w:spacing w:before="220"/>
        <w:ind w:firstLine="540"/>
        <w:jc w:val="both"/>
      </w:pPr>
      <w:r>
        <w:t xml:space="preserve">При принятии решения об отказе в признании гражданина нуждающимся в социальном обслуживании должностное лицо ЦСЗН кроме результата предоставления государственной услуги направляет </w:t>
      </w:r>
      <w:hyperlink w:anchor="P3357">
        <w:r>
          <w:rPr>
            <w:color w:val="0000FF"/>
          </w:rPr>
          <w:t>уведомление</w:t>
        </w:r>
      </w:hyperlink>
      <w:r>
        <w:t xml:space="preserve"> по форме согласно приложению 7 к настоящему административному регламенту.</w:t>
      </w:r>
    </w:p>
    <w:p w:rsidR="006D6A4E" w:rsidRDefault="006D6A4E">
      <w:pPr>
        <w:pStyle w:val="ConsPlusNormal"/>
        <w:jc w:val="both"/>
      </w:pPr>
      <w:r>
        <w:t xml:space="preserve">(в ред. </w:t>
      </w:r>
      <w:hyperlink r:id="rId141">
        <w:r>
          <w:rPr>
            <w:color w:val="0000FF"/>
          </w:rPr>
          <w:t>Приказа</w:t>
        </w:r>
      </w:hyperlink>
      <w:r>
        <w:t xml:space="preserve"> комитета по социальной защите населения Ленинградской области от 03.05.2023 N 04-24)</w:t>
      </w:r>
    </w:p>
    <w:p w:rsidR="006D6A4E" w:rsidRDefault="006D6A4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6D6A4E" w:rsidRDefault="006D6A4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6D6A4E" w:rsidRDefault="006D6A4E">
      <w:pPr>
        <w:pStyle w:val="ConsPlusNormal"/>
        <w:jc w:val="both"/>
      </w:pPr>
    </w:p>
    <w:p w:rsidR="006D6A4E" w:rsidRDefault="006D6A4E">
      <w:pPr>
        <w:pStyle w:val="ConsPlusTitle"/>
        <w:ind w:firstLine="540"/>
        <w:jc w:val="both"/>
        <w:outlineLvl w:val="2"/>
      </w:pPr>
      <w:r>
        <w:t>3.2. Особенности выполнения административных процедур в электронной форме</w:t>
      </w:r>
    </w:p>
    <w:p w:rsidR="006D6A4E" w:rsidRDefault="006D6A4E">
      <w:pPr>
        <w:pStyle w:val="ConsPlusNormal"/>
        <w:jc w:val="both"/>
      </w:pPr>
    </w:p>
    <w:p w:rsidR="006D6A4E" w:rsidRDefault="006D6A4E">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142">
        <w:r>
          <w:rPr>
            <w:color w:val="0000FF"/>
          </w:rPr>
          <w:t>законом</w:t>
        </w:r>
      </w:hyperlink>
      <w:r>
        <w:t xml:space="preserve"> N 210-ФЗ, Федеральным </w:t>
      </w:r>
      <w:hyperlink r:id="rId143">
        <w:r>
          <w:rPr>
            <w:color w:val="0000FF"/>
          </w:rPr>
          <w:t>законом</w:t>
        </w:r>
      </w:hyperlink>
      <w:r>
        <w:t xml:space="preserve"> от 27.07.2006 N 149-ФЗ "Об информации, информационных технологиях и о защите информации", Федеральным </w:t>
      </w:r>
      <w:hyperlink r:id="rId144">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4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510">
        <w:r>
          <w:rPr>
            <w:color w:val="0000FF"/>
          </w:rPr>
          <w:t>абзацем 4 пункта 3.1.2.2</w:t>
        </w:r>
      </w:hyperlink>
      <w:r>
        <w:t xml:space="preserve"> настоящего регламента.</w:t>
      </w:r>
    </w:p>
    <w:p w:rsidR="006D6A4E" w:rsidRDefault="006D6A4E">
      <w:pPr>
        <w:pStyle w:val="ConsPlusNormal"/>
        <w:jc w:val="both"/>
      </w:pPr>
      <w:r>
        <w:t xml:space="preserve">(в ред. </w:t>
      </w:r>
      <w:hyperlink r:id="rId146">
        <w:r>
          <w:rPr>
            <w:color w:val="0000FF"/>
          </w:rPr>
          <w:t>Приказа</w:t>
        </w:r>
      </w:hyperlink>
      <w:r>
        <w:t xml:space="preserve"> комитета по социальной защите населения Ленинградской области от 31.03.2025 N 04-39)</w:t>
      </w:r>
    </w:p>
    <w:p w:rsidR="006D6A4E" w:rsidRDefault="006D6A4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D6A4E" w:rsidRDefault="006D6A4E">
      <w:pPr>
        <w:pStyle w:val="ConsPlusNormal"/>
        <w:spacing w:before="220"/>
        <w:ind w:firstLine="540"/>
        <w:jc w:val="both"/>
      </w:pPr>
      <w:r>
        <w:t>3.2.3. Государственная услуга предоставляется через ПГУ ЛО либо через ЕПГУ следующими способами:</w:t>
      </w:r>
    </w:p>
    <w:p w:rsidR="006D6A4E" w:rsidRDefault="006D6A4E">
      <w:pPr>
        <w:pStyle w:val="ConsPlusNormal"/>
        <w:spacing w:before="220"/>
        <w:ind w:firstLine="540"/>
        <w:jc w:val="both"/>
      </w:pPr>
      <w:r>
        <w:t>с обязательной личной явкой на прием в ЦСЗН;</w:t>
      </w:r>
    </w:p>
    <w:p w:rsidR="006D6A4E" w:rsidRDefault="006D6A4E">
      <w:pPr>
        <w:pStyle w:val="ConsPlusNormal"/>
        <w:spacing w:before="220"/>
        <w:ind w:firstLine="540"/>
        <w:jc w:val="both"/>
      </w:pPr>
      <w:r>
        <w:t>без личной явки на прием в ЦСЗН.</w:t>
      </w:r>
    </w:p>
    <w:p w:rsidR="006D6A4E" w:rsidRDefault="006D6A4E">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6D6A4E" w:rsidRDefault="006D6A4E">
      <w:pPr>
        <w:pStyle w:val="ConsPlusNormal"/>
        <w:spacing w:before="220"/>
        <w:ind w:firstLine="540"/>
        <w:jc w:val="both"/>
      </w:pPr>
      <w:r>
        <w:lastRenderedPageBreak/>
        <w:t>пройти идентификацию и аутентификацию в ЕСИА;</w:t>
      </w:r>
    </w:p>
    <w:p w:rsidR="006D6A4E" w:rsidRDefault="006D6A4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6D6A4E" w:rsidRDefault="006D6A4E">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6D6A4E" w:rsidRDefault="006D6A4E">
      <w:pPr>
        <w:pStyle w:val="ConsPlusNormal"/>
        <w:jc w:val="both"/>
      </w:pPr>
      <w:r>
        <w:t xml:space="preserve">(п. 3.2.4 в ред. </w:t>
      </w:r>
      <w:hyperlink r:id="rId147">
        <w:r>
          <w:rPr>
            <w:color w:val="0000FF"/>
          </w:rPr>
          <w:t>Приказа</w:t>
        </w:r>
      </w:hyperlink>
      <w:r>
        <w:t xml:space="preserve"> комитета по социальной защите населения Ленинградской области от 30.06.2022 N 04-36)</w:t>
      </w:r>
    </w:p>
    <w:p w:rsidR="006D6A4E" w:rsidRDefault="006D6A4E">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D6A4E" w:rsidRDefault="006D6A4E">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6D6A4E" w:rsidRDefault="006D6A4E">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6A4E" w:rsidRDefault="006D6A4E">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6D6A4E" w:rsidRDefault="006D6A4E">
      <w:pPr>
        <w:pStyle w:val="ConsPlusNormal"/>
        <w:spacing w:before="220"/>
        <w:ind w:firstLine="540"/>
        <w:jc w:val="both"/>
      </w:pPr>
      <w:r>
        <w:t>уведомляет заявителя о принятом решении с помощью указанных в заявлении средств связи, затем выдает документ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D6A4E" w:rsidRDefault="006D6A4E">
      <w:pPr>
        <w:pStyle w:val="ConsPlusNormal"/>
        <w:spacing w:before="220"/>
        <w:ind w:firstLine="540"/>
        <w:jc w:val="both"/>
      </w:pPr>
      <w:r>
        <w:t xml:space="preserve">3.2.7. В случае поступления всех документов, указанных в </w:t>
      </w:r>
      <w:hyperlink w:anchor="P183">
        <w:r>
          <w:rPr>
            <w:color w:val="0000FF"/>
          </w:rPr>
          <w:t>пункте 2.6</w:t>
        </w:r>
      </w:hyperlink>
      <w:r>
        <w:t xml:space="preserve"> настоящего регламента и отвечающих требованиям,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6D6A4E" w:rsidRDefault="006D6A4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D6A4E" w:rsidRDefault="006D6A4E">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D6A4E" w:rsidRDefault="006D6A4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6D6A4E" w:rsidRDefault="006D6A4E">
      <w:pPr>
        <w:pStyle w:val="ConsPlusNormal"/>
        <w:spacing w:before="220"/>
        <w:ind w:firstLine="540"/>
        <w:jc w:val="both"/>
      </w:pPr>
      <w:r>
        <w:t>В случае принятия решения о признании гражданина нуждающимся в социальном обслуживании и направления индивидуальной программы предоставления социальных услуг в личный кабинет заявителю на ПГУ ЛО либо на ЕПГУ заявитель направляет распечатанный и подписанный экземпляр индивидуальной программы предоставления социальных услуг в ЦСЗН.</w:t>
      </w:r>
    </w:p>
    <w:p w:rsidR="006D6A4E" w:rsidRDefault="006D6A4E">
      <w:pPr>
        <w:pStyle w:val="ConsPlusNormal"/>
        <w:jc w:val="both"/>
      </w:pPr>
      <w:r>
        <w:t xml:space="preserve">(абзац введен </w:t>
      </w:r>
      <w:hyperlink r:id="rId148">
        <w:r>
          <w:rPr>
            <w:color w:val="0000FF"/>
          </w:rPr>
          <w:t>Приказом</w:t>
        </w:r>
      </w:hyperlink>
      <w:r>
        <w:t xml:space="preserve"> комитета по социальной защите населения Ленинградской области от </w:t>
      </w:r>
      <w:r>
        <w:lastRenderedPageBreak/>
        <w:t>30.06.2022 N 04-36)</w:t>
      </w:r>
    </w:p>
    <w:p w:rsidR="006D6A4E" w:rsidRDefault="006D6A4E">
      <w:pPr>
        <w:pStyle w:val="ConsPlusNormal"/>
        <w:spacing w:before="220"/>
        <w:ind w:firstLine="540"/>
        <w:jc w:val="both"/>
      </w:pPr>
      <w:r>
        <w:t>При отсутствии возможности у гражданина распечатать экземпляр индивидуальной программы предоставления социальных услуг для передачи в ЦСЗН гражданин обращается в ЦСЗН, разработавший индивидуальную программу предоставления социальных услуг, для подписания распечатанного ЦСЗН экземпляра.</w:t>
      </w:r>
    </w:p>
    <w:p w:rsidR="006D6A4E" w:rsidRDefault="006D6A4E">
      <w:pPr>
        <w:pStyle w:val="ConsPlusNormal"/>
        <w:jc w:val="both"/>
      </w:pPr>
      <w:r>
        <w:t xml:space="preserve">(абзац введен </w:t>
      </w:r>
      <w:hyperlink r:id="rId149">
        <w:r>
          <w:rPr>
            <w:color w:val="0000FF"/>
          </w:rPr>
          <w:t>Приказом</w:t>
        </w:r>
      </w:hyperlink>
      <w:r>
        <w:t xml:space="preserve"> комитета по социальной защите населения Ленинградской области от 30.06.2022 N 04-36)</w:t>
      </w:r>
    </w:p>
    <w:p w:rsidR="006D6A4E" w:rsidRDefault="006D6A4E">
      <w:pPr>
        <w:pStyle w:val="ConsPlusNormal"/>
        <w:jc w:val="both"/>
      </w:pPr>
    </w:p>
    <w:p w:rsidR="006D6A4E" w:rsidRDefault="006D6A4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6D6A4E" w:rsidRDefault="006D6A4E">
      <w:pPr>
        <w:pStyle w:val="ConsPlusNormal"/>
        <w:jc w:val="both"/>
      </w:pPr>
    </w:p>
    <w:p w:rsidR="006D6A4E" w:rsidRDefault="006D6A4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A4E" w:rsidRDefault="006D6A4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6D6A4E" w:rsidRDefault="006D6A4E">
      <w:pPr>
        <w:pStyle w:val="ConsPlusNormal"/>
        <w:jc w:val="both"/>
      </w:pPr>
    </w:p>
    <w:p w:rsidR="006D6A4E" w:rsidRDefault="006D6A4E">
      <w:pPr>
        <w:pStyle w:val="ConsPlusTitle"/>
        <w:jc w:val="center"/>
        <w:outlineLvl w:val="1"/>
      </w:pPr>
      <w:r>
        <w:t>4. Формы контроля за исполнением административного</w:t>
      </w:r>
    </w:p>
    <w:p w:rsidR="006D6A4E" w:rsidRDefault="006D6A4E">
      <w:pPr>
        <w:pStyle w:val="ConsPlusTitle"/>
        <w:jc w:val="center"/>
      </w:pPr>
      <w:r>
        <w:t>регламента</w:t>
      </w:r>
    </w:p>
    <w:p w:rsidR="006D6A4E" w:rsidRDefault="006D6A4E">
      <w:pPr>
        <w:pStyle w:val="ConsPlusNormal"/>
        <w:jc w:val="both"/>
      </w:pPr>
    </w:p>
    <w:p w:rsidR="006D6A4E" w:rsidRDefault="006D6A4E">
      <w:pPr>
        <w:pStyle w:val="ConsPlusTitle"/>
        <w:jc w:val="center"/>
        <w:outlineLvl w:val="2"/>
      </w:pPr>
      <w:r>
        <w:t>Порядок осуществления текущего контроля за соблюдением</w:t>
      </w:r>
    </w:p>
    <w:p w:rsidR="006D6A4E" w:rsidRDefault="006D6A4E">
      <w:pPr>
        <w:pStyle w:val="ConsPlusTitle"/>
        <w:jc w:val="center"/>
      </w:pPr>
      <w:r>
        <w:t>и исполнением ответственными должностными лицами положений</w:t>
      </w:r>
    </w:p>
    <w:p w:rsidR="006D6A4E" w:rsidRDefault="006D6A4E">
      <w:pPr>
        <w:pStyle w:val="ConsPlusTitle"/>
        <w:jc w:val="center"/>
      </w:pPr>
      <w:r>
        <w:t>Административного регламента и иных нормативных правовых</w:t>
      </w:r>
    </w:p>
    <w:p w:rsidR="006D6A4E" w:rsidRDefault="006D6A4E">
      <w:pPr>
        <w:pStyle w:val="ConsPlusTitle"/>
        <w:jc w:val="center"/>
      </w:pPr>
      <w:r>
        <w:t>актов, устанавливающих требования к предоставлению</w:t>
      </w:r>
    </w:p>
    <w:p w:rsidR="006D6A4E" w:rsidRDefault="006D6A4E">
      <w:pPr>
        <w:pStyle w:val="ConsPlusTitle"/>
        <w:jc w:val="center"/>
      </w:pPr>
      <w:r>
        <w:t>государственной услуги, а также принятием решений</w:t>
      </w:r>
    </w:p>
    <w:p w:rsidR="006D6A4E" w:rsidRDefault="006D6A4E">
      <w:pPr>
        <w:pStyle w:val="ConsPlusTitle"/>
        <w:jc w:val="center"/>
      </w:pPr>
      <w:r>
        <w:t>ответственными лицами</w:t>
      </w:r>
    </w:p>
    <w:p w:rsidR="006D6A4E" w:rsidRDefault="006D6A4E">
      <w:pPr>
        <w:pStyle w:val="ConsPlusNormal"/>
        <w:jc w:val="both"/>
      </w:pPr>
    </w:p>
    <w:p w:rsidR="006D6A4E" w:rsidRDefault="006D6A4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D6A4E" w:rsidRDefault="006D6A4E">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6D6A4E" w:rsidRDefault="006D6A4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6D6A4E" w:rsidRDefault="006D6A4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6D6A4E" w:rsidRDefault="006D6A4E">
      <w:pPr>
        <w:pStyle w:val="ConsPlusNormal"/>
        <w:spacing w:before="220"/>
        <w:ind w:firstLine="540"/>
        <w:jc w:val="both"/>
      </w:pPr>
      <w:r>
        <w:t xml:space="preserve">Плановые проверки предоставления государственной услуги проводятся один раз в три года </w:t>
      </w:r>
      <w:r>
        <w:lastRenderedPageBreak/>
        <w:t>в соответствии с планом проведения проверок, утвержденным руководителем КСЗН.</w:t>
      </w:r>
    </w:p>
    <w:p w:rsidR="006D6A4E" w:rsidRDefault="006D6A4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D6A4E" w:rsidRDefault="006D6A4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6D6A4E" w:rsidRDefault="006D6A4E">
      <w:pPr>
        <w:pStyle w:val="ConsPlusNormal"/>
        <w:spacing w:before="220"/>
        <w:ind w:firstLine="540"/>
        <w:jc w:val="both"/>
      </w:pPr>
      <w:r>
        <w:t>О проведении проверки издается правовой акт КСЗН/ЦСЗН о проведении проверки исполнения административного регламента по предоставлению государственной услуги.</w:t>
      </w:r>
    </w:p>
    <w:p w:rsidR="006D6A4E" w:rsidRDefault="006D6A4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6A4E" w:rsidRDefault="006D6A4E">
      <w:pPr>
        <w:pStyle w:val="ConsPlusNormal"/>
        <w:spacing w:before="220"/>
        <w:ind w:firstLine="540"/>
        <w:jc w:val="both"/>
      </w:pPr>
      <w:r>
        <w:t>По результатам рассмотрения обращений дается письменный ответ.</w:t>
      </w:r>
    </w:p>
    <w:p w:rsidR="006D6A4E" w:rsidRDefault="006D6A4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6D6A4E" w:rsidRDefault="006D6A4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D6A4E" w:rsidRDefault="006D6A4E">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6D6A4E" w:rsidRDefault="006D6A4E">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6D6A4E" w:rsidRDefault="006D6A4E">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6D6A4E" w:rsidRDefault="006D6A4E">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6D6A4E" w:rsidRDefault="006D6A4E">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D6A4E" w:rsidRDefault="006D6A4E">
      <w:pPr>
        <w:pStyle w:val="ConsPlusNormal"/>
        <w:jc w:val="both"/>
      </w:pPr>
    </w:p>
    <w:p w:rsidR="006D6A4E" w:rsidRDefault="006D6A4E">
      <w:pPr>
        <w:pStyle w:val="ConsPlusTitle"/>
        <w:jc w:val="center"/>
        <w:outlineLvl w:val="1"/>
      </w:pPr>
      <w:bookmarkStart w:id="16" w:name="P608"/>
      <w:bookmarkEnd w:id="16"/>
      <w:r>
        <w:t>5. Досудебный (внесудебный) порядок обжалования решений</w:t>
      </w:r>
    </w:p>
    <w:p w:rsidR="006D6A4E" w:rsidRDefault="006D6A4E">
      <w:pPr>
        <w:pStyle w:val="ConsPlusTitle"/>
        <w:jc w:val="center"/>
      </w:pPr>
      <w:r>
        <w:t>и действий (бездействия) органа, предоставляющего</w:t>
      </w:r>
    </w:p>
    <w:p w:rsidR="006D6A4E" w:rsidRDefault="006D6A4E">
      <w:pPr>
        <w:pStyle w:val="ConsPlusTitle"/>
        <w:jc w:val="center"/>
      </w:pPr>
      <w:r>
        <w:t>государственную услугу, а также должностных лиц органа,</w:t>
      </w:r>
    </w:p>
    <w:p w:rsidR="006D6A4E" w:rsidRDefault="006D6A4E">
      <w:pPr>
        <w:pStyle w:val="ConsPlusTitle"/>
        <w:jc w:val="center"/>
      </w:pPr>
      <w:r>
        <w:t>предоставляющего государственную услугу, либо</w:t>
      </w:r>
    </w:p>
    <w:p w:rsidR="006D6A4E" w:rsidRDefault="006D6A4E">
      <w:pPr>
        <w:pStyle w:val="ConsPlusTitle"/>
        <w:jc w:val="center"/>
      </w:pPr>
      <w:r>
        <w:t>государственных или муниципальных служащих,</w:t>
      </w:r>
    </w:p>
    <w:p w:rsidR="006D6A4E" w:rsidRDefault="006D6A4E">
      <w:pPr>
        <w:pStyle w:val="ConsPlusTitle"/>
        <w:jc w:val="center"/>
      </w:pPr>
      <w:r>
        <w:lastRenderedPageBreak/>
        <w:t>многофункционального центра предоставления государственных</w:t>
      </w:r>
    </w:p>
    <w:p w:rsidR="006D6A4E" w:rsidRDefault="006D6A4E">
      <w:pPr>
        <w:pStyle w:val="ConsPlusTitle"/>
        <w:jc w:val="center"/>
      </w:pPr>
      <w:r>
        <w:t>и муниципальных услуг, работника многофункционального центра</w:t>
      </w:r>
    </w:p>
    <w:p w:rsidR="006D6A4E" w:rsidRDefault="006D6A4E">
      <w:pPr>
        <w:pStyle w:val="ConsPlusTitle"/>
        <w:jc w:val="center"/>
      </w:pPr>
      <w:r>
        <w:t>предоставления государственных и муниципальных услуг</w:t>
      </w:r>
    </w:p>
    <w:p w:rsidR="006D6A4E" w:rsidRDefault="006D6A4E">
      <w:pPr>
        <w:pStyle w:val="ConsPlusNormal"/>
        <w:jc w:val="both"/>
      </w:pPr>
    </w:p>
    <w:p w:rsidR="006D6A4E" w:rsidRDefault="006D6A4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D6A4E" w:rsidRDefault="006D6A4E">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6D6A4E" w:rsidRDefault="006D6A4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50">
        <w:r>
          <w:rPr>
            <w:color w:val="0000FF"/>
          </w:rPr>
          <w:t>статье 15.1</w:t>
        </w:r>
      </w:hyperlink>
      <w:r>
        <w:t xml:space="preserve"> Федерального закона от 27.07.2010 N 210-ФЗ;</w:t>
      </w:r>
    </w:p>
    <w:p w:rsidR="006D6A4E" w:rsidRDefault="006D6A4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1">
        <w:r>
          <w:rPr>
            <w:color w:val="0000FF"/>
          </w:rPr>
          <w:t>частью 1.3 статьи 16</w:t>
        </w:r>
      </w:hyperlink>
      <w:r>
        <w:t xml:space="preserve"> Федерального закона от 27.07.2010 N 210-ФЗ;</w:t>
      </w:r>
    </w:p>
    <w:p w:rsidR="006D6A4E" w:rsidRDefault="006D6A4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D6A4E" w:rsidRDefault="006D6A4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D6A4E" w:rsidRDefault="006D6A4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2">
        <w:r>
          <w:rPr>
            <w:color w:val="0000FF"/>
          </w:rPr>
          <w:t>частью 1.3 статьи 16</w:t>
        </w:r>
      </w:hyperlink>
      <w:r>
        <w:t xml:space="preserve"> Федерального закона от 27.07.2010 N 210-ФЗ;</w:t>
      </w:r>
    </w:p>
    <w:p w:rsidR="006D6A4E" w:rsidRDefault="006D6A4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D6A4E" w:rsidRDefault="006D6A4E">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соответствующих государственных услуг в полном объеме в порядке, определенном </w:t>
      </w:r>
      <w:hyperlink r:id="rId153">
        <w:r>
          <w:rPr>
            <w:color w:val="0000FF"/>
          </w:rPr>
          <w:t>частью 1.3 статьи 16</w:t>
        </w:r>
      </w:hyperlink>
      <w:r>
        <w:t xml:space="preserve"> Федерального закона от 27.07.2010 N 210-ФЗ;</w:t>
      </w:r>
    </w:p>
    <w:p w:rsidR="006D6A4E" w:rsidRDefault="006D6A4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D6A4E" w:rsidRDefault="006D6A4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4">
        <w:r>
          <w:rPr>
            <w:color w:val="0000FF"/>
          </w:rPr>
          <w:t>частью 1.3 статьи 16</w:t>
        </w:r>
      </w:hyperlink>
      <w:r>
        <w:t xml:space="preserve"> Федерального закона от 27.07.2010 N 210-ФЗ;</w:t>
      </w:r>
    </w:p>
    <w:p w:rsidR="006D6A4E" w:rsidRDefault="006D6A4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6">
        <w:r>
          <w:rPr>
            <w:color w:val="0000FF"/>
          </w:rPr>
          <w:t>частью 1.3 статьи 16</w:t>
        </w:r>
      </w:hyperlink>
      <w:r>
        <w:t xml:space="preserve"> Федерального закона от 27.07.2010 N 210-ФЗ.</w:t>
      </w:r>
    </w:p>
    <w:p w:rsidR="006D6A4E" w:rsidRDefault="006D6A4E">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6D6A4E" w:rsidRDefault="006D6A4E">
      <w:pPr>
        <w:pStyle w:val="ConsPlusNormal"/>
        <w:spacing w:before="220"/>
        <w:ind w:firstLine="540"/>
        <w:jc w:val="both"/>
      </w:pPr>
      <w:r>
        <w:t>Жалобы на решения и действия (бездействие) руководителя ЦСЗН подаются в КСЗН.</w:t>
      </w:r>
    </w:p>
    <w:p w:rsidR="006D6A4E" w:rsidRDefault="006D6A4E">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6D6A4E" w:rsidRDefault="006D6A4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6D6A4E" w:rsidRDefault="006D6A4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D6A4E" w:rsidRDefault="006D6A4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7">
        <w:r>
          <w:rPr>
            <w:color w:val="0000FF"/>
          </w:rPr>
          <w:t>части 5 статьи 11.2</w:t>
        </w:r>
      </w:hyperlink>
      <w:r>
        <w:t xml:space="preserve"> Федерального закона N 210-ФЗ.</w:t>
      </w:r>
    </w:p>
    <w:p w:rsidR="006D6A4E" w:rsidRDefault="006D6A4E">
      <w:pPr>
        <w:pStyle w:val="ConsPlusNormal"/>
        <w:spacing w:before="220"/>
        <w:ind w:firstLine="540"/>
        <w:jc w:val="both"/>
      </w:pPr>
      <w:r>
        <w:lastRenderedPageBreak/>
        <w:t>В письменной жалобе в обязательном порядке указываются:</w:t>
      </w:r>
    </w:p>
    <w:p w:rsidR="006D6A4E" w:rsidRDefault="006D6A4E">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6D6A4E" w:rsidRDefault="006D6A4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A4E" w:rsidRDefault="006D6A4E">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6D6A4E" w:rsidRDefault="006D6A4E">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6D6A4E" w:rsidRDefault="006D6A4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6A4E" w:rsidRDefault="006D6A4E">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6A4E" w:rsidRDefault="006D6A4E">
      <w:pPr>
        <w:pStyle w:val="ConsPlusNormal"/>
        <w:spacing w:before="220"/>
        <w:ind w:firstLine="540"/>
        <w:jc w:val="both"/>
      </w:pPr>
      <w:r>
        <w:t>5.7. По результатам рассмотрения жалобы принимается одно из следующих решений:</w:t>
      </w:r>
    </w:p>
    <w:p w:rsidR="006D6A4E" w:rsidRDefault="006D6A4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D6A4E" w:rsidRDefault="006D6A4E">
      <w:pPr>
        <w:pStyle w:val="ConsPlusNormal"/>
        <w:spacing w:before="220"/>
        <w:ind w:firstLine="540"/>
        <w:jc w:val="both"/>
      </w:pPr>
      <w:r>
        <w:t>2) в удовлетворении жалобы отказывается.</w:t>
      </w:r>
    </w:p>
    <w:p w:rsidR="006D6A4E" w:rsidRDefault="006D6A4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A4E" w:rsidRDefault="006D6A4E">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r>
        <w:lastRenderedPageBreak/>
        <w:t>целях получения государственной услуги.</w:t>
      </w:r>
    </w:p>
    <w:p w:rsidR="006D6A4E" w:rsidRDefault="006D6A4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6A4E" w:rsidRDefault="006D6A4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6A4E" w:rsidRDefault="006D6A4E">
      <w:pPr>
        <w:pStyle w:val="ConsPlusNormal"/>
        <w:jc w:val="both"/>
      </w:pPr>
    </w:p>
    <w:p w:rsidR="006D6A4E" w:rsidRDefault="006D6A4E">
      <w:pPr>
        <w:pStyle w:val="ConsPlusTitle"/>
        <w:jc w:val="center"/>
        <w:outlineLvl w:val="1"/>
      </w:pPr>
      <w:r>
        <w:t>6. Особенности выполнения административных процедур</w:t>
      </w:r>
    </w:p>
    <w:p w:rsidR="006D6A4E" w:rsidRDefault="006D6A4E">
      <w:pPr>
        <w:pStyle w:val="ConsPlusTitle"/>
        <w:jc w:val="center"/>
      </w:pPr>
      <w:r>
        <w:t>в многофункциональных центрах</w:t>
      </w:r>
    </w:p>
    <w:p w:rsidR="006D6A4E" w:rsidRDefault="006D6A4E">
      <w:pPr>
        <w:pStyle w:val="ConsPlusNormal"/>
        <w:jc w:val="both"/>
      </w:pPr>
    </w:p>
    <w:p w:rsidR="006D6A4E" w:rsidRDefault="006D6A4E">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КСЗН и ЦСЗН.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6D6A4E" w:rsidRDefault="006D6A4E">
      <w:pPr>
        <w:pStyle w:val="ConsPlusNormal"/>
        <w:spacing w:before="220"/>
        <w:ind w:firstLine="540"/>
        <w:jc w:val="both"/>
      </w:pPr>
      <w: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D6A4E" w:rsidRDefault="006D6A4E">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6D6A4E" w:rsidRDefault="006D6A4E">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6A4E" w:rsidRDefault="006D6A4E">
      <w:pPr>
        <w:pStyle w:val="ConsPlusNormal"/>
        <w:spacing w:before="220"/>
        <w:ind w:firstLine="540"/>
        <w:jc w:val="both"/>
      </w:pPr>
      <w:r>
        <w:t>б) определяет предмет обращения;</w:t>
      </w:r>
    </w:p>
    <w:p w:rsidR="006D6A4E" w:rsidRDefault="006D6A4E">
      <w:pPr>
        <w:pStyle w:val="ConsPlusNormal"/>
        <w:spacing w:before="220"/>
        <w:ind w:firstLine="540"/>
        <w:jc w:val="both"/>
      </w:pPr>
      <w:r>
        <w:t>в) проводит проверку правильности заполнения обращения;</w:t>
      </w:r>
    </w:p>
    <w:p w:rsidR="006D6A4E" w:rsidRDefault="006D6A4E">
      <w:pPr>
        <w:pStyle w:val="ConsPlusNormal"/>
        <w:spacing w:before="220"/>
        <w:ind w:firstLine="540"/>
        <w:jc w:val="both"/>
      </w:pPr>
      <w:r>
        <w:t>г) проводит проверку укомплектованности пакета документов;</w:t>
      </w:r>
    </w:p>
    <w:p w:rsidR="006D6A4E" w:rsidRDefault="006D6A4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6A4E" w:rsidRDefault="006D6A4E">
      <w:pPr>
        <w:pStyle w:val="ConsPlusNormal"/>
        <w:spacing w:before="220"/>
        <w:ind w:firstLine="540"/>
        <w:jc w:val="both"/>
      </w:pPr>
      <w:r>
        <w:t>е) заверяет каждый документ дела своей электронной подписью (далее - ЭП);</w:t>
      </w:r>
    </w:p>
    <w:p w:rsidR="006D6A4E" w:rsidRDefault="006D6A4E">
      <w:pPr>
        <w:pStyle w:val="ConsPlusNormal"/>
        <w:spacing w:before="220"/>
        <w:ind w:firstLine="540"/>
        <w:jc w:val="both"/>
      </w:pPr>
      <w:r>
        <w:t>ж) направляет копии документов в ЦСЗН:</w:t>
      </w:r>
    </w:p>
    <w:p w:rsidR="006D6A4E" w:rsidRDefault="006D6A4E">
      <w:pPr>
        <w:pStyle w:val="ConsPlusNormal"/>
        <w:spacing w:before="220"/>
        <w:ind w:firstLine="540"/>
        <w:jc w:val="both"/>
      </w:pPr>
      <w:r>
        <w:t>- в электронном виде (в составе пакетов электронных дел) - в день обращения заявителя в МФЦ.</w:t>
      </w:r>
    </w:p>
    <w:p w:rsidR="006D6A4E" w:rsidRDefault="006D6A4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6D6A4E" w:rsidRDefault="006D6A4E">
      <w:pPr>
        <w:pStyle w:val="ConsPlusNormal"/>
        <w:spacing w:before="220"/>
        <w:ind w:firstLine="540"/>
        <w:jc w:val="both"/>
      </w:pPr>
      <w:r>
        <w:t>6.2.1. При установлении работником МФЦ следующих фактов:</w:t>
      </w:r>
    </w:p>
    <w:p w:rsidR="006D6A4E" w:rsidRDefault="006D6A4E">
      <w:pPr>
        <w:pStyle w:val="ConsPlusNormal"/>
        <w:spacing w:before="220"/>
        <w:ind w:firstLine="540"/>
        <w:jc w:val="both"/>
      </w:pPr>
      <w:r>
        <w:t xml:space="preserve">а) представление заявителем неполного комплекта документов, указанных в </w:t>
      </w:r>
      <w:hyperlink w:anchor="P183">
        <w:r>
          <w:rPr>
            <w:color w:val="0000FF"/>
          </w:rPr>
          <w:t>пункте 2.6</w:t>
        </w:r>
      </w:hyperlink>
      <w:r>
        <w:t xml:space="preserve"> настоящего регламента, и наличие в </w:t>
      </w:r>
      <w:hyperlink w:anchor="P393">
        <w:r>
          <w:rPr>
            <w:color w:val="0000FF"/>
          </w:rPr>
          <w:t>пункте 2.9</w:t>
        </w:r>
      </w:hyperlink>
      <w:r>
        <w:t xml:space="preserve"> настоящего регламента соответствующего основания для отказа в приеме документов, специалист МФЦ выполняет в соответствии с </w:t>
      </w:r>
      <w:r>
        <w:lastRenderedPageBreak/>
        <w:t>настоящим регламентом следующие действия:</w:t>
      </w:r>
    </w:p>
    <w:p w:rsidR="006D6A4E" w:rsidRDefault="006D6A4E">
      <w:pPr>
        <w:pStyle w:val="ConsPlusNormal"/>
        <w:spacing w:before="220"/>
        <w:ind w:firstLine="540"/>
        <w:jc w:val="both"/>
      </w:pPr>
      <w:r>
        <w:t>сообщает заявителю, какие необходимые документы им не представлены;</w:t>
      </w:r>
    </w:p>
    <w:p w:rsidR="006D6A4E" w:rsidRDefault="006D6A4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D6A4E" w:rsidRDefault="006D6A4E">
      <w:pPr>
        <w:pStyle w:val="ConsPlusNormal"/>
        <w:spacing w:before="220"/>
        <w:ind w:firstLine="540"/>
        <w:jc w:val="both"/>
      </w:pPr>
      <w:r>
        <w:t xml:space="preserve">выдает </w:t>
      </w:r>
      <w:hyperlink w:anchor="P3479">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6D6A4E" w:rsidRDefault="006D6A4E">
      <w:pPr>
        <w:pStyle w:val="ConsPlusNormal"/>
        <w:jc w:val="both"/>
      </w:pPr>
      <w:r>
        <w:t xml:space="preserve">(в ред. Приказов комитета по социальной защите населения Ленинградской области от 30.06.2022 </w:t>
      </w:r>
      <w:hyperlink r:id="rId159">
        <w:r>
          <w:rPr>
            <w:color w:val="0000FF"/>
          </w:rPr>
          <w:t>N 04-36</w:t>
        </w:r>
      </w:hyperlink>
      <w:r>
        <w:t xml:space="preserve">, от 03.05.2023 </w:t>
      </w:r>
      <w:hyperlink r:id="rId160">
        <w:r>
          <w:rPr>
            <w:color w:val="0000FF"/>
          </w:rPr>
          <w:t>N 04-24</w:t>
        </w:r>
      </w:hyperlink>
      <w:r>
        <w:t>)</w:t>
      </w:r>
    </w:p>
    <w:p w:rsidR="006D6A4E" w:rsidRDefault="006D6A4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D6A4E" w:rsidRDefault="006D6A4E">
      <w:pPr>
        <w:pStyle w:val="ConsPlusNormal"/>
        <w:spacing w:before="220"/>
        <w:ind w:firstLine="540"/>
        <w:jc w:val="both"/>
      </w:pPr>
      <w:r>
        <w:t>- в электронном виде в течение 1 рабочего дня со дня составления индивидуальной программы предоставления социальных услуг или в течение 1 рабочего дня со дня принятия решения о предоставлении (отказе в предоставлении) государственной услуги заявителю.</w:t>
      </w:r>
    </w:p>
    <w:p w:rsidR="006D6A4E" w:rsidRDefault="006D6A4E">
      <w:pPr>
        <w:pStyle w:val="ConsPlusNormal"/>
        <w:spacing w:before="220"/>
        <w:ind w:firstLine="540"/>
        <w:jc w:val="both"/>
      </w:pPr>
      <w:r>
        <w:t xml:space="preserve">Специалист МФЦ заверяет полученный результат предоставления услуги в соответствии с </w:t>
      </w:r>
      <w:hyperlink r:id="rId16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D6A4E" w:rsidRDefault="006D6A4E">
      <w:pPr>
        <w:pStyle w:val="ConsPlusNormal"/>
        <w:spacing w:before="220"/>
        <w:ind w:firstLine="540"/>
        <w:jc w:val="both"/>
      </w:pPr>
      <w:r>
        <w:t>Специалист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6D6A4E" w:rsidRDefault="006D6A4E">
      <w:pPr>
        <w:pStyle w:val="ConsPlusNormal"/>
        <w:spacing w:before="220"/>
        <w:ind w:firstLine="540"/>
        <w:jc w:val="both"/>
      </w:pPr>
      <w:r>
        <w:t>6.3.1. В случае принятия решения о признании гражданина нуждающимся в социальном обслуживании должностное лицо ЦСЗН, ответственное за выполнение административной процедуры, передает специалисту МФЦ через АИС "Соцзащита" подписанную усиленной электронной подписью индивидуальную программу предоставления социальных услуг. Специалист МФЦ, ответственный за выдачу документов, полученных от ЦСЗН, по результатам рассмотрения представленных заявителем документов распечатывает и заверяет в соответствии с нормативными правовыми актами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два экземпляра индивидуальной программы предоставления социальных услуг и передает для подписи заявителю (представителю заявителя). Один экземпляр документа направляется уполномоченным работником МФЦ должностному лицу ЦСЗН, ответственному за выполнение административной процедуры:</w:t>
      </w:r>
    </w:p>
    <w:p w:rsidR="006D6A4E" w:rsidRDefault="006D6A4E">
      <w:pPr>
        <w:pStyle w:val="ConsPlusNormal"/>
        <w:spacing w:before="220"/>
        <w:ind w:firstLine="540"/>
        <w:jc w:val="both"/>
      </w:pPr>
      <w:r>
        <w:t>- в течение 1 рабочего дня в форме электронного документа;</w:t>
      </w:r>
    </w:p>
    <w:p w:rsidR="006D6A4E" w:rsidRDefault="006D6A4E">
      <w:pPr>
        <w:pStyle w:val="ConsPlusNormal"/>
        <w:spacing w:before="220"/>
        <w:ind w:firstLine="540"/>
        <w:jc w:val="both"/>
      </w:pPr>
      <w:r>
        <w:lastRenderedPageBreak/>
        <w:t>- ежемесячно в срок до 5 числа каждого месяца в бумажном виде с сопроводительным реестром передаваемой корреспонденции, изготовленный в двух экземплярах и подписанный сторонами информационного обмена.</w:t>
      </w:r>
    </w:p>
    <w:p w:rsidR="006D6A4E" w:rsidRDefault="006D6A4E">
      <w:pPr>
        <w:pStyle w:val="ConsPlusNormal"/>
        <w:spacing w:before="220"/>
        <w:ind w:firstLine="540"/>
        <w:jc w:val="both"/>
      </w:pPr>
      <w:r>
        <w:t>Второй экземпляр индивидуальной программы предоставления социальных услуг передается заявителю (представителю заявителя).</w:t>
      </w:r>
    </w:p>
    <w:p w:rsidR="006D6A4E" w:rsidRDefault="006D6A4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r>
        <w:t>Приложение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 xml:space="preserve">(в ред. </w:t>
            </w:r>
            <w:hyperlink r:id="rId162">
              <w:r>
                <w:rPr>
                  <w:color w:val="0000FF"/>
                </w:rPr>
                <w:t>Приказа</w:t>
              </w:r>
            </w:hyperlink>
            <w:r>
              <w:rPr>
                <w:color w:val="392C69"/>
              </w:rPr>
              <w:t xml:space="preserve"> комитета по социальной защите населения Ленинградской</w:t>
            </w:r>
          </w:p>
          <w:p w:rsidR="006D6A4E" w:rsidRDefault="006D6A4E">
            <w:pPr>
              <w:pStyle w:val="ConsPlusNormal"/>
              <w:jc w:val="center"/>
            </w:pPr>
            <w:r>
              <w:rPr>
                <w:color w:val="392C69"/>
              </w:rPr>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jc w:val="center"/>
      </w:pPr>
    </w:p>
    <w:p w:rsidR="006D6A4E" w:rsidRDefault="006D6A4E">
      <w:pPr>
        <w:pStyle w:val="ConsPlusNormal"/>
        <w:jc w:val="right"/>
      </w:pPr>
      <w:r>
        <w:t>форма</w:t>
      </w:r>
    </w:p>
    <w:p w:rsidR="006D6A4E" w:rsidRDefault="006D6A4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674"/>
        <w:gridCol w:w="1873"/>
        <w:gridCol w:w="704"/>
        <w:gridCol w:w="2551"/>
      </w:tblGrid>
      <w:tr w:rsidR="006D6A4E">
        <w:tc>
          <w:tcPr>
            <w:tcW w:w="3231" w:type="dxa"/>
            <w:vMerge w:val="restart"/>
            <w:tcBorders>
              <w:top w:val="nil"/>
              <w:left w:val="nil"/>
              <w:bottom w:val="nil"/>
              <w:right w:val="nil"/>
            </w:tcBorders>
          </w:tcPr>
          <w:p w:rsidR="006D6A4E" w:rsidRDefault="006D6A4E">
            <w:pPr>
              <w:pStyle w:val="ConsPlusNormal"/>
            </w:pPr>
          </w:p>
        </w:tc>
        <w:tc>
          <w:tcPr>
            <w:tcW w:w="5802" w:type="dxa"/>
            <w:gridSpan w:val="4"/>
            <w:tcBorders>
              <w:top w:val="nil"/>
              <w:left w:val="nil"/>
              <w:bottom w:val="nil"/>
              <w:right w:val="nil"/>
            </w:tcBorders>
          </w:tcPr>
          <w:p w:rsidR="006D6A4E" w:rsidRDefault="006D6A4E">
            <w:pPr>
              <w:pStyle w:val="ConsPlusNormal"/>
            </w:pPr>
            <w:r>
              <w:t>ЛОГКУ "Центр социальной защиты населения"</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(наименование органа (уполномоченной организации), в который представляется заявление)</w:t>
            </w:r>
          </w:p>
        </w:tc>
      </w:tr>
      <w:tr w:rsidR="006D6A4E">
        <w:tc>
          <w:tcPr>
            <w:tcW w:w="3231" w:type="dxa"/>
            <w:vMerge/>
            <w:tcBorders>
              <w:top w:val="nil"/>
              <w:left w:val="nil"/>
              <w:bottom w:val="nil"/>
              <w:right w:val="nil"/>
            </w:tcBorders>
          </w:tcPr>
          <w:p w:rsidR="006D6A4E" w:rsidRDefault="006D6A4E">
            <w:pPr>
              <w:pStyle w:val="ConsPlusNormal"/>
            </w:pPr>
          </w:p>
        </w:tc>
        <w:tc>
          <w:tcPr>
            <w:tcW w:w="674" w:type="dxa"/>
            <w:tcBorders>
              <w:top w:val="nil"/>
              <w:left w:val="nil"/>
              <w:bottom w:val="nil"/>
              <w:right w:val="nil"/>
            </w:tcBorders>
          </w:tcPr>
          <w:p w:rsidR="006D6A4E" w:rsidRDefault="006D6A4E">
            <w:pPr>
              <w:pStyle w:val="ConsPlusNormal"/>
            </w:pPr>
            <w:r>
              <w:t>от</w:t>
            </w:r>
          </w:p>
        </w:tc>
        <w:tc>
          <w:tcPr>
            <w:tcW w:w="5128" w:type="dxa"/>
            <w:gridSpan w:val="3"/>
            <w:tcBorders>
              <w:top w:val="nil"/>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(фамилия, имя, отчество (при наличии) гражданина)</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(дата рождения гражданина)</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(СНИЛС гражданина)</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nil"/>
              <w:right w:val="nil"/>
            </w:tcBorders>
          </w:tcPr>
          <w:p w:rsidR="006D6A4E" w:rsidRDefault="006D6A4E">
            <w:pPr>
              <w:pStyle w:val="ConsPlusNormal"/>
              <w:jc w:val="both"/>
            </w:pPr>
            <w:r>
              <w:t>Реквизиты документа, удостоверяющего личность:</w:t>
            </w:r>
          </w:p>
        </w:tc>
      </w:tr>
      <w:tr w:rsidR="006D6A4E">
        <w:tc>
          <w:tcPr>
            <w:tcW w:w="3231" w:type="dxa"/>
            <w:vMerge/>
            <w:tcBorders>
              <w:top w:val="nil"/>
              <w:left w:val="nil"/>
              <w:bottom w:val="nil"/>
              <w:right w:val="nil"/>
            </w:tcBorders>
          </w:tcPr>
          <w:p w:rsidR="006D6A4E" w:rsidRDefault="006D6A4E">
            <w:pPr>
              <w:pStyle w:val="ConsPlusNormal"/>
            </w:pPr>
          </w:p>
        </w:tc>
        <w:tc>
          <w:tcPr>
            <w:tcW w:w="2547" w:type="dxa"/>
            <w:gridSpan w:val="2"/>
            <w:tcBorders>
              <w:top w:val="nil"/>
              <w:left w:val="nil"/>
              <w:bottom w:val="nil"/>
              <w:right w:val="nil"/>
            </w:tcBorders>
          </w:tcPr>
          <w:p w:rsidR="006D6A4E" w:rsidRDefault="006D6A4E">
            <w:pPr>
              <w:pStyle w:val="ConsPlusNormal"/>
            </w:pPr>
            <w:r>
              <w:t>наименование</w:t>
            </w:r>
          </w:p>
        </w:tc>
        <w:tc>
          <w:tcPr>
            <w:tcW w:w="3255" w:type="dxa"/>
            <w:gridSpan w:val="2"/>
            <w:tcBorders>
              <w:top w:val="nil"/>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2547" w:type="dxa"/>
            <w:gridSpan w:val="2"/>
            <w:tcBorders>
              <w:top w:val="nil"/>
              <w:left w:val="nil"/>
              <w:bottom w:val="nil"/>
              <w:right w:val="nil"/>
            </w:tcBorders>
          </w:tcPr>
          <w:p w:rsidR="006D6A4E" w:rsidRDefault="006D6A4E">
            <w:pPr>
              <w:pStyle w:val="ConsPlusNormal"/>
            </w:pPr>
            <w:r>
              <w:t>серия и номер</w:t>
            </w:r>
          </w:p>
        </w:tc>
        <w:tc>
          <w:tcPr>
            <w:tcW w:w="3255" w:type="dxa"/>
            <w:gridSpan w:val="2"/>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2547" w:type="dxa"/>
            <w:gridSpan w:val="2"/>
            <w:tcBorders>
              <w:top w:val="nil"/>
              <w:left w:val="nil"/>
              <w:bottom w:val="nil"/>
              <w:right w:val="nil"/>
            </w:tcBorders>
          </w:tcPr>
          <w:p w:rsidR="006D6A4E" w:rsidRDefault="006D6A4E">
            <w:pPr>
              <w:pStyle w:val="ConsPlusNormal"/>
            </w:pPr>
            <w:r>
              <w:t>дата выдачи</w:t>
            </w:r>
          </w:p>
        </w:tc>
        <w:tc>
          <w:tcPr>
            <w:tcW w:w="3255" w:type="dxa"/>
            <w:gridSpan w:val="2"/>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2547" w:type="dxa"/>
            <w:gridSpan w:val="2"/>
            <w:tcBorders>
              <w:top w:val="nil"/>
              <w:left w:val="nil"/>
              <w:bottom w:val="nil"/>
              <w:right w:val="nil"/>
            </w:tcBorders>
          </w:tcPr>
          <w:p w:rsidR="006D6A4E" w:rsidRDefault="006D6A4E">
            <w:pPr>
              <w:pStyle w:val="ConsPlusNormal"/>
            </w:pPr>
            <w:r>
              <w:t>кем выдан</w:t>
            </w:r>
          </w:p>
        </w:tc>
        <w:tc>
          <w:tcPr>
            <w:tcW w:w="3255" w:type="dxa"/>
            <w:gridSpan w:val="2"/>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2547" w:type="dxa"/>
            <w:gridSpan w:val="2"/>
            <w:tcBorders>
              <w:top w:val="nil"/>
              <w:left w:val="nil"/>
              <w:bottom w:val="nil"/>
              <w:right w:val="nil"/>
            </w:tcBorders>
          </w:tcPr>
          <w:p w:rsidR="006D6A4E" w:rsidRDefault="006D6A4E">
            <w:pPr>
              <w:pStyle w:val="ConsPlusNormal"/>
            </w:pPr>
            <w:r>
              <w:t>код подразделения</w:t>
            </w:r>
          </w:p>
        </w:tc>
        <w:tc>
          <w:tcPr>
            <w:tcW w:w="3255" w:type="dxa"/>
            <w:gridSpan w:val="2"/>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2547" w:type="dxa"/>
            <w:gridSpan w:val="2"/>
            <w:tcBorders>
              <w:top w:val="nil"/>
              <w:left w:val="nil"/>
              <w:bottom w:val="nil"/>
              <w:right w:val="nil"/>
            </w:tcBorders>
          </w:tcPr>
          <w:p w:rsidR="006D6A4E" w:rsidRDefault="006D6A4E">
            <w:pPr>
              <w:pStyle w:val="ConsPlusNormal"/>
            </w:pPr>
            <w:r>
              <w:t>гражданство</w:t>
            </w:r>
          </w:p>
        </w:tc>
        <w:tc>
          <w:tcPr>
            <w:tcW w:w="3255" w:type="dxa"/>
            <w:gridSpan w:val="2"/>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nil"/>
              <w:right w:val="nil"/>
            </w:tcBorders>
          </w:tcPr>
          <w:p w:rsidR="006D6A4E" w:rsidRDefault="006D6A4E">
            <w:pPr>
              <w:pStyle w:val="ConsPlusNormal"/>
              <w:jc w:val="both"/>
            </w:pPr>
            <w:r>
              <w:t>Сведения о месте проживания (пребывания) на территории РФ:</w:t>
            </w:r>
          </w:p>
        </w:tc>
      </w:tr>
      <w:tr w:rsidR="006D6A4E">
        <w:tc>
          <w:tcPr>
            <w:tcW w:w="3231" w:type="dxa"/>
            <w:vMerge/>
            <w:tcBorders>
              <w:top w:val="nil"/>
              <w:left w:val="nil"/>
              <w:bottom w:val="nil"/>
              <w:right w:val="nil"/>
            </w:tcBorders>
          </w:tcPr>
          <w:p w:rsidR="006D6A4E" w:rsidRDefault="006D6A4E">
            <w:pPr>
              <w:pStyle w:val="ConsPlusNormal"/>
            </w:pPr>
          </w:p>
        </w:tc>
        <w:tc>
          <w:tcPr>
            <w:tcW w:w="3251" w:type="dxa"/>
            <w:gridSpan w:val="3"/>
            <w:tcBorders>
              <w:top w:val="nil"/>
              <w:left w:val="nil"/>
              <w:bottom w:val="nil"/>
              <w:right w:val="nil"/>
            </w:tcBorders>
          </w:tcPr>
          <w:p w:rsidR="006D6A4E" w:rsidRDefault="006D6A4E">
            <w:pPr>
              <w:pStyle w:val="ConsPlusNormal"/>
            </w:pPr>
            <w:r>
              <w:t>адрес регистрации</w:t>
            </w:r>
          </w:p>
        </w:tc>
        <w:tc>
          <w:tcPr>
            <w:tcW w:w="2551" w:type="dxa"/>
            <w:tcBorders>
              <w:top w:val="nil"/>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3251" w:type="dxa"/>
            <w:gridSpan w:val="3"/>
            <w:tcBorders>
              <w:top w:val="nil"/>
              <w:left w:val="nil"/>
              <w:bottom w:val="nil"/>
              <w:right w:val="nil"/>
            </w:tcBorders>
          </w:tcPr>
          <w:p w:rsidR="006D6A4E" w:rsidRDefault="006D6A4E">
            <w:pPr>
              <w:pStyle w:val="ConsPlusNormal"/>
            </w:pPr>
            <w:r>
              <w:t>адрес проживания</w:t>
            </w:r>
          </w:p>
        </w:tc>
        <w:tc>
          <w:tcPr>
            <w:tcW w:w="2551" w:type="dxa"/>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3251" w:type="dxa"/>
            <w:gridSpan w:val="3"/>
            <w:tcBorders>
              <w:top w:val="nil"/>
              <w:left w:val="nil"/>
              <w:bottom w:val="nil"/>
              <w:right w:val="nil"/>
            </w:tcBorders>
          </w:tcPr>
          <w:p w:rsidR="006D6A4E" w:rsidRDefault="006D6A4E">
            <w:pPr>
              <w:pStyle w:val="ConsPlusNormal"/>
            </w:pPr>
            <w:r>
              <w:t>контактный телефон, e-mail (при наличии)</w:t>
            </w:r>
          </w:p>
        </w:tc>
        <w:tc>
          <w:tcPr>
            <w:tcW w:w="2551" w:type="dxa"/>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3251" w:type="dxa"/>
            <w:gridSpan w:val="3"/>
            <w:tcBorders>
              <w:top w:val="nil"/>
              <w:left w:val="nil"/>
              <w:bottom w:val="nil"/>
              <w:right w:val="nil"/>
            </w:tcBorders>
          </w:tcPr>
          <w:p w:rsidR="006D6A4E" w:rsidRDefault="006D6A4E">
            <w:pPr>
              <w:pStyle w:val="ConsPlusNormal"/>
            </w:pPr>
            <w:r>
              <w:t>номер индивидуальной</w:t>
            </w:r>
          </w:p>
        </w:tc>
        <w:tc>
          <w:tcPr>
            <w:tcW w:w="2551" w:type="dxa"/>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3251" w:type="dxa"/>
            <w:gridSpan w:val="3"/>
            <w:tcBorders>
              <w:top w:val="nil"/>
              <w:left w:val="nil"/>
              <w:bottom w:val="nil"/>
              <w:right w:val="nil"/>
            </w:tcBorders>
          </w:tcPr>
          <w:p w:rsidR="006D6A4E" w:rsidRDefault="006D6A4E">
            <w:pPr>
              <w:pStyle w:val="ConsPlusNormal"/>
            </w:pPr>
            <w:r>
              <w:t>программы реабилитации и абилитации (при наличии)</w:t>
            </w:r>
          </w:p>
        </w:tc>
        <w:tc>
          <w:tcPr>
            <w:tcW w:w="2551" w:type="dxa"/>
            <w:tcBorders>
              <w:top w:val="single" w:sz="4" w:space="0" w:color="auto"/>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674" w:type="dxa"/>
            <w:tcBorders>
              <w:top w:val="nil"/>
              <w:left w:val="nil"/>
              <w:bottom w:val="nil"/>
              <w:right w:val="nil"/>
            </w:tcBorders>
          </w:tcPr>
          <w:p w:rsidR="006D6A4E" w:rsidRDefault="006D6A4E">
            <w:pPr>
              <w:pStyle w:val="ConsPlusNormal"/>
            </w:pPr>
            <w:r>
              <w:t>от</w:t>
            </w:r>
          </w:p>
        </w:tc>
        <w:tc>
          <w:tcPr>
            <w:tcW w:w="5128" w:type="dxa"/>
            <w:gridSpan w:val="3"/>
            <w:tcBorders>
              <w:top w:val="nil"/>
              <w:left w:val="nil"/>
              <w:bottom w:val="single" w:sz="4" w:space="0" w:color="auto"/>
              <w:right w:val="nil"/>
            </w:tcBorders>
          </w:tcPr>
          <w:p w:rsidR="006D6A4E" w:rsidRDefault="006D6A4E">
            <w:pPr>
              <w:pStyle w:val="ConsPlusNormal"/>
              <w:jc w:val="both"/>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(фамилия, имя, отчество (при наличии)</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реквизиты документа, подтверждающего полномочия представителя,</w:t>
            </w:r>
          </w:p>
        </w:tc>
      </w:tr>
      <w:tr w:rsidR="006D6A4E">
        <w:tc>
          <w:tcPr>
            <w:tcW w:w="3231" w:type="dxa"/>
            <w:vMerge/>
            <w:tcBorders>
              <w:top w:val="nil"/>
              <w:left w:val="nil"/>
              <w:bottom w:val="nil"/>
              <w:right w:val="nil"/>
            </w:tcBorders>
          </w:tcPr>
          <w:p w:rsidR="006D6A4E" w:rsidRDefault="006D6A4E">
            <w:pPr>
              <w:pStyle w:val="ConsPlusNormal"/>
            </w:pPr>
          </w:p>
        </w:tc>
        <w:tc>
          <w:tcPr>
            <w:tcW w:w="5802" w:type="dxa"/>
            <w:gridSpan w:val="4"/>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802" w:type="dxa"/>
            <w:gridSpan w:val="4"/>
            <w:tcBorders>
              <w:top w:val="single" w:sz="4" w:space="0" w:color="auto"/>
              <w:left w:val="nil"/>
              <w:bottom w:val="nil"/>
              <w:right w:val="nil"/>
            </w:tcBorders>
          </w:tcPr>
          <w:p w:rsidR="006D6A4E" w:rsidRDefault="006D6A4E">
            <w:pPr>
              <w:pStyle w:val="ConsPlusNormal"/>
              <w:jc w:val="center"/>
            </w:pPr>
            <w:r>
              <w:rPr>
                <w:i/>
              </w:rPr>
              <w:t>реквизиты документа, подтверждающего личность представителя, место жительства, адрес нахождения государственного органа, органа местного самоуправления, общественного объединения)</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6D6A4E">
        <w:tc>
          <w:tcPr>
            <w:tcW w:w="9081" w:type="dxa"/>
            <w:gridSpan w:val="2"/>
            <w:tcBorders>
              <w:top w:val="nil"/>
              <w:left w:val="nil"/>
              <w:bottom w:val="nil"/>
              <w:right w:val="nil"/>
            </w:tcBorders>
          </w:tcPr>
          <w:p w:rsidR="006D6A4E" w:rsidRDefault="006D6A4E">
            <w:pPr>
              <w:pStyle w:val="ConsPlusNormal"/>
              <w:jc w:val="center"/>
            </w:pPr>
            <w:bookmarkStart w:id="17" w:name="P750"/>
            <w:bookmarkEnd w:id="17"/>
            <w:r>
              <w:lastRenderedPageBreak/>
              <w:t>Заявление</w:t>
            </w:r>
          </w:p>
          <w:p w:rsidR="006D6A4E" w:rsidRDefault="006D6A4E">
            <w:pPr>
              <w:pStyle w:val="ConsPlusNormal"/>
              <w:jc w:val="center"/>
            </w:pPr>
            <w:r>
              <w:t>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c>
      </w:tr>
      <w:tr w:rsidR="006D6A4E">
        <w:tc>
          <w:tcPr>
            <w:tcW w:w="9081" w:type="dxa"/>
            <w:gridSpan w:val="2"/>
            <w:tcBorders>
              <w:top w:val="nil"/>
              <w:left w:val="nil"/>
              <w:bottom w:val="nil"/>
              <w:right w:val="nil"/>
            </w:tcBorders>
          </w:tcPr>
          <w:p w:rsidR="006D6A4E" w:rsidRDefault="006D6A4E">
            <w:pPr>
              <w:pStyle w:val="ConsPlusNormal"/>
            </w:pPr>
          </w:p>
        </w:tc>
      </w:tr>
      <w:tr w:rsidR="006D6A4E">
        <w:tc>
          <w:tcPr>
            <w:tcW w:w="9081" w:type="dxa"/>
            <w:gridSpan w:val="2"/>
            <w:tcBorders>
              <w:top w:val="nil"/>
              <w:left w:val="nil"/>
              <w:bottom w:val="nil"/>
              <w:right w:val="nil"/>
            </w:tcBorders>
          </w:tcPr>
          <w:p w:rsidR="006D6A4E" w:rsidRDefault="006D6A4E">
            <w:pPr>
              <w:pStyle w:val="ConsPlusNormal"/>
              <w:ind w:firstLine="283"/>
              <w:jc w:val="both"/>
            </w:pPr>
            <w:r>
              <w:t>Прошу признать меня/несовершеннолетнего/доверителя ___________________</w:t>
            </w:r>
          </w:p>
        </w:tc>
      </w:tr>
      <w:tr w:rsidR="006D6A4E">
        <w:tc>
          <w:tcPr>
            <w:tcW w:w="9081" w:type="dxa"/>
            <w:gridSpan w:val="2"/>
            <w:tcBorders>
              <w:top w:val="nil"/>
              <w:left w:val="nil"/>
              <w:bottom w:val="single" w:sz="4" w:space="0" w:color="auto"/>
              <w:right w:val="nil"/>
            </w:tcBorders>
          </w:tcPr>
          <w:p w:rsidR="006D6A4E" w:rsidRDefault="006D6A4E">
            <w:pPr>
              <w:pStyle w:val="ConsPlusNormal"/>
            </w:pPr>
          </w:p>
        </w:tc>
      </w:tr>
      <w:tr w:rsidR="006D6A4E">
        <w:tc>
          <w:tcPr>
            <w:tcW w:w="9081" w:type="dxa"/>
            <w:gridSpan w:val="2"/>
            <w:tcBorders>
              <w:top w:val="single" w:sz="4" w:space="0" w:color="auto"/>
              <w:left w:val="nil"/>
              <w:bottom w:val="nil"/>
              <w:right w:val="nil"/>
            </w:tcBorders>
          </w:tcPr>
          <w:p w:rsidR="006D6A4E" w:rsidRDefault="006D6A4E">
            <w:pPr>
              <w:pStyle w:val="ConsPlusNormal"/>
              <w:jc w:val="center"/>
            </w:pPr>
            <w:r>
              <w:rPr>
                <w:i/>
              </w:rPr>
              <w:t>(нужное отметить, дописать (указывается гражданин, в отношении которого подается заявление))</w:t>
            </w:r>
          </w:p>
        </w:tc>
      </w:tr>
      <w:tr w:rsidR="006D6A4E">
        <w:tc>
          <w:tcPr>
            <w:tcW w:w="9081" w:type="dxa"/>
            <w:gridSpan w:val="2"/>
            <w:tcBorders>
              <w:top w:val="nil"/>
              <w:left w:val="nil"/>
              <w:bottom w:val="nil"/>
              <w:right w:val="nil"/>
            </w:tcBorders>
          </w:tcPr>
          <w:p w:rsidR="006D6A4E" w:rsidRDefault="006D6A4E">
            <w:pPr>
              <w:pStyle w:val="ConsPlusNormal"/>
              <w:jc w:val="both"/>
            </w:pPr>
            <w:r>
              <w:t>нуждающимся(-ейся) в социальном обслуживании.</w:t>
            </w:r>
          </w:p>
          <w:p w:rsidR="006D6A4E" w:rsidRDefault="006D6A4E">
            <w:pPr>
              <w:pStyle w:val="ConsPlusNormal"/>
              <w:ind w:firstLine="283"/>
              <w:jc w:val="both"/>
            </w:pPr>
            <w:r>
              <w:t>Желаемый поставщик социальных услуг: _________________________________</w:t>
            </w:r>
          </w:p>
        </w:tc>
      </w:tr>
      <w:tr w:rsidR="006D6A4E">
        <w:tc>
          <w:tcPr>
            <w:tcW w:w="874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both"/>
            </w:pPr>
            <w:r>
              <w:t>.</w:t>
            </w:r>
          </w:p>
        </w:tc>
      </w:tr>
      <w:tr w:rsidR="006D6A4E">
        <w:tc>
          <w:tcPr>
            <w:tcW w:w="9081" w:type="dxa"/>
            <w:gridSpan w:val="2"/>
            <w:tcBorders>
              <w:top w:val="nil"/>
              <w:left w:val="nil"/>
              <w:bottom w:val="nil"/>
              <w:right w:val="nil"/>
            </w:tcBorders>
          </w:tcPr>
          <w:p w:rsidR="006D6A4E" w:rsidRDefault="006D6A4E">
            <w:pPr>
              <w:pStyle w:val="ConsPlusNormal"/>
              <w:jc w:val="center"/>
            </w:pPr>
            <w:r>
              <w:rPr>
                <w:i/>
              </w:rPr>
              <w:t>(указывается желаемый (желаемые) поставщик (поставщики) социальных услуг (исполнитель (исполнители) государственных услуг))</w:t>
            </w:r>
          </w:p>
        </w:tc>
      </w:tr>
      <w:tr w:rsidR="006D6A4E">
        <w:tc>
          <w:tcPr>
            <w:tcW w:w="9081" w:type="dxa"/>
            <w:gridSpan w:val="2"/>
            <w:tcBorders>
              <w:top w:val="nil"/>
              <w:left w:val="nil"/>
              <w:bottom w:val="nil"/>
              <w:right w:val="nil"/>
            </w:tcBorders>
          </w:tcPr>
          <w:p w:rsidR="006D6A4E" w:rsidRDefault="006D6A4E">
            <w:pPr>
              <w:pStyle w:val="ConsPlusNormal"/>
              <w:ind w:firstLine="283"/>
              <w:jc w:val="both"/>
            </w:pPr>
            <w:r>
              <w:t>Нуждаюсь в социальных услугах (государственных (муниципальных) услугах:</w:t>
            </w:r>
          </w:p>
        </w:tc>
      </w:tr>
      <w:tr w:rsidR="006D6A4E">
        <w:tc>
          <w:tcPr>
            <w:tcW w:w="9081" w:type="dxa"/>
            <w:gridSpan w:val="2"/>
            <w:tcBorders>
              <w:top w:val="nil"/>
              <w:left w:val="nil"/>
              <w:bottom w:val="single" w:sz="4" w:space="0" w:color="auto"/>
              <w:right w:val="nil"/>
            </w:tcBorders>
          </w:tcPr>
          <w:p w:rsidR="006D6A4E" w:rsidRDefault="006D6A4E">
            <w:pPr>
              <w:pStyle w:val="ConsPlusNormal"/>
            </w:pPr>
          </w:p>
        </w:tc>
      </w:tr>
      <w:tr w:rsidR="006D6A4E">
        <w:tc>
          <w:tcPr>
            <w:tcW w:w="9081" w:type="dxa"/>
            <w:gridSpan w:val="2"/>
            <w:tcBorders>
              <w:top w:val="single" w:sz="4" w:space="0" w:color="auto"/>
              <w:left w:val="nil"/>
              <w:bottom w:val="nil"/>
              <w:right w:val="nil"/>
            </w:tcBorders>
          </w:tcPr>
          <w:p w:rsidR="006D6A4E" w:rsidRDefault="006D6A4E">
            <w:pPr>
              <w:pStyle w:val="ConsPlusNormal"/>
              <w:jc w:val="center"/>
            </w:pPr>
            <w:r>
              <w:rPr>
                <w:i/>
              </w:rPr>
              <w:t>(указываются желаемые социальные услуги (государственные) услуги</w:t>
            </w:r>
          </w:p>
        </w:tc>
      </w:tr>
      <w:tr w:rsidR="006D6A4E">
        <w:tc>
          <w:tcPr>
            <w:tcW w:w="9081" w:type="dxa"/>
            <w:gridSpan w:val="2"/>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9081" w:type="dxa"/>
            <w:gridSpan w:val="2"/>
            <w:tcBorders>
              <w:top w:val="single" w:sz="4" w:space="0" w:color="auto"/>
              <w:left w:val="nil"/>
              <w:bottom w:val="nil"/>
              <w:right w:val="nil"/>
            </w:tcBorders>
          </w:tcPr>
          <w:p w:rsidR="006D6A4E" w:rsidRDefault="006D6A4E">
            <w:pPr>
              <w:pStyle w:val="ConsPlusNormal"/>
              <w:jc w:val="center"/>
            </w:pPr>
            <w:r>
              <w:rPr>
                <w:i/>
              </w:rPr>
              <w:t>и периодичность их предоставления)</w:t>
            </w:r>
          </w:p>
        </w:tc>
      </w:tr>
    </w:tbl>
    <w:p w:rsidR="006D6A4E" w:rsidRDefault="006D6A4E">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81"/>
        <w:gridCol w:w="422"/>
        <w:gridCol w:w="8050"/>
      </w:tblGrid>
      <w:tr w:rsidR="006D6A4E">
        <w:tc>
          <w:tcPr>
            <w:tcW w:w="9053" w:type="dxa"/>
            <w:gridSpan w:val="3"/>
            <w:tcBorders>
              <w:top w:val="nil"/>
              <w:left w:val="nil"/>
              <w:bottom w:val="nil"/>
              <w:right w:val="nil"/>
            </w:tcBorders>
          </w:tcPr>
          <w:p w:rsidR="006D6A4E" w:rsidRDefault="006D6A4E">
            <w:pPr>
              <w:pStyle w:val="ConsPlusNormal"/>
              <w:ind w:firstLine="283"/>
              <w:jc w:val="both"/>
            </w:pPr>
            <w:r>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6D6A4E">
        <w:tc>
          <w:tcPr>
            <w:tcW w:w="581" w:type="dxa"/>
            <w:vMerge w:val="restart"/>
            <w:tcBorders>
              <w:top w:val="nil"/>
              <w:left w:val="nil"/>
              <w:bottom w:val="nil"/>
              <w:right w:val="nil"/>
            </w:tcBorders>
          </w:tcPr>
          <w:p w:rsidR="006D6A4E" w:rsidRDefault="006D6A4E">
            <w:pPr>
              <w:pStyle w:val="ConsPlusNormal"/>
            </w:pPr>
          </w:p>
        </w:tc>
        <w:tc>
          <w:tcPr>
            <w:tcW w:w="422" w:type="dxa"/>
            <w:tcBorders>
              <w:left w:val="single" w:sz="4" w:space="0" w:color="auto"/>
              <w:right w:val="single" w:sz="4" w:space="0" w:color="auto"/>
            </w:tcBorders>
          </w:tcPr>
          <w:p w:rsidR="006D6A4E" w:rsidRDefault="006D6A4E">
            <w:pPr>
              <w:pStyle w:val="ConsPlusNormal"/>
            </w:pPr>
          </w:p>
        </w:tc>
        <w:tc>
          <w:tcPr>
            <w:tcW w:w="8050" w:type="dxa"/>
            <w:vMerge w:val="restart"/>
            <w:tcBorders>
              <w:top w:val="nil"/>
              <w:left w:val="nil"/>
              <w:bottom w:val="nil"/>
              <w:right w:val="nil"/>
            </w:tcBorders>
          </w:tcPr>
          <w:p w:rsidR="006D6A4E" w:rsidRDefault="006D6A4E">
            <w:pPr>
              <w:pStyle w:val="ConsPlusNormal"/>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nil"/>
              <w:right w:val="nil"/>
            </w:tcBorders>
          </w:tcPr>
          <w:p w:rsidR="006D6A4E" w:rsidRDefault="006D6A4E">
            <w:pPr>
              <w:pStyle w:val="ConsPlusNormal"/>
            </w:pPr>
          </w:p>
        </w:tc>
        <w:tc>
          <w:tcPr>
            <w:tcW w:w="8050" w:type="dxa"/>
            <w:vMerge/>
            <w:tcBorders>
              <w:top w:val="nil"/>
              <w:left w:val="nil"/>
              <w:bottom w:val="nil"/>
              <w:right w:val="nil"/>
            </w:tcBorders>
          </w:tcPr>
          <w:p w:rsidR="006D6A4E" w:rsidRDefault="006D6A4E">
            <w:pPr>
              <w:pStyle w:val="ConsPlusNormal"/>
            </w:pP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single" w:sz="4" w:space="0" w:color="auto"/>
              <w:right w:val="single" w:sz="4" w:space="0" w:color="auto"/>
            </w:tcBorders>
          </w:tcPr>
          <w:p w:rsidR="006D6A4E" w:rsidRDefault="006D6A4E">
            <w:pPr>
              <w:pStyle w:val="ConsPlusNormal"/>
            </w:pPr>
          </w:p>
        </w:tc>
        <w:tc>
          <w:tcPr>
            <w:tcW w:w="8050" w:type="dxa"/>
            <w:vMerge w:val="restart"/>
            <w:tcBorders>
              <w:top w:val="nil"/>
              <w:left w:val="nil"/>
              <w:bottom w:val="nil"/>
              <w:right w:val="nil"/>
            </w:tcBorders>
          </w:tcPr>
          <w:p w:rsidR="006D6A4E" w:rsidRDefault="006D6A4E">
            <w:pPr>
              <w:pStyle w:val="ConsPlusNormal"/>
              <w:jc w:val="both"/>
            </w:pPr>
            <w:r>
              <w:t>наличие в семье инвалида или инвалидов, в том числе ребенка-инвалида или детей-инвалидов, нуждающихся в постоянном постороннем уходе;</w:t>
            </w: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nil"/>
              <w:right w:val="nil"/>
            </w:tcBorders>
          </w:tcPr>
          <w:p w:rsidR="006D6A4E" w:rsidRDefault="006D6A4E">
            <w:pPr>
              <w:pStyle w:val="ConsPlusNormal"/>
            </w:pPr>
          </w:p>
        </w:tc>
        <w:tc>
          <w:tcPr>
            <w:tcW w:w="8050" w:type="dxa"/>
            <w:vMerge/>
            <w:tcBorders>
              <w:top w:val="nil"/>
              <w:left w:val="nil"/>
              <w:bottom w:val="nil"/>
              <w:right w:val="nil"/>
            </w:tcBorders>
          </w:tcPr>
          <w:p w:rsidR="006D6A4E" w:rsidRDefault="006D6A4E">
            <w:pPr>
              <w:pStyle w:val="ConsPlusNormal"/>
            </w:pP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single" w:sz="4" w:space="0" w:color="auto"/>
              <w:right w:val="single" w:sz="4" w:space="0" w:color="auto"/>
            </w:tcBorders>
          </w:tcPr>
          <w:p w:rsidR="006D6A4E" w:rsidRDefault="006D6A4E">
            <w:pPr>
              <w:pStyle w:val="ConsPlusNormal"/>
            </w:pPr>
          </w:p>
        </w:tc>
        <w:tc>
          <w:tcPr>
            <w:tcW w:w="8050" w:type="dxa"/>
            <w:vMerge w:val="restart"/>
            <w:tcBorders>
              <w:top w:val="nil"/>
              <w:left w:val="nil"/>
              <w:bottom w:val="nil"/>
              <w:right w:val="nil"/>
            </w:tcBorders>
          </w:tcPr>
          <w:p w:rsidR="006D6A4E" w:rsidRDefault="006D6A4E">
            <w:pPr>
              <w:pStyle w:val="ConsPlusNormal"/>
              <w:jc w:val="both"/>
            </w:pPr>
            <w:r>
              <w:t>наличие ребенка или детей (в том числе находящихся под опекой, попечительством), испытывающих трудности в социальной адаптации;</w:t>
            </w: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nil"/>
              <w:right w:val="nil"/>
            </w:tcBorders>
          </w:tcPr>
          <w:p w:rsidR="006D6A4E" w:rsidRDefault="006D6A4E">
            <w:pPr>
              <w:pStyle w:val="ConsPlusNormal"/>
            </w:pPr>
          </w:p>
        </w:tc>
        <w:tc>
          <w:tcPr>
            <w:tcW w:w="8050" w:type="dxa"/>
            <w:vMerge/>
            <w:tcBorders>
              <w:top w:val="nil"/>
              <w:left w:val="nil"/>
              <w:bottom w:val="nil"/>
              <w:right w:val="nil"/>
            </w:tcBorders>
          </w:tcPr>
          <w:p w:rsidR="006D6A4E" w:rsidRDefault="006D6A4E">
            <w:pPr>
              <w:pStyle w:val="ConsPlusNormal"/>
            </w:pP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single" w:sz="4" w:space="0" w:color="auto"/>
              <w:right w:val="single" w:sz="4" w:space="0" w:color="auto"/>
            </w:tcBorders>
          </w:tcPr>
          <w:p w:rsidR="006D6A4E" w:rsidRDefault="006D6A4E">
            <w:pPr>
              <w:pStyle w:val="ConsPlusNormal"/>
            </w:pPr>
          </w:p>
        </w:tc>
        <w:tc>
          <w:tcPr>
            <w:tcW w:w="8050" w:type="dxa"/>
            <w:vMerge w:val="restart"/>
            <w:tcBorders>
              <w:top w:val="nil"/>
              <w:left w:val="nil"/>
              <w:bottom w:val="nil"/>
              <w:right w:val="nil"/>
            </w:tcBorders>
          </w:tcPr>
          <w:p w:rsidR="006D6A4E" w:rsidRDefault="006D6A4E">
            <w:pPr>
              <w:pStyle w:val="ConsPlusNormal"/>
              <w:jc w:val="both"/>
            </w:pPr>
            <w:r>
              <w:t>отсутствие возможности обеспечения ухода (в том числе временного) за инвалидом, ребенком, детьми, а также отсутствие попечения над ними;</w:t>
            </w: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nil"/>
              <w:right w:val="nil"/>
            </w:tcBorders>
          </w:tcPr>
          <w:p w:rsidR="006D6A4E" w:rsidRDefault="006D6A4E">
            <w:pPr>
              <w:pStyle w:val="ConsPlusNormal"/>
            </w:pPr>
          </w:p>
        </w:tc>
        <w:tc>
          <w:tcPr>
            <w:tcW w:w="8050" w:type="dxa"/>
            <w:vMerge/>
            <w:tcBorders>
              <w:top w:val="nil"/>
              <w:left w:val="nil"/>
              <w:bottom w:val="nil"/>
              <w:right w:val="nil"/>
            </w:tcBorders>
          </w:tcPr>
          <w:p w:rsidR="006D6A4E" w:rsidRDefault="006D6A4E">
            <w:pPr>
              <w:pStyle w:val="ConsPlusNormal"/>
            </w:pP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single" w:sz="4" w:space="0" w:color="auto"/>
              <w:right w:val="single" w:sz="4" w:space="0" w:color="auto"/>
            </w:tcBorders>
          </w:tcPr>
          <w:p w:rsidR="006D6A4E" w:rsidRDefault="006D6A4E">
            <w:pPr>
              <w:pStyle w:val="ConsPlusNormal"/>
            </w:pPr>
          </w:p>
        </w:tc>
        <w:tc>
          <w:tcPr>
            <w:tcW w:w="8050" w:type="dxa"/>
            <w:vMerge w:val="restart"/>
            <w:tcBorders>
              <w:top w:val="nil"/>
              <w:left w:val="nil"/>
              <w:bottom w:val="nil"/>
              <w:right w:val="nil"/>
            </w:tcBorders>
          </w:tcPr>
          <w:p w:rsidR="006D6A4E" w:rsidRDefault="006D6A4E">
            <w:pPr>
              <w:pStyle w:val="ConsPlusNormal"/>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nil"/>
              <w:right w:val="nil"/>
            </w:tcBorders>
          </w:tcPr>
          <w:p w:rsidR="006D6A4E" w:rsidRDefault="006D6A4E">
            <w:pPr>
              <w:pStyle w:val="ConsPlusNormal"/>
            </w:pPr>
          </w:p>
        </w:tc>
        <w:tc>
          <w:tcPr>
            <w:tcW w:w="8050" w:type="dxa"/>
            <w:vMerge/>
            <w:tcBorders>
              <w:top w:val="nil"/>
              <w:left w:val="nil"/>
              <w:bottom w:val="nil"/>
              <w:right w:val="nil"/>
            </w:tcBorders>
          </w:tcPr>
          <w:p w:rsidR="006D6A4E" w:rsidRDefault="006D6A4E">
            <w:pPr>
              <w:pStyle w:val="ConsPlusNormal"/>
            </w:pP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single" w:sz="4" w:space="0" w:color="auto"/>
              <w:right w:val="single" w:sz="4" w:space="0" w:color="auto"/>
            </w:tcBorders>
          </w:tcPr>
          <w:p w:rsidR="006D6A4E" w:rsidRDefault="006D6A4E">
            <w:pPr>
              <w:pStyle w:val="ConsPlusNormal"/>
            </w:pPr>
          </w:p>
        </w:tc>
        <w:tc>
          <w:tcPr>
            <w:tcW w:w="8050" w:type="dxa"/>
            <w:vMerge w:val="restart"/>
            <w:tcBorders>
              <w:top w:val="nil"/>
              <w:left w:val="nil"/>
              <w:bottom w:val="nil"/>
              <w:right w:val="nil"/>
            </w:tcBorders>
          </w:tcPr>
          <w:p w:rsidR="006D6A4E" w:rsidRDefault="006D6A4E">
            <w:pPr>
              <w:pStyle w:val="ConsPlusNormal"/>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6D6A4E">
        <w:tblPrEx>
          <w:tblBorders>
            <w:insideH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Borders>
              <w:left w:val="nil"/>
              <w:right w:val="nil"/>
            </w:tcBorders>
          </w:tcPr>
          <w:p w:rsidR="006D6A4E" w:rsidRDefault="006D6A4E">
            <w:pPr>
              <w:pStyle w:val="ConsPlusNormal"/>
            </w:pPr>
          </w:p>
        </w:tc>
        <w:tc>
          <w:tcPr>
            <w:tcW w:w="8050" w:type="dxa"/>
            <w:vMerge/>
            <w:tcBorders>
              <w:top w:val="nil"/>
              <w:left w:val="nil"/>
              <w:bottom w:val="nil"/>
              <w:right w:val="nil"/>
            </w:tcBorders>
          </w:tcPr>
          <w:p w:rsidR="006D6A4E" w:rsidRDefault="006D6A4E">
            <w:pPr>
              <w:pStyle w:val="ConsPlusNormal"/>
            </w:pPr>
          </w:p>
        </w:tc>
      </w:tr>
      <w:tr w:rsidR="006D6A4E">
        <w:tblPrEx>
          <w:tblBorders>
            <w:insideV w:val="single" w:sz="4" w:space="0" w:color="auto"/>
          </w:tblBorders>
        </w:tblPrEx>
        <w:tc>
          <w:tcPr>
            <w:tcW w:w="581" w:type="dxa"/>
            <w:vMerge/>
            <w:tcBorders>
              <w:top w:val="nil"/>
              <w:left w:val="nil"/>
              <w:bottom w:val="nil"/>
              <w:right w:val="nil"/>
            </w:tcBorders>
          </w:tcPr>
          <w:p w:rsidR="006D6A4E" w:rsidRDefault="006D6A4E">
            <w:pPr>
              <w:pStyle w:val="ConsPlusNormal"/>
            </w:pPr>
          </w:p>
        </w:tc>
        <w:tc>
          <w:tcPr>
            <w:tcW w:w="422" w:type="dxa"/>
          </w:tcPr>
          <w:p w:rsidR="006D6A4E" w:rsidRDefault="006D6A4E">
            <w:pPr>
              <w:pStyle w:val="ConsPlusNormal"/>
            </w:pPr>
          </w:p>
        </w:tc>
        <w:tc>
          <w:tcPr>
            <w:tcW w:w="8050" w:type="dxa"/>
            <w:tcBorders>
              <w:top w:val="nil"/>
              <w:bottom w:val="nil"/>
              <w:right w:val="nil"/>
            </w:tcBorders>
          </w:tcPr>
          <w:p w:rsidR="006D6A4E" w:rsidRDefault="006D6A4E">
            <w:pPr>
              <w:pStyle w:val="ConsPlusNormal"/>
              <w:jc w:val="both"/>
            </w:pPr>
            <w:r>
              <w:t>отсутствие работы и средств к существованию.</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0"/>
        <w:gridCol w:w="5423"/>
        <w:gridCol w:w="360"/>
      </w:tblGrid>
      <w:tr w:rsidR="006D6A4E">
        <w:tc>
          <w:tcPr>
            <w:tcW w:w="9023" w:type="dxa"/>
            <w:gridSpan w:val="3"/>
            <w:tcBorders>
              <w:top w:val="nil"/>
              <w:left w:val="nil"/>
              <w:bottom w:val="nil"/>
              <w:right w:val="nil"/>
            </w:tcBorders>
          </w:tcPr>
          <w:p w:rsidR="006D6A4E" w:rsidRDefault="006D6A4E">
            <w:pPr>
              <w:pStyle w:val="ConsPlusNormal"/>
              <w:jc w:val="both"/>
            </w:pPr>
            <w:r>
              <w:t>Условия проживания и состав семьи (указываются условия проживания и состав семьи):</w:t>
            </w:r>
          </w:p>
        </w:tc>
      </w:tr>
      <w:tr w:rsidR="006D6A4E">
        <w:tc>
          <w:tcPr>
            <w:tcW w:w="3240" w:type="dxa"/>
            <w:tcBorders>
              <w:top w:val="nil"/>
              <w:left w:val="nil"/>
              <w:bottom w:val="nil"/>
              <w:right w:val="nil"/>
            </w:tcBorders>
          </w:tcPr>
          <w:p w:rsidR="006D6A4E" w:rsidRDefault="006D6A4E">
            <w:pPr>
              <w:pStyle w:val="ConsPlusNormal"/>
              <w:jc w:val="both"/>
            </w:pPr>
            <w:r>
              <w:t>Условия проживания:</w:t>
            </w:r>
          </w:p>
        </w:tc>
        <w:tc>
          <w:tcPr>
            <w:tcW w:w="5423" w:type="dxa"/>
            <w:tcBorders>
              <w:top w:val="nil"/>
              <w:left w:val="nil"/>
              <w:bottom w:val="single" w:sz="4" w:space="0" w:color="auto"/>
              <w:right w:val="nil"/>
            </w:tcBorders>
          </w:tcPr>
          <w:p w:rsidR="006D6A4E" w:rsidRDefault="006D6A4E">
            <w:pPr>
              <w:pStyle w:val="ConsPlusNormal"/>
              <w:jc w:val="both"/>
            </w:pPr>
          </w:p>
        </w:tc>
        <w:tc>
          <w:tcPr>
            <w:tcW w:w="360" w:type="dxa"/>
            <w:tcBorders>
              <w:top w:val="nil"/>
              <w:left w:val="nil"/>
              <w:bottom w:val="nil"/>
              <w:right w:val="nil"/>
            </w:tcBorders>
          </w:tcPr>
          <w:p w:rsidR="006D6A4E" w:rsidRDefault="006D6A4E">
            <w:pPr>
              <w:pStyle w:val="ConsPlusNormal"/>
              <w:jc w:val="both"/>
            </w:pPr>
            <w:r>
              <w:t>.</w:t>
            </w:r>
          </w:p>
        </w:tc>
      </w:tr>
      <w:tr w:rsidR="006D6A4E">
        <w:tc>
          <w:tcPr>
            <w:tcW w:w="3240" w:type="dxa"/>
            <w:tcBorders>
              <w:top w:val="nil"/>
              <w:left w:val="nil"/>
              <w:bottom w:val="nil"/>
              <w:right w:val="nil"/>
            </w:tcBorders>
          </w:tcPr>
          <w:p w:rsidR="006D6A4E" w:rsidRDefault="006D6A4E">
            <w:pPr>
              <w:pStyle w:val="ConsPlusNormal"/>
              <w:jc w:val="both"/>
            </w:pPr>
          </w:p>
        </w:tc>
        <w:tc>
          <w:tcPr>
            <w:tcW w:w="5783" w:type="dxa"/>
            <w:gridSpan w:val="2"/>
            <w:tcBorders>
              <w:top w:val="nil"/>
              <w:left w:val="nil"/>
              <w:bottom w:val="nil"/>
              <w:right w:val="nil"/>
            </w:tcBorders>
          </w:tcPr>
          <w:p w:rsidR="006D6A4E" w:rsidRDefault="006D6A4E">
            <w:pPr>
              <w:pStyle w:val="ConsPlusNormal"/>
              <w:jc w:val="center"/>
            </w:pPr>
            <w:r>
              <w:t>(квартира, частный жилой дом)</w:t>
            </w:r>
          </w:p>
        </w:tc>
      </w:tr>
      <w:tr w:rsidR="006D6A4E">
        <w:tc>
          <w:tcPr>
            <w:tcW w:w="9023" w:type="dxa"/>
            <w:gridSpan w:val="3"/>
            <w:tcBorders>
              <w:top w:val="nil"/>
              <w:left w:val="nil"/>
              <w:bottom w:val="nil"/>
              <w:right w:val="nil"/>
            </w:tcBorders>
          </w:tcPr>
          <w:p w:rsidR="006D6A4E" w:rsidRDefault="006D6A4E">
            <w:pPr>
              <w:pStyle w:val="ConsPlusNormal"/>
              <w:jc w:val="both"/>
            </w:pPr>
            <w:r>
              <w:t>Состав семьи:</w:t>
            </w:r>
          </w:p>
        </w:tc>
      </w:tr>
    </w:tbl>
    <w:p w:rsidR="006D6A4E" w:rsidRDefault="006D6A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8"/>
        <w:gridCol w:w="3077"/>
      </w:tblGrid>
      <w:tr w:rsidR="006D6A4E">
        <w:tc>
          <w:tcPr>
            <w:tcW w:w="2835" w:type="dxa"/>
          </w:tcPr>
          <w:p w:rsidR="006D6A4E" w:rsidRDefault="006D6A4E">
            <w:pPr>
              <w:pStyle w:val="ConsPlusNormal"/>
              <w:jc w:val="center"/>
            </w:pPr>
            <w:r>
              <w:t>ФИО и дата рождения члена семьи</w:t>
            </w:r>
          </w:p>
        </w:tc>
        <w:tc>
          <w:tcPr>
            <w:tcW w:w="3118" w:type="dxa"/>
          </w:tcPr>
          <w:p w:rsidR="006D6A4E" w:rsidRDefault="006D6A4E">
            <w:pPr>
              <w:pStyle w:val="ConsPlusNormal"/>
              <w:jc w:val="center"/>
            </w:pPr>
            <w:r>
              <w:t>Степень родства (супруг(а), мать, отец, ребенок и т.д.)</w:t>
            </w:r>
          </w:p>
        </w:tc>
        <w:tc>
          <w:tcPr>
            <w:tcW w:w="3077" w:type="dxa"/>
          </w:tcPr>
          <w:p w:rsidR="006D6A4E" w:rsidRDefault="006D6A4E">
            <w:pPr>
              <w:pStyle w:val="ConsPlusNormal"/>
              <w:jc w:val="center"/>
            </w:pPr>
            <w:r>
              <w:t>Адрес проживания и контактный телефон</w:t>
            </w:r>
          </w:p>
        </w:tc>
      </w:tr>
      <w:tr w:rsidR="006D6A4E">
        <w:tc>
          <w:tcPr>
            <w:tcW w:w="2835" w:type="dxa"/>
          </w:tcPr>
          <w:p w:rsidR="006D6A4E" w:rsidRDefault="006D6A4E">
            <w:pPr>
              <w:pStyle w:val="ConsPlusNormal"/>
              <w:jc w:val="center"/>
            </w:pPr>
          </w:p>
        </w:tc>
        <w:tc>
          <w:tcPr>
            <w:tcW w:w="3118" w:type="dxa"/>
          </w:tcPr>
          <w:p w:rsidR="006D6A4E" w:rsidRDefault="006D6A4E">
            <w:pPr>
              <w:pStyle w:val="ConsPlusNormal"/>
              <w:jc w:val="center"/>
            </w:pPr>
          </w:p>
        </w:tc>
        <w:tc>
          <w:tcPr>
            <w:tcW w:w="3077" w:type="dxa"/>
          </w:tcPr>
          <w:p w:rsidR="006D6A4E" w:rsidRDefault="006D6A4E">
            <w:pPr>
              <w:pStyle w:val="ConsPlusNormal"/>
              <w:jc w:val="center"/>
            </w:pPr>
          </w:p>
        </w:tc>
      </w:tr>
      <w:tr w:rsidR="006D6A4E">
        <w:tc>
          <w:tcPr>
            <w:tcW w:w="2835" w:type="dxa"/>
          </w:tcPr>
          <w:p w:rsidR="006D6A4E" w:rsidRDefault="006D6A4E">
            <w:pPr>
              <w:pStyle w:val="ConsPlusNormal"/>
              <w:jc w:val="center"/>
            </w:pPr>
          </w:p>
        </w:tc>
        <w:tc>
          <w:tcPr>
            <w:tcW w:w="3118" w:type="dxa"/>
          </w:tcPr>
          <w:p w:rsidR="006D6A4E" w:rsidRDefault="006D6A4E">
            <w:pPr>
              <w:pStyle w:val="ConsPlusNormal"/>
              <w:jc w:val="center"/>
            </w:pPr>
          </w:p>
        </w:tc>
        <w:tc>
          <w:tcPr>
            <w:tcW w:w="3077" w:type="dxa"/>
          </w:tcPr>
          <w:p w:rsidR="006D6A4E" w:rsidRDefault="006D6A4E">
            <w:pPr>
              <w:pStyle w:val="ConsPlusNormal"/>
              <w:jc w:val="center"/>
            </w:pP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6D6A4E">
        <w:tc>
          <w:tcPr>
            <w:tcW w:w="9081" w:type="dxa"/>
            <w:gridSpan w:val="2"/>
            <w:tcBorders>
              <w:top w:val="nil"/>
              <w:left w:val="nil"/>
              <w:bottom w:val="nil"/>
              <w:right w:val="nil"/>
            </w:tcBorders>
          </w:tcPr>
          <w:p w:rsidR="006D6A4E" w:rsidRDefault="006D6A4E">
            <w:pPr>
              <w:pStyle w:val="ConsPlusNormal"/>
              <w:ind w:firstLine="283"/>
              <w:jc w:val="both"/>
            </w:pPr>
            <w:r>
              <w:t>Сведения о доходе, учитываемые для расчета величины среднедушевого дохода получателя(ей) социальных услуг (государственных (муниципальных) услуг:</w:t>
            </w:r>
          </w:p>
        </w:tc>
      </w:tr>
      <w:tr w:rsidR="006D6A4E">
        <w:tc>
          <w:tcPr>
            <w:tcW w:w="874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both"/>
            </w:pPr>
            <w:r>
              <w:t>.</w:t>
            </w:r>
          </w:p>
        </w:tc>
      </w:tr>
      <w:tr w:rsidR="006D6A4E">
        <w:tc>
          <w:tcPr>
            <w:tcW w:w="9081" w:type="dxa"/>
            <w:gridSpan w:val="2"/>
            <w:tcBorders>
              <w:top w:val="nil"/>
              <w:left w:val="nil"/>
              <w:bottom w:val="nil"/>
              <w:right w:val="nil"/>
            </w:tcBorders>
          </w:tcPr>
          <w:p w:rsidR="006D6A4E" w:rsidRDefault="006D6A4E">
            <w:pPr>
              <w:pStyle w:val="ConsPlusNormal"/>
            </w:pPr>
            <w:r>
              <w:t>Сведения о доходах прошу с моего согласия запросить _______________________</w:t>
            </w:r>
          </w:p>
        </w:tc>
      </w:tr>
      <w:tr w:rsidR="006D6A4E">
        <w:tc>
          <w:tcPr>
            <w:tcW w:w="874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both"/>
            </w:pPr>
            <w:r>
              <w:t>.</w:t>
            </w:r>
          </w:p>
        </w:tc>
      </w:tr>
      <w:tr w:rsidR="006D6A4E">
        <w:tc>
          <w:tcPr>
            <w:tcW w:w="9081" w:type="dxa"/>
            <w:gridSpan w:val="2"/>
            <w:tcBorders>
              <w:top w:val="nil"/>
              <w:left w:val="nil"/>
              <w:bottom w:val="nil"/>
              <w:right w:val="nil"/>
            </w:tcBorders>
          </w:tcPr>
          <w:p w:rsidR="006D6A4E" w:rsidRDefault="006D6A4E">
            <w:pPr>
              <w:pStyle w:val="ConsPlusNormal"/>
              <w:jc w:val="center"/>
            </w:pPr>
            <w:r>
              <w:t>(указываются органы (организации), владеющие сведениями о доходах гражданина)</w:t>
            </w:r>
          </w:p>
        </w:tc>
      </w:tr>
      <w:tr w:rsidR="006D6A4E">
        <w:tc>
          <w:tcPr>
            <w:tcW w:w="9081" w:type="dxa"/>
            <w:gridSpan w:val="2"/>
            <w:tcBorders>
              <w:top w:val="nil"/>
              <w:left w:val="nil"/>
              <w:bottom w:val="nil"/>
              <w:right w:val="nil"/>
            </w:tcBorders>
          </w:tcPr>
          <w:p w:rsidR="006D6A4E" w:rsidRDefault="006D6A4E">
            <w:pPr>
              <w:pStyle w:val="ConsPlusNormal"/>
              <w:ind w:firstLine="283"/>
              <w:jc w:val="both"/>
            </w:pPr>
            <w:r>
              <w:t xml:space="preserve">Нуждаюсь в следующей форме социального обслуживания </w:t>
            </w:r>
            <w:r>
              <w:rPr>
                <w:i/>
              </w:rPr>
              <w:t>(нужное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bl>
    <w:p w:rsidR="006D6A4E" w:rsidRDefault="006D6A4E">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D6A4E">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tcPr>
          <w:p w:rsidR="006D6A4E" w:rsidRDefault="006D6A4E">
            <w:pPr>
              <w:pStyle w:val="ConsPlusNormal"/>
              <w:jc w:val="both"/>
            </w:pPr>
            <w:r>
              <w:t>стационарная форма:</w:t>
            </w:r>
          </w:p>
        </w:tc>
      </w:tr>
    </w:tbl>
    <w:p w:rsidR="006D6A4E" w:rsidRDefault="006D6A4E">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в организациях общего профиля до 6 месяцев (для совершеннолетних граждан, </w:t>
            </w:r>
            <w:hyperlink w:anchor="P994">
              <w:r>
                <w:rPr>
                  <w:i/>
                  <w:color w:val="0000FF"/>
                </w:rPr>
                <w:t>приложение 1</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в организациях общего профиля более 6 месяцев (для совершеннолетних граждан, </w:t>
            </w:r>
            <w:hyperlink w:anchor="P994">
              <w:r>
                <w:rPr>
                  <w:i/>
                  <w:color w:val="0000FF"/>
                </w:rPr>
                <w:t>приложение 1</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в организациях психоневрологического профиля (для совершеннолетних граждан, </w:t>
            </w:r>
            <w:hyperlink w:anchor="P994">
              <w:r>
                <w:rPr>
                  <w:i/>
                  <w:color w:val="0000FF"/>
                </w:rPr>
                <w:t>приложение 1</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в геронтологическом центре, на геронтологических отделениях дома-интерната (пансионата) (для совершеннолетних граждан, </w:t>
            </w:r>
            <w:hyperlink w:anchor="P994">
              <w:r>
                <w:rPr>
                  <w:i/>
                  <w:color w:val="0000FF"/>
                </w:rPr>
                <w:t>приложение 1</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с временным проживанием (для несовершеннолетних, за исключением детей-</w:t>
            </w:r>
            <w:r>
              <w:rPr>
                <w:i/>
              </w:rPr>
              <w:lastRenderedPageBreak/>
              <w:t xml:space="preserve">инвалидов, </w:t>
            </w:r>
            <w:hyperlink w:anchor="P1155">
              <w:r>
                <w:rPr>
                  <w:i/>
                  <w:color w:val="0000FF"/>
                </w:rPr>
                <w:t>приложение 2</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с временным проживанием (для детей-инвалидов, </w:t>
            </w:r>
            <w:hyperlink w:anchor="P1320">
              <w:r>
                <w:rPr>
                  <w:i/>
                  <w:color w:val="0000FF"/>
                </w:rPr>
                <w:t>приложение 3</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с постоянным проживанием (для детей-инвалидов, </w:t>
            </w:r>
            <w:hyperlink w:anchor="P1501">
              <w:r>
                <w:rPr>
                  <w:i/>
                  <w:color w:val="0000FF"/>
                </w:rPr>
                <w:t>приложение 4</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для граждан (совершеннолетних и несовершеннолетних), подвергшихся насилию в семье (</w:t>
            </w:r>
            <w:hyperlink w:anchor="P1648">
              <w:r>
                <w:rPr>
                  <w:i/>
                  <w:color w:val="0000FF"/>
                </w:rPr>
                <w:t>приложение 5</w:t>
              </w:r>
            </w:hyperlink>
            <w:r>
              <w:rPr>
                <w:i/>
              </w:rPr>
              <w:t xml:space="preserve"> к заявлению)</w:t>
            </w:r>
          </w:p>
        </w:tc>
      </w:tr>
    </w:tbl>
    <w:p w:rsidR="006D6A4E" w:rsidRDefault="006D6A4E">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D6A4E">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vAlign w:val="bottom"/>
          </w:tcPr>
          <w:p w:rsidR="006D6A4E" w:rsidRDefault="006D6A4E">
            <w:pPr>
              <w:pStyle w:val="ConsPlusNormal"/>
            </w:pPr>
            <w:r>
              <w:t>полустационарная форма:</w:t>
            </w:r>
          </w:p>
        </w:tc>
      </w:tr>
    </w:tbl>
    <w:p w:rsidR="006D6A4E" w:rsidRDefault="006D6A4E">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pPr>
          </w:p>
        </w:tc>
        <w:tc>
          <w:tcPr>
            <w:tcW w:w="8164" w:type="dxa"/>
            <w:tcBorders>
              <w:top w:val="nil"/>
              <w:bottom w:val="nil"/>
              <w:right w:val="nil"/>
            </w:tcBorders>
          </w:tcPr>
          <w:p w:rsidR="006D6A4E" w:rsidRDefault="006D6A4E">
            <w:pPr>
              <w:pStyle w:val="ConsPlusNormal"/>
              <w:jc w:val="both"/>
            </w:pPr>
            <w:r>
              <w:rPr>
                <w:i/>
              </w:rPr>
              <w:t xml:space="preserve">с дневным пребыванием (для совершеннолетних граждан, </w:t>
            </w:r>
            <w:hyperlink w:anchor="P1797">
              <w:r>
                <w:rPr>
                  <w:i/>
                  <w:color w:val="0000FF"/>
                </w:rPr>
                <w:t>приложение 6</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pPr>
          </w:p>
        </w:tc>
        <w:tc>
          <w:tcPr>
            <w:tcW w:w="8164" w:type="dxa"/>
            <w:tcBorders>
              <w:top w:val="nil"/>
              <w:bottom w:val="nil"/>
              <w:right w:val="nil"/>
            </w:tcBorders>
          </w:tcPr>
          <w:p w:rsidR="006D6A4E" w:rsidRDefault="006D6A4E">
            <w:pPr>
              <w:pStyle w:val="ConsPlusNormal"/>
              <w:jc w:val="both"/>
            </w:pPr>
            <w:r>
              <w:rPr>
                <w:i/>
              </w:rPr>
              <w:t xml:space="preserve">с ночным пребыванием (для совершеннолетних граждан, </w:t>
            </w:r>
            <w:hyperlink w:anchor="P1921">
              <w:r>
                <w:rPr>
                  <w:i/>
                  <w:color w:val="0000FF"/>
                </w:rPr>
                <w:t>приложение 7</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pPr>
          </w:p>
        </w:tc>
        <w:tc>
          <w:tcPr>
            <w:tcW w:w="8164" w:type="dxa"/>
            <w:tcBorders>
              <w:top w:val="nil"/>
              <w:bottom w:val="nil"/>
              <w:right w:val="nil"/>
            </w:tcBorders>
          </w:tcPr>
          <w:p w:rsidR="006D6A4E" w:rsidRDefault="006D6A4E">
            <w:pPr>
              <w:pStyle w:val="ConsPlusNormal"/>
              <w:jc w:val="both"/>
            </w:pPr>
            <w:r>
              <w:rPr>
                <w:i/>
              </w:rPr>
              <w:t>для несовершеннолетних, за исключением детей-инвалидов (</w:t>
            </w:r>
            <w:hyperlink w:anchor="P1985">
              <w:r>
                <w:rPr>
                  <w:i/>
                  <w:color w:val="0000FF"/>
                </w:rPr>
                <w:t>приложение 8</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vAlign w:val="bottom"/>
          </w:tcPr>
          <w:p w:rsidR="006D6A4E" w:rsidRDefault="006D6A4E">
            <w:pPr>
              <w:pStyle w:val="ConsPlusNormal"/>
              <w:jc w:val="both"/>
            </w:pPr>
            <w:r>
              <w:rPr>
                <w:i/>
              </w:rPr>
              <w:t>для детей-инвалидов (</w:t>
            </w:r>
            <w:hyperlink w:anchor="P2135">
              <w:r>
                <w:rPr>
                  <w:i/>
                  <w:color w:val="0000FF"/>
                </w:rPr>
                <w:t>приложение 9</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pPr>
          </w:p>
        </w:tc>
        <w:tc>
          <w:tcPr>
            <w:tcW w:w="8164" w:type="dxa"/>
            <w:tcBorders>
              <w:top w:val="nil"/>
              <w:bottom w:val="nil"/>
              <w:right w:val="nil"/>
            </w:tcBorders>
            <w:vAlign w:val="bottom"/>
          </w:tcPr>
          <w:p w:rsidR="006D6A4E" w:rsidRDefault="006D6A4E">
            <w:pPr>
              <w:pStyle w:val="ConsPlusNormal"/>
              <w:jc w:val="both"/>
            </w:pPr>
            <w:r>
              <w:rPr>
                <w:i/>
              </w:rPr>
              <w:t>для несовершеннолетних, в том числе детей-инвалидов, в краткосрочной форме пребывания (4 часа) (</w:t>
            </w:r>
            <w:hyperlink w:anchor="P2309">
              <w:r>
                <w:rPr>
                  <w:i/>
                  <w:color w:val="0000FF"/>
                </w:rPr>
                <w:t>приложение 10</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pPr>
          </w:p>
        </w:tc>
        <w:tc>
          <w:tcPr>
            <w:tcW w:w="8164" w:type="dxa"/>
            <w:tcBorders>
              <w:top w:val="nil"/>
              <w:bottom w:val="nil"/>
              <w:right w:val="nil"/>
            </w:tcBorders>
            <w:vAlign w:val="bottom"/>
          </w:tcPr>
          <w:p w:rsidR="006D6A4E" w:rsidRDefault="006D6A4E">
            <w:pPr>
              <w:pStyle w:val="ConsPlusNormal"/>
              <w:jc w:val="both"/>
            </w:pPr>
            <w:r>
              <w:rPr>
                <w:i/>
              </w:rPr>
              <w:t>для родителей (иных законных представителей) несовершеннолетнего (</w:t>
            </w:r>
            <w:hyperlink w:anchor="P2468">
              <w:r>
                <w:rPr>
                  <w:i/>
                  <w:color w:val="0000FF"/>
                </w:rPr>
                <w:t>приложение 11</w:t>
              </w:r>
            </w:hyperlink>
            <w:r>
              <w:rPr>
                <w:i/>
              </w:rPr>
              <w:t xml:space="preserve"> к заявлению)</w:t>
            </w:r>
          </w:p>
        </w:tc>
      </w:tr>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pPr>
          </w:p>
        </w:tc>
        <w:tc>
          <w:tcPr>
            <w:tcW w:w="8164" w:type="dxa"/>
            <w:tcBorders>
              <w:top w:val="nil"/>
              <w:bottom w:val="nil"/>
              <w:right w:val="nil"/>
            </w:tcBorders>
            <w:vAlign w:val="center"/>
          </w:tcPr>
          <w:p w:rsidR="006D6A4E" w:rsidRDefault="006D6A4E">
            <w:pPr>
              <w:pStyle w:val="ConsPlusNormal"/>
              <w:jc w:val="both"/>
            </w:pPr>
            <w:r>
              <w:rPr>
                <w:i/>
              </w:rPr>
              <w:t>для несовершеннолетних в возрасте до 3 лет (обеспечение кратковременного присмотра за детьми)</w:t>
            </w:r>
          </w:p>
        </w:tc>
      </w:tr>
    </w:tbl>
    <w:p w:rsidR="006D6A4E" w:rsidRDefault="006D6A4E">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D6A4E">
        <w:tc>
          <w:tcPr>
            <w:tcW w:w="442" w:type="dxa"/>
            <w:tcBorders>
              <w:top w:val="single" w:sz="4" w:space="0" w:color="auto"/>
              <w:bottom w:val="single" w:sz="4" w:space="0" w:color="auto"/>
            </w:tcBorders>
          </w:tcPr>
          <w:p w:rsidR="006D6A4E" w:rsidRDefault="006D6A4E">
            <w:pPr>
              <w:pStyle w:val="ConsPlusNormal"/>
              <w:jc w:val="both"/>
            </w:pPr>
          </w:p>
        </w:tc>
        <w:tc>
          <w:tcPr>
            <w:tcW w:w="8617" w:type="dxa"/>
            <w:tcBorders>
              <w:top w:val="nil"/>
              <w:bottom w:val="nil"/>
              <w:right w:val="nil"/>
            </w:tcBorders>
          </w:tcPr>
          <w:p w:rsidR="006D6A4E" w:rsidRDefault="006D6A4E">
            <w:pPr>
              <w:pStyle w:val="ConsPlusNormal"/>
              <w:jc w:val="both"/>
            </w:pPr>
            <w:r>
              <w:rPr>
                <w:i/>
              </w:rPr>
              <w:t xml:space="preserve">на дому (для совершеннолетних граждан - </w:t>
            </w:r>
            <w:hyperlink w:anchor="P2581">
              <w:r>
                <w:rPr>
                  <w:i/>
                  <w:color w:val="0000FF"/>
                </w:rPr>
                <w:t>приложение 12</w:t>
              </w:r>
            </w:hyperlink>
            <w:r>
              <w:rPr>
                <w:i/>
              </w:rPr>
              <w:t xml:space="preserve"> к заявлению, для детей-инвалидов - </w:t>
            </w:r>
            <w:hyperlink w:anchor="P2769">
              <w:r>
                <w:rPr>
                  <w:i/>
                  <w:color w:val="0000FF"/>
                </w:rPr>
                <w:t>приложение 13</w:t>
              </w:r>
            </w:hyperlink>
            <w:r>
              <w:rPr>
                <w:i/>
              </w:rPr>
              <w:t xml:space="preserve"> к заявлению), в том числе требуется:</w:t>
            </w:r>
          </w:p>
        </w:tc>
      </w:tr>
    </w:tbl>
    <w:p w:rsidR="006D6A4E" w:rsidRDefault="006D6A4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6D6A4E">
        <w:tc>
          <w:tcPr>
            <w:tcW w:w="442" w:type="dxa"/>
            <w:tcBorders>
              <w:top w:val="nil"/>
              <w:left w:val="nil"/>
              <w:bottom w:val="nil"/>
            </w:tcBorders>
          </w:tcPr>
          <w:p w:rsidR="006D6A4E" w:rsidRDefault="006D6A4E">
            <w:pPr>
              <w:pStyle w:val="ConsPlusNormal"/>
              <w:jc w:val="both"/>
            </w:pPr>
          </w:p>
        </w:tc>
        <w:tc>
          <w:tcPr>
            <w:tcW w:w="442" w:type="dxa"/>
            <w:tcBorders>
              <w:top w:val="single" w:sz="4" w:space="0" w:color="auto"/>
              <w:bottom w:val="single" w:sz="4" w:space="0" w:color="auto"/>
            </w:tcBorders>
          </w:tcPr>
          <w:p w:rsidR="006D6A4E" w:rsidRDefault="006D6A4E">
            <w:pPr>
              <w:pStyle w:val="ConsPlusNormal"/>
              <w:jc w:val="both"/>
            </w:pPr>
          </w:p>
        </w:tc>
        <w:tc>
          <w:tcPr>
            <w:tcW w:w="8164" w:type="dxa"/>
            <w:tcBorders>
              <w:top w:val="nil"/>
              <w:bottom w:val="nil"/>
              <w:right w:val="nil"/>
            </w:tcBorders>
          </w:tcPr>
          <w:p w:rsidR="006D6A4E" w:rsidRDefault="006D6A4E">
            <w:pPr>
              <w:pStyle w:val="ConsPlusNormal"/>
              <w:jc w:val="both"/>
            </w:pPr>
            <w:r>
              <w:rPr>
                <w:i/>
              </w:rPr>
              <w:t xml:space="preserve">обеспечение присмотра (сиделка) (для детей-инвалидов - </w:t>
            </w:r>
            <w:hyperlink w:anchor="P2887">
              <w:r>
                <w:rPr>
                  <w:i/>
                  <w:color w:val="0000FF"/>
                </w:rPr>
                <w:t>приложение 14</w:t>
              </w:r>
            </w:hyperlink>
            <w:r>
              <w:rPr>
                <w:i/>
              </w:rPr>
              <w:t xml:space="preserve"> к заявлению)</w:t>
            </w:r>
          </w:p>
        </w:tc>
      </w:tr>
    </w:tbl>
    <w:p w:rsidR="006D6A4E" w:rsidRDefault="006D6A4E">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D6A4E">
        <w:tc>
          <w:tcPr>
            <w:tcW w:w="442" w:type="dxa"/>
            <w:tcBorders>
              <w:top w:val="single" w:sz="4" w:space="0" w:color="auto"/>
              <w:bottom w:val="single" w:sz="4" w:space="0" w:color="auto"/>
            </w:tcBorders>
          </w:tcPr>
          <w:p w:rsidR="006D6A4E" w:rsidRDefault="006D6A4E">
            <w:pPr>
              <w:pStyle w:val="ConsPlusNormal"/>
              <w:jc w:val="both"/>
            </w:pPr>
          </w:p>
        </w:tc>
        <w:tc>
          <w:tcPr>
            <w:tcW w:w="8617" w:type="dxa"/>
            <w:tcBorders>
              <w:top w:val="nil"/>
              <w:bottom w:val="nil"/>
              <w:right w:val="nil"/>
            </w:tcBorders>
            <w:vAlign w:val="center"/>
          </w:tcPr>
          <w:p w:rsidR="006D6A4E" w:rsidRDefault="006D6A4E">
            <w:pPr>
              <w:pStyle w:val="ConsPlusNormal"/>
              <w:jc w:val="both"/>
            </w:pPr>
            <w:r>
              <w:rPr>
                <w:i/>
              </w:rPr>
              <w:t>на дому для несовершеннолетних в возрасте до 3 лет (обеспечение кратковременного присмотра за детьми)</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5"/>
      </w:tblGrid>
      <w:tr w:rsidR="006D6A4E">
        <w:tc>
          <w:tcPr>
            <w:tcW w:w="9005" w:type="dxa"/>
            <w:tcBorders>
              <w:top w:val="nil"/>
              <w:left w:val="nil"/>
              <w:bottom w:val="nil"/>
              <w:right w:val="nil"/>
            </w:tcBorders>
          </w:tcPr>
          <w:p w:rsidR="006D6A4E" w:rsidRDefault="006D6A4E">
            <w:pPr>
              <w:pStyle w:val="ConsPlusNormal"/>
              <w:ind w:firstLine="283"/>
              <w:jc w:val="both"/>
            </w:pPr>
            <w:r>
              <w:t>Достоверность и полноту настоящих сведений подтверждаю.</w:t>
            </w:r>
          </w:p>
          <w:p w:rsidR="006D6A4E" w:rsidRDefault="006D6A4E">
            <w:pPr>
              <w:pStyle w:val="ConsPlusNormal"/>
              <w:ind w:firstLine="283"/>
              <w:jc w:val="both"/>
            </w:pPr>
            <w:r>
              <w:t xml:space="preserve">На обработку персональных данных о себе в соответствии со </w:t>
            </w:r>
            <w:hyperlink r:id="rId163">
              <w:r>
                <w:rPr>
                  <w:color w:val="0000FF"/>
                </w:rPr>
                <w:t>статьей 9</w:t>
              </w:r>
            </w:hyperlink>
            <w:r>
              <w:t xml:space="preserve"> Федерального закона от 27 июля 2006 г. N 152-ФЗ "О персональных данных" для включения в регистр получателей социальных услуг:</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4"/>
        <w:gridCol w:w="397"/>
        <w:gridCol w:w="2778"/>
        <w:gridCol w:w="340"/>
        <w:gridCol w:w="3270"/>
        <w:gridCol w:w="340"/>
      </w:tblGrid>
      <w:tr w:rsidR="006D6A4E">
        <w:tc>
          <w:tcPr>
            <w:tcW w:w="1944" w:type="dxa"/>
            <w:tcBorders>
              <w:top w:val="nil"/>
              <w:left w:val="nil"/>
              <w:bottom w:val="nil"/>
              <w:right w:val="nil"/>
            </w:tcBorders>
          </w:tcPr>
          <w:p w:rsidR="006D6A4E" w:rsidRDefault="006D6A4E">
            <w:pPr>
              <w:pStyle w:val="ConsPlusNormal"/>
            </w:pPr>
          </w:p>
        </w:tc>
        <w:tc>
          <w:tcPr>
            <w:tcW w:w="397" w:type="dxa"/>
            <w:tcBorders>
              <w:top w:val="nil"/>
              <w:left w:val="nil"/>
              <w:bottom w:val="nil"/>
              <w:right w:val="nil"/>
            </w:tcBorders>
          </w:tcPr>
          <w:p w:rsidR="006D6A4E" w:rsidRDefault="006D6A4E">
            <w:pPr>
              <w:pStyle w:val="ConsPlusNormal"/>
            </w:pPr>
          </w:p>
        </w:tc>
        <w:tc>
          <w:tcPr>
            <w:tcW w:w="2778" w:type="dxa"/>
            <w:tcBorders>
              <w:top w:val="nil"/>
              <w:left w:val="nil"/>
              <w:bottom w:val="nil"/>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3270"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both"/>
            </w:pPr>
            <w:r>
              <w:t>.</w:t>
            </w:r>
          </w:p>
        </w:tc>
      </w:tr>
      <w:tr w:rsidR="006D6A4E">
        <w:tc>
          <w:tcPr>
            <w:tcW w:w="1944" w:type="dxa"/>
            <w:tcBorders>
              <w:top w:val="nil"/>
              <w:left w:val="nil"/>
              <w:bottom w:val="nil"/>
              <w:right w:val="nil"/>
            </w:tcBorders>
          </w:tcPr>
          <w:p w:rsidR="006D6A4E" w:rsidRDefault="006D6A4E">
            <w:pPr>
              <w:pStyle w:val="ConsPlusNormal"/>
            </w:pPr>
          </w:p>
        </w:tc>
        <w:tc>
          <w:tcPr>
            <w:tcW w:w="397" w:type="dxa"/>
            <w:tcBorders>
              <w:top w:val="nil"/>
              <w:left w:val="nil"/>
              <w:bottom w:val="nil"/>
              <w:right w:val="nil"/>
            </w:tcBorders>
          </w:tcPr>
          <w:p w:rsidR="006D6A4E" w:rsidRDefault="006D6A4E">
            <w:pPr>
              <w:pStyle w:val="ConsPlusNormal"/>
            </w:pPr>
          </w:p>
        </w:tc>
        <w:tc>
          <w:tcPr>
            <w:tcW w:w="2778" w:type="dxa"/>
            <w:tcBorders>
              <w:top w:val="nil"/>
              <w:left w:val="nil"/>
              <w:bottom w:val="nil"/>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3610" w:type="dxa"/>
            <w:gridSpan w:val="2"/>
            <w:tcBorders>
              <w:top w:val="nil"/>
              <w:left w:val="nil"/>
              <w:bottom w:val="nil"/>
              <w:right w:val="nil"/>
            </w:tcBorders>
          </w:tcPr>
          <w:p w:rsidR="006D6A4E" w:rsidRDefault="006D6A4E">
            <w:pPr>
              <w:pStyle w:val="ConsPlusNormal"/>
              <w:jc w:val="center"/>
            </w:pPr>
            <w:r>
              <w:t>(согласен/не согласен)</w:t>
            </w:r>
          </w:p>
        </w:tc>
      </w:tr>
      <w:tr w:rsidR="006D6A4E">
        <w:tc>
          <w:tcPr>
            <w:tcW w:w="1944" w:type="dxa"/>
            <w:tcBorders>
              <w:top w:val="nil"/>
              <w:left w:val="nil"/>
              <w:bottom w:val="single" w:sz="4" w:space="0" w:color="auto"/>
              <w:right w:val="nil"/>
            </w:tcBorders>
          </w:tcPr>
          <w:p w:rsidR="006D6A4E" w:rsidRDefault="006D6A4E">
            <w:pPr>
              <w:pStyle w:val="ConsPlusNormal"/>
            </w:pPr>
          </w:p>
        </w:tc>
        <w:tc>
          <w:tcPr>
            <w:tcW w:w="397" w:type="dxa"/>
            <w:tcBorders>
              <w:top w:val="nil"/>
              <w:left w:val="nil"/>
              <w:bottom w:val="nil"/>
              <w:right w:val="nil"/>
            </w:tcBorders>
          </w:tcPr>
          <w:p w:rsidR="006D6A4E" w:rsidRDefault="006D6A4E">
            <w:pPr>
              <w:pStyle w:val="ConsPlusNormal"/>
              <w:jc w:val="center"/>
            </w:pPr>
            <w:r>
              <w:t>(</w:t>
            </w:r>
          </w:p>
        </w:tc>
        <w:tc>
          <w:tcPr>
            <w:tcW w:w="2778"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r>
              <w:t>)</w:t>
            </w:r>
          </w:p>
        </w:tc>
        <w:tc>
          <w:tcPr>
            <w:tcW w:w="3610" w:type="dxa"/>
            <w:gridSpan w:val="2"/>
            <w:tcBorders>
              <w:top w:val="nil"/>
              <w:left w:val="nil"/>
              <w:bottom w:val="nil"/>
              <w:right w:val="nil"/>
            </w:tcBorders>
          </w:tcPr>
          <w:p w:rsidR="006D6A4E" w:rsidRDefault="006D6A4E">
            <w:pPr>
              <w:pStyle w:val="ConsPlusNormal"/>
              <w:jc w:val="center"/>
            </w:pPr>
            <w:r>
              <w:t>"__" _____________ г.</w:t>
            </w:r>
          </w:p>
        </w:tc>
      </w:tr>
      <w:tr w:rsidR="006D6A4E">
        <w:tc>
          <w:tcPr>
            <w:tcW w:w="1944" w:type="dxa"/>
            <w:tcBorders>
              <w:top w:val="single" w:sz="4" w:space="0" w:color="auto"/>
              <w:left w:val="nil"/>
              <w:bottom w:val="nil"/>
              <w:right w:val="nil"/>
            </w:tcBorders>
          </w:tcPr>
          <w:p w:rsidR="006D6A4E" w:rsidRDefault="006D6A4E">
            <w:pPr>
              <w:pStyle w:val="ConsPlusNormal"/>
              <w:jc w:val="center"/>
            </w:pPr>
            <w:r>
              <w:rPr>
                <w:i/>
              </w:rPr>
              <w:lastRenderedPageBreak/>
              <w:t>(подпись)</w:t>
            </w:r>
          </w:p>
        </w:tc>
        <w:tc>
          <w:tcPr>
            <w:tcW w:w="397" w:type="dxa"/>
            <w:tcBorders>
              <w:top w:val="nil"/>
              <w:left w:val="nil"/>
              <w:bottom w:val="nil"/>
              <w:right w:val="nil"/>
            </w:tcBorders>
          </w:tcPr>
          <w:p w:rsidR="006D6A4E" w:rsidRDefault="006D6A4E">
            <w:pPr>
              <w:pStyle w:val="ConsPlusNormal"/>
            </w:pPr>
          </w:p>
        </w:tc>
        <w:tc>
          <w:tcPr>
            <w:tcW w:w="2778" w:type="dxa"/>
            <w:tcBorders>
              <w:top w:val="single" w:sz="4" w:space="0" w:color="auto"/>
              <w:left w:val="nil"/>
              <w:bottom w:val="nil"/>
              <w:right w:val="nil"/>
            </w:tcBorders>
          </w:tcPr>
          <w:p w:rsidR="006D6A4E" w:rsidRDefault="006D6A4E">
            <w:pPr>
              <w:pStyle w:val="ConsPlusNormal"/>
              <w:jc w:val="center"/>
            </w:pPr>
            <w:r>
              <w:rPr>
                <w:i/>
              </w:rPr>
              <w:t>(Ф.И.О.)</w:t>
            </w:r>
          </w:p>
        </w:tc>
        <w:tc>
          <w:tcPr>
            <w:tcW w:w="340" w:type="dxa"/>
            <w:tcBorders>
              <w:top w:val="nil"/>
              <w:left w:val="nil"/>
              <w:bottom w:val="nil"/>
              <w:right w:val="nil"/>
            </w:tcBorders>
          </w:tcPr>
          <w:p w:rsidR="006D6A4E" w:rsidRDefault="006D6A4E">
            <w:pPr>
              <w:pStyle w:val="ConsPlusNormal"/>
            </w:pPr>
          </w:p>
        </w:tc>
        <w:tc>
          <w:tcPr>
            <w:tcW w:w="3610" w:type="dxa"/>
            <w:gridSpan w:val="2"/>
            <w:tcBorders>
              <w:top w:val="nil"/>
              <w:left w:val="nil"/>
              <w:bottom w:val="nil"/>
              <w:right w:val="nil"/>
            </w:tcBorders>
          </w:tcPr>
          <w:p w:rsidR="006D6A4E" w:rsidRDefault="006D6A4E">
            <w:pPr>
              <w:pStyle w:val="ConsPlusNormal"/>
              <w:jc w:val="center"/>
            </w:pPr>
            <w:r>
              <w:rPr>
                <w:i/>
              </w:rPr>
              <w:t>дата заполнения заявления</w:t>
            </w:r>
          </w:p>
        </w:tc>
      </w:tr>
    </w:tbl>
    <w:p w:rsidR="006D6A4E" w:rsidRDefault="006D6A4E">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6D6A4E">
        <w:tc>
          <w:tcPr>
            <w:tcW w:w="9071" w:type="dxa"/>
            <w:gridSpan w:val="2"/>
            <w:tcBorders>
              <w:top w:val="nil"/>
              <w:left w:val="nil"/>
              <w:right w:val="nil"/>
            </w:tcBorders>
          </w:tcPr>
          <w:p w:rsidR="006D6A4E" w:rsidRDefault="006D6A4E">
            <w:pPr>
              <w:pStyle w:val="ConsPlusNormal"/>
            </w:pPr>
            <w:r>
              <w:t>К заявлению прилагаю:</w:t>
            </w:r>
          </w:p>
        </w:tc>
      </w:tr>
      <w:tr w:rsidR="006D6A4E">
        <w:tblPrEx>
          <w:tblBorders>
            <w:left w:val="single" w:sz="4" w:space="0" w:color="auto"/>
            <w:right w:val="single" w:sz="4" w:space="0" w:color="auto"/>
          </w:tblBorders>
        </w:tblPrEx>
        <w:tc>
          <w:tcPr>
            <w:tcW w:w="6236" w:type="dxa"/>
          </w:tcPr>
          <w:p w:rsidR="006D6A4E" w:rsidRDefault="006D6A4E">
            <w:pPr>
              <w:pStyle w:val="ConsPlusNormal"/>
              <w:jc w:val="center"/>
            </w:pPr>
            <w:r>
              <w:t>Наименование документа</w:t>
            </w:r>
          </w:p>
        </w:tc>
        <w:tc>
          <w:tcPr>
            <w:tcW w:w="2835" w:type="dxa"/>
          </w:tcPr>
          <w:p w:rsidR="006D6A4E" w:rsidRDefault="006D6A4E">
            <w:pPr>
              <w:pStyle w:val="ConsPlusNormal"/>
              <w:jc w:val="center"/>
            </w:pPr>
            <w:r>
              <w:t>Количество документов</w:t>
            </w:r>
          </w:p>
        </w:tc>
      </w:tr>
      <w:tr w:rsidR="006D6A4E">
        <w:tblPrEx>
          <w:tblBorders>
            <w:left w:val="single" w:sz="4" w:space="0" w:color="auto"/>
            <w:right w:val="single" w:sz="4" w:space="0" w:color="auto"/>
          </w:tblBorders>
        </w:tblPrEx>
        <w:tc>
          <w:tcPr>
            <w:tcW w:w="6236" w:type="dxa"/>
          </w:tcPr>
          <w:p w:rsidR="006D6A4E" w:rsidRDefault="006D6A4E">
            <w:pPr>
              <w:pStyle w:val="ConsPlusNormal"/>
              <w:jc w:val="both"/>
            </w:pPr>
            <w:r>
              <w:t>Согласие гражданина на обработку персональных данных</w:t>
            </w:r>
          </w:p>
        </w:tc>
        <w:tc>
          <w:tcPr>
            <w:tcW w:w="2835" w:type="dxa"/>
          </w:tcPr>
          <w:p w:rsidR="006D6A4E" w:rsidRDefault="006D6A4E">
            <w:pPr>
              <w:pStyle w:val="ConsPlusNormal"/>
            </w:pPr>
          </w:p>
        </w:tc>
      </w:tr>
      <w:tr w:rsidR="006D6A4E">
        <w:tblPrEx>
          <w:tblBorders>
            <w:left w:val="single" w:sz="4" w:space="0" w:color="auto"/>
            <w:right w:val="single" w:sz="4" w:space="0" w:color="auto"/>
          </w:tblBorders>
        </w:tblPrEx>
        <w:tc>
          <w:tcPr>
            <w:tcW w:w="6236" w:type="dxa"/>
          </w:tcPr>
          <w:p w:rsidR="006D6A4E" w:rsidRDefault="006D6A4E">
            <w:pPr>
              <w:pStyle w:val="ConsPlusNormal"/>
            </w:pPr>
          </w:p>
        </w:tc>
        <w:tc>
          <w:tcPr>
            <w:tcW w:w="2835" w:type="dxa"/>
          </w:tcPr>
          <w:p w:rsidR="006D6A4E" w:rsidRDefault="006D6A4E">
            <w:pPr>
              <w:pStyle w:val="ConsPlusNormal"/>
            </w:pPr>
          </w:p>
        </w:tc>
      </w:tr>
      <w:tr w:rsidR="006D6A4E">
        <w:tblPrEx>
          <w:tblBorders>
            <w:left w:val="single" w:sz="4" w:space="0" w:color="auto"/>
            <w:right w:val="single" w:sz="4" w:space="0" w:color="auto"/>
          </w:tblBorders>
        </w:tblPrEx>
        <w:tc>
          <w:tcPr>
            <w:tcW w:w="6236" w:type="dxa"/>
          </w:tcPr>
          <w:p w:rsidR="006D6A4E" w:rsidRDefault="006D6A4E">
            <w:pPr>
              <w:pStyle w:val="ConsPlusNormal"/>
            </w:pPr>
          </w:p>
        </w:tc>
        <w:tc>
          <w:tcPr>
            <w:tcW w:w="2835" w:type="dxa"/>
          </w:tcPr>
          <w:p w:rsidR="006D6A4E" w:rsidRDefault="006D6A4E">
            <w:pPr>
              <w:pStyle w:val="ConsPlusNormal"/>
            </w:pPr>
          </w:p>
        </w:tc>
      </w:tr>
      <w:tr w:rsidR="006D6A4E">
        <w:tblPrEx>
          <w:tblBorders>
            <w:left w:val="single" w:sz="4" w:space="0" w:color="auto"/>
            <w:right w:val="single" w:sz="4" w:space="0" w:color="auto"/>
          </w:tblBorders>
        </w:tblPrEx>
        <w:tc>
          <w:tcPr>
            <w:tcW w:w="6236" w:type="dxa"/>
          </w:tcPr>
          <w:p w:rsidR="006D6A4E" w:rsidRDefault="006D6A4E">
            <w:pPr>
              <w:pStyle w:val="ConsPlusNormal"/>
            </w:pPr>
          </w:p>
        </w:tc>
        <w:tc>
          <w:tcPr>
            <w:tcW w:w="2835" w:type="dxa"/>
          </w:tcPr>
          <w:p w:rsidR="006D6A4E" w:rsidRDefault="006D6A4E">
            <w:pPr>
              <w:pStyle w:val="ConsPlusNormal"/>
            </w:pP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9"/>
        <w:gridCol w:w="4492"/>
      </w:tblGrid>
      <w:tr w:rsidR="006D6A4E">
        <w:tc>
          <w:tcPr>
            <w:tcW w:w="9071" w:type="dxa"/>
            <w:gridSpan w:val="2"/>
            <w:tcBorders>
              <w:top w:val="nil"/>
              <w:left w:val="nil"/>
              <w:bottom w:val="nil"/>
              <w:right w:val="nil"/>
            </w:tcBorders>
          </w:tcPr>
          <w:p w:rsidR="006D6A4E" w:rsidRDefault="006D6A4E">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6D6A4E">
        <w:tc>
          <w:tcPr>
            <w:tcW w:w="4579" w:type="dxa"/>
            <w:tcBorders>
              <w:top w:val="nil"/>
              <w:left w:val="nil"/>
              <w:bottom w:val="single" w:sz="4" w:space="0" w:color="auto"/>
              <w:right w:val="nil"/>
            </w:tcBorders>
          </w:tcPr>
          <w:p w:rsidR="006D6A4E" w:rsidRDefault="006D6A4E">
            <w:pPr>
              <w:pStyle w:val="ConsPlusNormal"/>
            </w:pPr>
          </w:p>
        </w:tc>
        <w:tc>
          <w:tcPr>
            <w:tcW w:w="4492" w:type="dxa"/>
            <w:tcBorders>
              <w:top w:val="nil"/>
              <w:left w:val="nil"/>
              <w:bottom w:val="nil"/>
              <w:right w:val="nil"/>
            </w:tcBorders>
          </w:tcPr>
          <w:p w:rsidR="006D6A4E" w:rsidRDefault="006D6A4E">
            <w:pPr>
              <w:pStyle w:val="ConsPlusNormal"/>
            </w:pPr>
          </w:p>
        </w:tc>
      </w:tr>
      <w:tr w:rsidR="006D6A4E">
        <w:tc>
          <w:tcPr>
            <w:tcW w:w="4579" w:type="dxa"/>
            <w:tcBorders>
              <w:top w:val="single" w:sz="4" w:space="0" w:color="auto"/>
              <w:left w:val="nil"/>
              <w:bottom w:val="nil"/>
              <w:right w:val="nil"/>
            </w:tcBorders>
          </w:tcPr>
          <w:p w:rsidR="006D6A4E" w:rsidRDefault="006D6A4E">
            <w:pPr>
              <w:pStyle w:val="ConsPlusNormal"/>
              <w:jc w:val="center"/>
            </w:pPr>
            <w:r>
              <w:t>(подпись)</w:t>
            </w:r>
          </w:p>
        </w:tc>
        <w:tc>
          <w:tcPr>
            <w:tcW w:w="4492" w:type="dxa"/>
            <w:tcBorders>
              <w:top w:val="nil"/>
              <w:left w:val="nil"/>
              <w:bottom w:val="nil"/>
              <w:right w:val="nil"/>
            </w:tcBorders>
          </w:tcPr>
          <w:p w:rsidR="006D6A4E" w:rsidRDefault="006D6A4E">
            <w:pPr>
              <w:pStyle w:val="ConsPlusNormal"/>
            </w:pPr>
          </w:p>
        </w:tc>
      </w:tr>
    </w:tbl>
    <w:p w:rsidR="006D6A4E" w:rsidRDefault="006D6A4E">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6D6A4E">
        <w:tc>
          <w:tcPr>
            <w:tcW w:w="9059" w:type="dxa"/>
            <w:gridSpan w:val="2"/>
            <w:tcBorders>
              <w:top w:val="nil"/>
              <w:left w:val="nil"/>
              <w:bottom w:val="nil"/>
              <w:right w:val="nil"/>
            </w:tcBorders>
          </w:tcPr>
          <w:p w:rsidR="006D6A4E" w:rsidRDefault="006D6A4E">
            <w:pPr>
              <w:pStyle w:val="ConsPlusNormal"/>
            </w:pPr>
            <w:r>
              <w:t>Результат рассмотрения заявления прошу:</w:t>
            </w:r>
          </w:p>
        </w:tc>
      </w:tr>
      <w:tr w:rsidR="006D6A4E">
        <w:tblPrEx>
          <w:tblBorders>
            <w:left w:val="single" w:sz="4" w:space="0" w:color="auto"/>
          </w:tblBorders>
        </w:tblPrEx>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tcPr>
          <w:p w:rsidR="006D6A4E" w:rsidRDefault="006D6A4E">
            <w:pPr>
              <w:pStyle w:val="ConsPlusNormal"/>
            </w:pPr>
            <w:r>
              <w:t>выдать на руки лично заявителю (представителю заявителя) в филиале ЦСЗН</w:t>
            </w:r>
          </w:p>
        </w:tc>
      </w:tr>
      <w:tr w:rsidR="006D6A4E">
        <w:tblPrEx>
          <w:tblBorders>
            <w:left w:val="single" w:sz="4" w:space="0" w:color="auto"/>
          </w:tblBorders>
        </w:tblPrEx>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tcPr>
          <w:p w:rsidR="006D6A4E" w:rsidRDefault="006D6A4E">
            <w:pPr>
              <w:pStyle w:val="ConsPlusNormal"/>
              <w:jc w:val="both"/>
            </w:pPr>
            <w:r>
              <w:t xml:space="preserve">выдать на руки в филиале ЦСЗН законному представителю несовершеннолетнего: </w:t>
            </w:r>
            <w:r>
              <w:rPr>
                <w:i/>
              </w:rPr>
              <w:t>(указать ФИО законного представителя) ________________;</w:t>
            </w:r>
            <w:r>
              <w:t xml:space="preserve"> документ, удостоверяющий личность законного представителя несовершеннолетнего _______________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6D6A4E">
        <w:tblPrEx>
          <w:tblBorders>
            <w:left w:val="single" w:sz="4" w:space="0" w:color="auto"/>
          </w:tblBorders>
        </w:tblPrEx>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tcPr>
          <w:p w:rsidR="006D6A4E" w:rsidRDefault="006D6A4E">
            <w:pPr>
              <w:pStyle w:val="ConsPlusNormal"/>
              <w:jc w:val="both"/>
            </w:pPr>
            <w:r>
              <w:t xml:space="preserve">выдать на руки заявителю (представителю заявителя) в МФЦ, расположенном по адресу: ______________________________________________ </w:t>
            </w:r>
            <w:r>
              <w:rPr>
                <w:i/>
              </w:rPr>
              <w:t>(только при подаче заявления лично в ЦСЗН или МФЦ)</w:t>
            </w:r>
          </w:p>
        </w:tc>
      </w:tr>
      <w:tr w:rsidR="006D6A4E">
        <w:tblPrEx>
          <w:tblBorders>
            <w:left w:val="single" w:sz="4" w:space="0" w:color="auto"/>
          </w:tblBorders>
        </w:tblPrEx>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tcPr>
          <w:p w:rsidR="006D6A4E" w:rsidRDefault="006D6A4E">
            <w:pPr>
              <w:pStyle w:val="ConsPlusNormal"/>
              <w:jc w:val="both"/>
            </w:pPr>
            <w:r>
              <w:t xml:space="preserve">выдать на руки в МФЦ, расположенном по адресу: __________________________ (только при подаче заявления лично в ЦСЗН или МФЦ) законному представителю несовершеннолетнего: </w:t>
            </w:r>
            <w:r>
              <w:rPr>
                <w:i/>
              </w:rPr>
              <w:t>(указать ФИО законного представителя) _________________</w:t>
            </w:r>
            <w:r>
              <w:t xml:space="preserve">; документ, удостоверяющий личность законного представителя несовершеннолетнего _____________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6D6A4E">
        <w:tblPrEx>
          <w:tblBorders>
            <w:left w:val="single" w:sz="4" w:space="0" w:color="auto"/>
          </w:tblBorders>
        </w:tblPrEx>
        <w:tc>
          <w:tcPr>
            <w:tcW w:w="442" w:type="dxa"/>
            <w:tcBorders>
              <w:top w:val="single" w:sz="4" w:space="0" w:color="auto"/>
              <w:bottom w:val="single" w:sz="4" w:space="0" w:color="auto"/>
            </w:tcBorders>
          </w:tcPr>
          <w:p w:rsidR="006D6A4E" w:rsidRDefault="006D6A4E">
            <w:pPr>
              <w:pStyle w:val="ConsPlusNormal"/>
            </w:pPr>
          </w:p>
        </w:tc>
        <w:tc>
          <w:tcPr>
            <w:tcW w:w="8617" w:type="dxa"/>
            <w:tcBorders>
              <w:top w:val="nil"/>
              <w:bottom w:val="nil"/>
              <w:right w:val="nil"/>
            </w:tcBorders>
          </w:tcPr>
          <w:p w:rsidR="006D6A4E" w:rsidRDefault="006D6A4E">
            <w:pPr>
              <w:pStyle w:val="ConsPlusNormal"/>
              <w:jc w:val="both"/>
            </w:pPr>
            <w:r>
              <w:t xml:space="preserve">направить в электронной форме в личный кабинет на ПГУ ЛО/ЕПГУ </w:t>
            </w:r>
            <w:r>
              <w:rPr>
                <w:i/>
              </w:rPr>
              <w:t>(при наличии технической возможности)</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6D6A4E">
        <w:tc>
          <w:tcPr>
            <w:tcW w:w="1871" w:type="dxa"/>
            <w:tcBorders>
              <w:top w:val="nil"/>
              <w:left w:val="nil"/>
              <w:bottom w:val="nil"/>
              <w:right w:val="nil"/>
            </w:tcBorders>
            <w:vAlign w:val="bottom"/>
          </w:tcPr>
          <w:p w:rsidR="006D6A4E" w:rsidRDefault="006D6A4E">
            <w:pPr>
              <w:pStyle w:val="ConsPlusNormal"/>
              <w:jc w:val="both"/>
            </w:pPr>
            <w:r>
              <w:t>Сотрудником</w:t>
            </w:r>
          </w:p>
        </w:tc>
        <w:tc>
          <w:tcPr>
            <w:tcW w:w="7200" w:type="dxa"/>
            <w:tcBorders>
              <w:top w:val="nil"/>
              <w:left w:val="nil"/>
              <w:bottom w:val="single" w:sz="4" w:space="0" w:color="auto"/>
              <w:right w:val="nil"/>
            </w:tcBorders>
          </w:tcPr>
          <w:p w:rsidR="006D6A4E" w:rsidRDefault="006D6A4E">
            <w:pPr>
              <w:pStyle w:val="ConsPlusNormal"/>
            </w:pPr>
          </w:p>
        </w:tc>
      </w:tr>
      <w:tr w:rsidR="006D6A4E">
        <w:tc>
          <w:tcPr>
            <w:tcW w:w="1871" w:type="dxa"/>
            <w:tcBorders>
              <w:top w:val="nil"/>
              <w:left w:val="nil"/>
              <w:bottom w:val="nil"/>
              <w:right w:val="nil"/>
            </w:tcBorders>
          </w:tcPr>
          <w:p w:rsidR="006D6A4E" w:rsidRDefault="006D6A4E">
            <w:pPr>
              <w:pStyle w:val="ConsPlusNormal"/>
            </w:pPr>
          </w:p>
        </w:tc>
        <w:tc>
          <w:tcPr>
            <w:tcW w:w="7200" w:type="dxa"/>
            <w:tcBorders>
              <w:top w:val="single" w:sz="4" w:space="0" w:color="auto"/>
              <w:left w:val="nil"/>
              <w:bottom w:val="single" w:sz="4" w:space="0" w:color="auto"/>
              <w:right w:val="nil"/>
            </w:tcBorders>
          </w:tcPr>
          <w:p w:rsidR="006D6A4E" w:rsidRDefault="006D6A4E">
            <w:pPr>
              <w:pStyle w:val="ConsPlusNormal"/>
            </w:pPr>
          </w:p>
        </w:tc>
      </w:tr>
      <w:tr w:rsidR="006D6A4E">
        <w:tc>
          <w:tcPr>
            <w:tcW w:w="1871" w:type="dxa"/>
            <w:tcBorders>
              <w:top w:val="nil"/>
              <w:left w:val="nil"/>
              <w:bottom w:val="nil"/>
              <w:right w:val="nil"/>
            </w:tcBorders>
          </w:tcPr>
          <w:p w:rsidR="006D6A4E" w:rsidRDefault="006D6A4E">
            <w:pPr>
              <w:pStyle w:val="ConsPlusNormal"/>
            </w:pPr>
          </w:p>
        </w:tc>
        <w:tc>
          <w:tcPr>
            <w:tcW w:w="7200" w:type="dxa"/>
            <w:tcBorders>
              <w:top w:val="single" w:sz="4" w:space="0" w:color="auto"/>
              <w:left w:val="nil"/>
              <w:bottom w:val="nil"/>
              <w:right w:val="nil"/>
            </w:tcBorders>
            <w:vAlign w:val="bottom"/>
          </w:tcPr>
          <w:p w:rsidR="006D6A4E" w:rsidRDefault="006D6A4E">
            <w:pPr>
              <w:pStyle w:val="ConsPlusNormal"/>
              <w:jc w:val="center"/>
            </w:pPr>
            <w:r>
              <w:rPr>
                <w:i/>
              </w:rPr>
              <w:t>(наименование филиала/отдела ЦСЗН или МФЦ)</w:t>
            </w:r>
          </w:p>
        </w:tc>
      </w:tr>
      <w:tr w:rsidR="006D6A4E">
        <w:tc>
          <w:tcPr>
            <w:tcW w:w="9071" w:type="dxa"/>
            <w:gridSpan w:val="2"/>
            <w:tcBorders>
              <w:top w:val="nil"/>
              <w:left w:val="nil"/>
              <w:bottom w:val="nil"/>
              <w:right w:val="nil"/>
            </w:tcBorders>
            <w:vAlign w:val="bottom"/>
          </w:tcPr>
          <w:p w:rsidR="006D6A4E" w:rsidRDefault="006D6A4E">
            <w:pPr>
              <w:pStyle w:val="ConsPlusNormal"/>
              <w:jc w:val="both"/>
            </w:pPr>
            <w:r>
              <w:lastRenderedPageBreak/>
              <w:t>удостоверен факт собственноручной подписи заявителя (представителя заявителя) в заявлении</w:t>
            </w:r>
          </w:p>
        </w:tc>
      </w:tr>
      <w:tr w:rsidR="006D6A4E">
        <w:tc>
          <w:tcPr>
            <w:tcW w:w="9071" w:type="dxa"/>
            <w:gridSpan w:val="2"/>
            <w:tcBorders>
              <w:top w:val="nil"/>
              <w:left w:val="nil"/>
              <w:bottom w:val="single" w:sz="4" w:space="0" w:color="auto"/>
              <w:right w:val="nil"/>
            </w:tcBorders>
            <w:vAlign w:val="center"/>
          </w:tcPr>
          <w:p w:rsidR="006D6A4E" w:rsidRDefault="006D6A4E">
            <w:pPr>
              <w:pStyle w:val="ConsPlusNormal"/>
              <w:jc w:val="center"/>
            </w:pPr>
          </w:p>
        </w:tc>
      </w:tr>
      <w:tr w:rsidR="006D6A4E">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9071" w:type="dxa"/>
            <w:gridSpan w:val="2"/>
            <w:tcBorders>
              <w:top w:val="single" w:sz="4" w:space="0" w:color="auto"/>
              <w:left w:val="nil"/>
              <w:bottom w:val="nil"/>
              <w:right w:val="nil"/>
            </w:tcBorders>
            <w:vAlign w:val="center"/>
          </w:tcPr>
          <w:p w:rsidR="006D6A4E" w:rsidRDefault="006D6A4E">
            <w:pPr>
              <w:pStyle w:val="ConsPlusNormal"/>
              <w:jc w:val="center"/>
            </w:pPr>
            <w:r>
              <w:rPr>
                <w:i/>
              </w:rPr>
              <w:t>(подпись, расшифровка подписи)</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6D6A4E">
        <w:tc>
          <w:tcPr>
            <w:tcW w:w="9015" w:type="dxa"/>
            <w:tcBorders>
              <w:top w:val="nil"/>
              <w:left w:val="nil"/>
              <w:bottom w:val="nil"/>
              <w:right w:val="nil"/>
            </w:tcBorders>
          </w:tcPr>
          <w:p w:rsidR="006D6A4E" w:rsidRDefault="006D6A4E">
            <w:pPr>
              <w:pStyle w:val="ConsPlusNormal"/>
              <w:jc w:val="both"/>
            </w:pPr>
            <w:r>
              <w:t xml:space="preserve">Заполняется специалистом ЦСЗН </w:t>
            </w:r>
            <w:r>
              <w:rPr>
                <w:i/>
              </w:rPr>
              <w:t>(в случае подачи заявления и документов через ЦСЗН)</w:t>
            </w:r>
          </w:p>
        </w:tc>
      </w:tr>
      <w:tr w:rsidR="006D6A4E">
        <w:tc>
          <w:tcPr>
            <w:tcW w:w="9015" w:type="dxa"/>
            <w:tcBorders>
              <w:top w:val="nil"/>
              <w:left w:val="nil"/>
              <w:bottom w:val="nil"/>
              <w:right w:val="nil"/>
            </w:tcBorders>
          </w:tcPr>
          <w:p w:rsidR="006D6A4E" w:rsidRDefault="006D6A4E">
            <w:pPr>
              <w:pStyle w:val="ConsPlusNormal"/>
              <w:jc w:val="both"/>
            </w:pPr>
            <w:r>
              <w:t xml:space="preserve">Заявление и документы в количестве ____ шт. приняты от </w:t>
            </w:r>
            <w:r>
              <w:rPr>
                <w:i/>
              </w:rPr>
              <w:t>(нужное подчеркнуть):</w:t>
            </w:r>
          </w:p>
          <w:p w:rsidR="006D6A4E" w:rsidRDefault="006D6A4E">
            <w:pPr>
              <w:pStyle w:val="ConsPlusNormal"/>
              <w:jc w:val="both"/>
            </w:pPr>
            <w:r>
              <w:t>- заявителя (представителя заявителя) "__" _______ 20__ года и зарегистрированы в журнале регистрации под N ________.</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381"/>
        <w:gridCol w:w="340"/>
        <w:gridCol w:w="3402"/>
      </w:tblGrid>
      <w:tr w:rsidR="006D6A4E">
        <w:tc>
          <w:tcPr>
            <w:tcW w:w="2880" w:type="dxa"/>
            <w:tcBorders>
              <w:top w:val="nil"/>
              <w:left w:val="nil"/>
              <w:bottom w:val="nil"/>
              <w:right w:val="nil"/>
            </w:tcBorders>
            <w:vAlign w:val="bottom"/>
          </w:tcPr>
          <w:p w:rsidR="006D6A4E" w:rsidRDefault="006D6A4E">
            <w:pPr>
              <w:pStyle w:val="ConsPlusNormal"/>
            </w:pPr>
            <w:r>
              <w:t>Специалист ЦСЗН</w:t>
            </w:r>
          </w:p>
        </w:tc>
        <w:tc>
          <w:tcPr>
            <w:tcW w:w="238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3402" w:type="dxa"/>
            <w:tcBorders>
              <w:top w:val="nil"/>
              <w:left w:val="nil"/>
              <w:bottom w:val="single" w:sz="4" w:space="0" w:color="auto"/>
              <w:right w:val="nil"/>
            </w:tcBorders>
          </w:tcPr>
          <w:p w:rsidR="006D6A4E" w:rsidRDefault="006D6A4E">
            <w:pPr>
              <w:pStyle w:val="ConsPlusNormal"/>
            </w:pPr>
          </w:p>
        </w:tc>
      </w:tr>
      <w:tr w:rsidR="006D6A4E">
        <w:tc>
          <w:tcPr>
            <w:tcW w:w="2880" w:type="dxa"/>
            <w:tcBorders>
              <w:top w:val="nil"/>
              <w:left w:val="nil"/>
              <w:bottom w:val="nil"/>
              <w:right w:val="nil"/>
            </w:tcBorders>
          </w:tcPr>
          <w:p w:rsidR="006D6A4E" w:rsidRDefault="006D6A4E">
            <w:pPr>
              <w:pStyle w:val="ConsPlusNormal"/>
            </w:pPr>
          </w:p>
        </w:tc>
        <w:tc>
          <w:tcPr>
            <w:tcW w:w="2381" w:type="dxa"/>
            <w:tcBorders>
              <w:top w:val="single" w:sz="4" w:space="0" w:color="auto"/>
              <w:left w:val="nil"/>
              <w:bottom w:val="nil"/>
              <w:right w:val="nil"/>
            </w:tcBorders>
            <w:vAlign w:val="center"/>
          </w:tcPr>
          <w:p w:rsidR="006D6A4E" w:rsidRDefault="006D6A4E">
            <w:pPr>
              <w:pStyle w:val="ConsPlusNormal"/>
              <w:jc w:val="center"/>
            </w:pPr>
            <w:r>
              <w:rPr>
                <w:i/>
              </w:rPr>
              <w:t>(подпись)</w:t>
            </w:r>
          </w:p>
        </w:tc>
        <w:tc>
          <w:tcPr>
            <w:tcW w:w="340" w:type="dxa"/>
            <w:tcBorders>
              <w:top w:val="nil"/>
              <w:left w:val="nil"/>
              <w:bottom w:val="nil"/>
              <w:right w:val="nil"/>
            </w:tcBorders>
          </w:tcPr>
          <w:p w:rsidR="006D6A4E" w:rsidRDefault="006D6A4E">
            <w:pPr>
              <w:pStyle w:val="ConsPlusNormal"/>
            </w:pPr>
          </w:p>
        </w:tc>
        <w:tc>
          <w:tcPr>
            <w:tcW w:w="3402" w:type="dxa"/>
            <w:tcBorders>
              <w:top w:val="single" w:sz="4" w:space="0" w:color="auto"/>
              <w:left w:val="nil"/>
              <w:bottom w:val="nil"/>
              <w:right w:val="nil"/>
            </w:tcBorders>
            <w:vAlign w:val="center"/>
          </w:tcPr>
          <w:p w:rsidR="006D6A4E" w:rsidRDefault="006D6A4E">
            <w:pPr>
              <w:pStyle w:val="ConsPlusNormal"/>
            </w:pPr>
            <w:r>
              <w:rPr>
                <w:i/>
              </w:rPr>
              <w:t>(фамилия, инициалы)</w:t>
            </w:r>
          </w:p>
        </w:tc>
      </w:tr>
    </w:tbl>
    <w:p w:rsidR="006D6A4E" w:rsidRDefault="006D6A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right w:val="nil"/>
            </w:tcBorders>
          </w:tcPr>
          <w:p w:rsidR="006D6A4E" w:rsidRDefault="006D6A4E">
            <w:pPr>
              <w:pStyle w:val="ConsPlusNormal"/>
              <w:jc w:val="center"/>
            </w:pPr>
          </w:p>
        </w:tc>
      </w:tr>
      <w:tr w:rsidR="006D6A4E">
        <w:tc>
          <w:tcPr>
            <w:tcW w:w="9071" w:type="dxa"/>
            <w:tcBorders>
              <w:left w:val="nil"/>
              <w:bottom w:val="nil"/>
              <w:right w:val="nil"/>
            </w:tcBorders>
          </w:tcPr>
          <w:p w:rsidR="006D6A4E" w:rsidRDefault="006D6A4E">
            <w:pPr>
              <w:pStyle w:val="ConsPlusNormal"/>
              <w:jc w:val="center"/>
              <w:outlineLvl w:val="2"/>
            </w:pPr>
            <w:r>
              <w:t>Расписка-уведомление о приеме заявления и документов</w:t>
            </w:r>
          </w:p>
          <w:p w:rsidR="006D6A4E" w:rsidRDefault="006D6A4E">
            <w:pPr>
              <w:pStyle w:val="ConsPlusNormal"/>
              <w:jc w:val="center"/>
            </w:pPr>
            <w:r>
              <w:t>для предоставления государственной услуги</w:t>
            </w:r>
          </w:p>
          <w:p w:rsidR="006D6A4E" w:rsidRDefault="006D6A4E">
            <w:pPr>
              <w:pStyle w:val="ConsPlusNormal"/>
              <w:jc w:val="center"/>
            </w:pPr>
            <w:r>
              <w:rPr>
                <w:i/>
              </w:rPr>
              <w:t>(заполняется специалистом ЦСЗН в случае приема заявления</w:t>
            </w:r>
          </w:p>
          <w:p w:rsidR="006D6A4E" w:rsidRDefault="006D6A4E">
            <w:pPr>
              <w:pStyle w:val="ConsPlusNormal"/>
              <w:jc w:val="center"/>
            </w:pPr>
            <w:r>
              <w:rPr>
                <w:i/>
              </w:rPr>
              <w:t>и документов от заявителя (представителя) ЦСЗН)</w:t>
            </w:r>
          </w:p>
        </w:tc>
      </w:tr>
    </w:tbl>
    <w:p w:rsidR="006D6A4E" w:rsidRDefault="006D6A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5"/>
        <w:gridCol w:w="7247"/>
      </w:tblGrid>
      <w:tr w:rsidR="006D6A4E">
        <w:tc>
          <w:tcPr>
            <w:tcW w:w="1815" w:type="dxa"/>
            <w:tcBorders>
              <w:top w:val="nil"/>
              <w:left w:val="nil"/>
              <w:bottom w:val="nil"/>
              <w:right w:val="nil"/>
            </w:tcBorders>
          </w:tcPr>
          <w:p w:rsidR="006D6A4E" w:rsidRDefault="006D6A4E">
            <w:pPr>
              <w:pStyle w:val="ConsPlusNormal"/>
            </w:pPr>
            <w:r>
              <w:t>Заявление гр.</w:t>
            </w:r>
          </w:p>
        </w:tc>
        <w:tc>
          <w:tcPr>
            <w:tcW w:w="7247" w:type="dxa"/>
            <w:tcBorders>
              <w:top w:val="nil"/>
              <w:left w:val="nil"/>
              <w:bottom w:val="single" w:sz="4" w:space="0" w:color="auto"/>
              <w:right w:val="nil"/>
            </w:tcBorders>
          </w:tcPr>
          <w:p w:rsidR="006D6A4E" w:rsidRDefault="006D6A4E">
            <w:pPr>
              <w:pStyle w:val="ConsPlusNormal"/>
              <w:jc w:val="both"/>
            </w:pPr>
          </w:p>
        </w:tc>
      </w:tr>
      <w:tr w:rsidR="006D6A4E">
        <w:tc>
          <w:tcPr>
            <w:tcW w:w="9062" w:type="dxa"/>
            <w:gridSpan w:val="2"/>
            <w:tcBorders>
              <w:top w:val="nil"/>
              <w:left w:val="nil"/>
              <w:bottom w:val="nil"/>
              <w:right w:val="nil"/>
            </w:tcBorders>
          </w:tcPr>
          <w:p w:rsidR="006D6A4E" w:rsidRDefault="006D6A4E">
            <w:pPr>
              <w:pStyle w:val="ConsPlusNormal"/>
              <w:jc w:val="both"/>
            </w:pPr>
            <w:r>
              <w:t>и поименованные в заявлении документы в количестве ________ штук принял и зарегистрировал "__" ___________ 20__ г.</w:t>
            </w:r>
          </w:p>
        </w:tc>
      </w:tr>
    </w:tbl>
    <w:p w:rsidR="006D6A4E" w:rsidRDefault="006D6A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81"/>
        <w:gridCol w:w="340"/>
        <w:gridCol w:w="2665"/>
        <w:gridCol w:w="1757"/>
      </w:tblGrid>
      <w:tr w:rsidR="006D6A4E">
        <w:tc>
          <w:tcPr>
            <w:tcW w:w="2494" w:type="dxa"/>
            <w:tcBorders>
              <w:top w:val="nil"/>
              <w:left w:val="nil"/>
              <w:bottom w:val="nil"/>
              <w:right w:val="nil"/>
            </w:tcBorders>
          </w:tcPr>
          <w:p w:rsidR="006D6A4E" w:rsidRDefault="006D6A4E">
            <w:pPr>
              <w:pStyle w:val="ConsPlusNormal"/>
            </w:pPr>
            <w:r>
              <w:t>Специалист ЦСЗН</w:t>
            </w:r>
          </w:p>
        </w:tc>
        <w:tc>
          <w:tcPr>
            <w:tcW w:w="1781" w:type="dxa"/>
            <w:tcBorders>
              <w:top w:val="nil"/>
              <w:left w:val="nil"/>
              <w:right w:val="nil"/>
            </w:tcBorders>
          </w:tcPr>
          <w:p w:rsidR="006D6A4E" w:rsidRDefault="006D6A4E">
            <w:pPr>
              <w:pStyle w:val="ConsPlusNormal"/>
            </w:pPr>
          </w:p>
        </w:tc>
        <w:tc>
          <w:tcPr>
            <w:tcW w:w="340" w:type="dxa"/>
            <w:tcBorders>
              <w:top w:val="nil"/>
              <w:left w:val="nil"/>
              <w:right w:val="nil"/>
            </w:tcBorders>
          </w:tcPr>
          <w:p w:rsidR="006D6A4E" w:rsidRDefault="006D6A4E">
            <w:pPr>
              <w:pStyle w:val="ConsPlusNormal"/>
            </w:pPr>
          </w:p>
        </w:tc>
        <w:tc>
          <w:tcPr>
            <w:tcW w:w="2665" w:type="dxa"/>
            <w:tcBorders>
              <w:top w:val="nil"/>
              <w:left w:val="nil"/>
              <w:right w:val="nil"/>
            </w:tcBorders>
          </w:tcPr>
          <w:p w:rsidR="006D6A4E" w:rsidRDefault="006D6A4E">
            <w:pPr>
              <w:pStyle w:val="ConsPlusNormal"/>
            </w:pPr>
          </w:p>
        </w:tc>
        <w:tc>
          <w:tcPr>
            <w:tcW w:w="1757" w:type="dxa"/>
            <w:tcBorders>
              <w:top w:val="nil"/>
              <w:left w:val="nil"/>
              <w:bottom w:val="nil"/>
              <w:right w:val="nil"/>
            </w:tcBorders>
          </w:tcPr>
          <w:p w:rsidR="006D6A4E" w:rsidRDefault="006D6A4E">
            <w:pPr>
              <w:pStyle w:val="ConsPlusNormal"/>
            </w:pPr>
            <w:r>
              <w:t>телефон</w:t>
            </w:r>
          </w:p>
        </w:tc>
      </w:tr>
      <w:tr w:rsidR="006D6A4E">
        <w:tc>
          <w:tcPr>
            <w:tcW w:w="2494" w:type="dxa"/>
            <w:tcBorders>
              <w:top w:val="nil"/>
              <w:left w:val="nil"/>
              <w:bottom w:val="nil"/>
              <w:right w:val="nil"/>
            </w:tcBorders>
          </w:tcPr>
          <w:p w:rsidR="006D6A4E" w:rsidRDefault="006D6A4E">
            <w:pPr>
              <w:pStyle w:val="ConsPlusNormal"/>
            </w:pPr>
          </w:p>
        </w:tc>
        <w:tc>
          <w:tcPr>
            <w:tcW w:w="1781" w:type="dxa"/>
            <w:tcBorders>
              <w:left w:val="nil"/>
              <w:bottom w:val="nil"/>
              <w:right w:val="nil"/>
            </w:tcBorders>
            <w:vAlign w:val="bottom"/>
          </w:tcPr>
          <w:p w:rsidR="006D6A4E" w:rsidRDefault="006D6A4E">
            <w:pPr>
              <w:pStyle w:val="ConsPlusNormal"/>
              <w:jc w:val="center"/>
            </w:pPr>
            <w:r>
              <w:rPr>
                <w:i/>
              </w:rPr>
              <w:t>(подпись)</w:t>
            </w:r>
          </w:p>
        </w:tc>
        <w:tc>
          <w:tcPr>
            <w:tcW w:w="340" w:type="dxa"/>
            <w:tcBorders>
              <w:left w:val="nil"/>
              <w:bottom w:val="nil"/>
              <w:right w:val="nil"/>
            </w:tcBorders>
          </w:tcPr>
          <w:p w:rsidR="006D6A4E" w:rsidRDefault="006D6A4E">
            <w:pPr>
              <w:pStyle w:val="ConsPlusNormal"/>
              <w:jc w:val="center"/>
            </w:pPr>
          </w:p>
        </w:tc>
        <w:tc>
          <w:tcPr>
            <w:tcW w:w="2665" w:type="dxa"/>
            <w:tcBorders>
              <w:left w:val="nil"/>
              <w:bottom w:val="nil"/>
              <w:right w:val="nil"/>
            </w:tcBorders>
            <w:vAlign w:val="bottom"/>
          </w:tcPr>
          <w:p w:rsidR="006D6A4E" w:rsidRDefault="006D6A4E">
            <w:pPr>
              <w:pStyle w:val="ConsPlusNormal"/>
              <w:jc w:val="center"/>
            </w:pPr>
            <w:r>
              <w:rPr>
                <w:i/>
              </w:rPr>
              <w:t>(фамилия, инициалы)</w:t>
            </w:r>
          </w:p>
        </w:tc>
        <w:tc>
          <w:tcPr>
            <w:tcW w:w="1757" w:type="dxa"/>
            <w:tcBorders>
              <w:top w:val="nil"/>
              <w:left w:val="nil"/>
              <w:bottom w:val="nil"/>
              <w:right w:val="nil"/>
            </w:tcBorders>
          </w:tcPr>
          <w:p w:rsidR="006D6A4E" w:rsidRDefault="006D6A4E">
            <w:pPr>
              <w:pStyle w:val="ConsPlusNormal"/>
            </w:pPr>
          </w:p>
        </w:tc>
      </w:tr>
    </w:tbl>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1</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5837"/>
        <w:gridCol w:w="1668"/>
      </w:tblGrid>
      <w:tr w:rsidR="006D6A4E">
        <w:tc>
          <w:tcPr>
            <w:tcW w:w="9070" w:type="dxa"/>
            <w:gridSpan w:val="3"/>
            <w:tcBorders>
              <w:top w:val="nil"/>
              <w:left w:val="nil"/>
              <w:bottom w:val="nil"/>
              <w:right w:val="nil"/>
            </w:tcBorders>
          </w:tcPr>
          <w:p w:rsidR="006D6A4E" w:rsidRDefault="006D6A4E">
            <w:pPr>
              <w:pStyle w:val="ConsPlusNormal"/>
              <w:jc w:val="center"/>
            </w:pPr>
            <w:bookmarkStart w:id="18" w:name="P994"/>
            <w:bookmarkEnd w:id="18"/>
            <w:r>
              <w:t>АНКЕТА</w:t>
            </w:r>
          </w:p>
          <w:p w:rsidR="006D6A4E" w:rsidRDefault="006D6A4E">
            <w:pPr>
              <w:pStyle w:val="ConsPlusNormal"/>
              <w:jc w:val="center"/>
            </w:pPr>
            <w:r>
              <w:lastRenderedPageBreak/>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совершеннолетним получателям социальных услуг в стационарной форме социального обслуживания</w:t>
            </w:r>
          </w:p>
        </w:tc>
      </w:tr>
      <w:tr w:rsidR="006D6A4E">
        <w:tc>
          <w:tcPr>
            <w:tcW w:w="9070" w:type="dxa"/>
            <w:gridSpan w:val="3"/>
            <w:tcBorders>
              <w:top w:val="nil"/>
              <w:left w:val="nil"/>
              <w:bottom w:val="nil"/>
              <w:right w:val="nil"/>
            </w:tcBorders>
          </w:tcPr>
          <w:p w:rsidR="006D6A4E" w:rsidRDefault="006D6A4E">
            <w:pPr>
              <w:pStyle w:val="ConsPlusNormal"/>
              <w:jc w:val="center"/>
            </w:pPr>
          </w:p>
        </w:tc>
      </w:tr>
      <w:tr w:rsidR="006D6A4E">
        <w:tc>
          <w:tcPr>
            <w:tcW w:w="1565" w:type="dxa"/>
            <w:tcBorders>
              <w:top w:val="nil"/>
              <w:left w:val="nil"/>
              <w:bottom w:val="nil"/>
              <w:right w:val="nil"/>
            </w:tcBorders>
          </w:tcPr>
          <w:p w:rsidR="006D6A4E" w:rsidRDefault="006D6A4E">
            <w:pPr>
              <w:pStyle w:val="ConsPlusNormal"/>
              <w:jc w:val="center"/>
            </w:pPr>
          </w:p>
        </w:tc>
        <w:tc>
          <w:tcPr>
            <w:tcW w:w="5837" w:type="dxa"/>
            <w:tcBorders>
              <w:top w:val="single" w:sz="4" w:space="0" w:color="auto"/>
              <w:left w:val="nil"/>
              <w:bottom w:val="nil"/>
              <w:right w:val="nil"/>
            </w:tcBorders>
          </w:tcPr>
          <w:p w:rsidR="006D6A4E" w:rsidRDefault="006D6A4E">
            <w:pPr>
              <w:pStyle w:val="ConsPlusNormal"/>
              <w:jc w:val="center"/>
            </w:pPr>
            <w:r>
              <w:t>(ФИО гражданина)</w:t>
            </w:r>
          </w:p>
        </w:tc>
        <w:tc>
          <w:tcPr>
            <w:tcW w:w="1668" w:type="dxa"/>
            <w:tcBorders>
              <w:top w:val="nil"/>
              <w:left w:val="nil"/>
              <w:bottom w:val="nil"/>
              <w:right w:val="nil"/>
            </w:tcBorders>
          </w:tcPr>
          <w:p w:rsidR="006D6A4E" w:rsidRDefault="006D6A4E">
            <w:pPr>
              <w:pStyle w:val="ConsPlusNormal"/>
              <w:jc w:val="center"/>
            </w:pPr>
          </w:p>
        </w:tc>
      </w:tr>
    </w:tbl>
    <w:p w:rsidR="006D6A4E" w:rsidRDefault="006D6A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Обеспечение мягким инвентарем (одеждой, обувью)</w:t>
            </w:r>
          </w:p>
        </w:tc>
        <w:tc>
          <w:tcPr>
            <w:tcW w:w="2041" w:type="dxa"/>
          </w:tcPr>
          <w:p w:rsidR="006D6A4E" w:rsidRDefault="006D6A4E">
            <w:pPr>
              <w:pStyle w:val="ConsPlusNormal"/>
              <w:jc w:val="center"/>
            </w:pPr>
            <w:r>
              <w:t>согласно утвержденным нормативам</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Обеспечение за счет средств получателя социальных услуг книгами, газетами, журналами, настольными играми</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приеме пищи (кормление)</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Отправка за счет средств получателя социальных услуг почтовой корреспонденции</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одевании и переодевании</w:t>
            </w:r>
          </w:p>
        </w:tc>
        <w:tc>
          <w:tcPr>
            <w:tcW w:w="2041" w:type="dxa"/>
          </w:tcPr>
          <w:p w:rsidR="006D6A4E" w:rsidRDefault="006D6A4E">
            <w:pPr>
              <w:pStyle w:val="ConsPlusNormal"/>
              <w:jc w:val="center"/>
            </w:pPr>
            <w:r>
              <w:t>62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Мытье (помощь в мытье)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Бритье (помощь в бритье) бороды и усов</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Стрижка волос</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оздоровительных мероприятий:</w:t>
            </w:r>
          </w:p>
        </w:tc>
        <w:tc>
          <w:tcPr>
            <w:tcW w:w="2041" w:type="dxa"/>
          </w:tcPr>
          <w:p w:rsidR="006D6A4E" w:rsidRDefault="006D6A4E">
            <w:pPr>
              <w:pStyle w:val="ConsPlusNormal"/>
              <w:jc w:val="center"/>
            </w:pPr>
            <w:r>
              <w:t>31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лечебная физкультура</w:t>
            </w:r>
          </w:p>
        </w:tc>
        <w:tc>
          <w:tcPr>
            <w:tcW w:w="2041" w:type="dxa"/>
          </w:tcPr>
          <w:p w:rsidR="006D6A4E" w:rsidRDefault="006D6A4E">
            <w:pPr>
              <w:pStyle w:val="ConsPlusNormal"/>
              <w:jc w:val="center"/>
            </w:pPr>
            <w:r>
              <w:t>20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физиопроцедуры</w:t>
            </w:r>
          </w:p>
        </w:tc>
        <w:tc>
          <w:tcPr>
            <w:tcW w:w="2041" w:type="dxa"/>
          </w:tcPr>
          <w:p w:rsidR="006D6A4E" w:rsidRDefault="006D6A4E">
            <w:pPr>
              <w:pStyle w:val="ConsPlusNormal"/>
              <w:jc w:val="center"/>
            </w:pPr>
            <w:r>
              <w:t>20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6D6A4E" w:rsidRDefault="006D6A4E">
            <w:pPr>
              <w:pStyle w:val="ConsPlusNormal"/>
              <w:jc w:val="center"/>
            </w:pPr>
            <w:r>
              <w:t>31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6D6A4E" w:rsidRDefault="006D6A4E">
            <w:pPr>
              <w:pStyle w:val="ConsPlusNormal"/>
              <w:jc w:val="center"/>
            </w:pPr>
            <w:r>
              <w:t>14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Социально-психологический патронаж</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Социально-педагогическая коррекция, включая диагностику и консультирование</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досуга (праздники, экскурсии и другие культурные мероприятия)</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досуга для получателей социальных услуг с нейропсихиатрическим синдромом</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Проведение мероприятий по использованию трудовых возможностей и обучению доступным </w:t>
            </w:r>
            <w:r>
              <w:lastRenderedPageBreak/>
              <w:t>профессиональным навыкам</w:t>
            </w:r>
          </w:p>
        </w:tc>
        <w:tc>
          <w:tcPr>
            <w:tcW w:w="2041" w:type="dxa"/>
          </w:tcPr>
          <w:p w:rsidR="006D6A4E" w:rsidRDefault="006D6A4E">
            <w:pPr>
              <w:pStyle w:val="ConsPlusNormal"/>
              <w:jc w:val="center"/>
            </w:pPr>
            <w:r>
              <w:lastRenderedPageBreak/>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Оказание помощи в трудоустройстве</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 получателей социальных услуг</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Услуги в целях повышения коммуникативного потенциала получателей социальных услуг:</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инвалидов пользованию средствами ухода и техническими средствами реабилитации</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социально-реабилитационных мероприятий в сфере социального обслуживания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навыкам самообслуживания, поведения в быту и общественных местах</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обучении навыкам компьютерной грамотности</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9"/>
        <w:gridCol w:w="1304"/>
        <w:gridCol w:w="2767"/>
      </w:tblGrid>
      <w:tr w:rsidR="006D6A4E">
        <w:tc>
          <w:tcPr>
            <w:tcW w:w="4999"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2767" w:type="dxa"/>
            <w:tcBorders>
              <w:top w:val="nil"/>
              <w:left w:val="nil"/>
              <w:bottom w:val="nil"/>
              <w:right w:val="nil"/>
            </w:tcBorders>
          </w:tcPr>
          <w:p w:rsidR="006D6A4E" w:rsidRDefault="006D6A4E">
            <w:pPr>
              <w:pStyle w:val="ConsPlusNormal"/>
            </w:pPr>
          </w:p>
        </w:tc>
      </w:tr>
      <w:tr w:rsidR="006D6A4E">
        <w:tc>
          <w:tcPr>
            <w:tcW w:w="4999"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2767"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2</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19" w:name="P1155"/>
            <w:bookmarkEnd w:id="19"/>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lastRenderedPageBreak/>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6D6A4E">
        <w:tc>
          <w:tcPr>
            <w:tcW w:w="9071" w:type="dxa"/>
            <w:tcBorders>
              <w:top w:val="nil"/>
              <w:left w:val="nil"/>
              <w:bottom w:val="single" w:sz="4" w:space="0" w:color="auto"/>
              <w:right w:val="nil"/>
            </w:tcBorders>
          </w:tcPr>
          <w:p w:rsidR="006D6A4E" w:rsidRDefault="006D6A4E">
            <w:pPr>
              <w:pStyle w:val="ConsPlusNormal"/>
              <w:jc w:val="center"/>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несовершеннолетнего заявителя)</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передвижении по помещению</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приеме пищи (кормление)</w:t>
            </w:r>
          </w:p>
        </w:tc>
        <w:tc>
          <w:tcPr>
            <w:tcW w:w="2041" w:type="dxa"/>
          </w:tcPr>
          <w:p w:rsidR="006D6A4E" w:rsidRDefault="006D6A4E">
            <w:pPr>
              <w:pStyle w:val="ConsPlusNormal"/>
              <w:jc w:val="center"/>
            </w:pPr>
            <w:r>
              <w:t>186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6D6A4E" w:rsidRDefault="006D6A4E">
            <w:pPr>
              <w:pStyle w:val="ConsPlusNormal"/>
              <w:jc w:val="center"/>
            </w:pPr>
            <w:r>
              <w:t>31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Стрижка волос получателя социальных услуг</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Стрижка ногтей получателя социальных услуг</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Мытье (помощь в мытье)</w:t>
            </w:r>
          </w:p>
        </w:tc>
        <w:tc>
          <w:tcPr>
            <w:tcW w:w="2041" w:type="dxa"/>
          </w:tcPr>
          <w:p w:rsidR="006D6A4E" w:rsidRDefault="006D6A4E">
            <w:pPr>
              <w:pStyle w:val="ConsPlusNormal"/>
              <w:jc w:val="center"/>
            </w:pPr>
            <w:r>
              <w:t>62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Смена подгузников и абсорбирующего белья</w:t>
            </w:r>
          </w:p>
        </w:tc>
        <w:tc>
          <w:tcPr>
            <w:tcW w:w="2041" w:type="dxa"/>
          </w:tcPr>
          <w:p w:rsidR="006D6A4E" w:rsidRDefault="006D6A4E">
            <w:pPr>
              <w:pStyle w:val="ConsPlusNormal"/>
              <w:jc w:val="center"/>
            </w:pPr>
            <w:r>
              <w:t>92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Услуги приемно-карантинного отделения</w:t>
            </w:r>
          </w:p>
        </w:tc>
        <w:tc>
          <w:tcPr>
            <w:tcW w:w="2041" w:type="dxa"/>
          </w:tcPr>
          <w:p w:rsidR="006D6A4E" w:rsidRDefault="006D6A4E">
            <w:pPr>
              <w:pStyle w:val="ConsPlusNormal"/>
              <w:jc w:val="center"/>
            </w:pPr>
            <w:r>
              <w:t>12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w:t>
            </w:r>
            <w:r>
              <w:lastRenderedPageBreak/>
              <w:t>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6D6A4E" w:rsidRDefault="006D6A4E">
            <w:pPr>
              <w:pStyle w:val="ConsPlusNormal"/>
              <w:jc w:val="center"/>
            </w:pPr>
            <w:r>
              <w:lastRenderedPageBreak/>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Проведение оздоровительных мероприятий, а именно:</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ind w:left="34" w:firstLine="29"/>
            </w:pPr>
            <w:r>
              <w:t>1) Медицинский 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ind w:left="34" w:firstLine="29"/>
            </w:pPr>
            <w:r>
              <w:t>2) Водные 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ind w:left="34" w:firstLine="29"/>
            </w:pPr>
            <w:r>
              <w:t>3) Физиопроцедуры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ind w:left="34" w:firstLine="29"/>
            </w:pPr>
            <w:r>
              <w:t>4) Фитопроцедуры</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ind w:left="34" w:firstLine="29"/>
            </w:pPr>
            <w:r>
              <w:t>5) Лечебная физкультура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Социально-психологический патронаж</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Коррекционно-развивающие занятия, направленные на коррекцию/развитие речи и(или) интеллекта</w:t>
            </w:r>
          </w:p>
        </w:tc>
        <w:tc>
          <w:tcPr>
            <w:tcW w:w="2041" w:type="dxa"/>
          </w:tcPr>
          <w:p w:rsidR="006D6A4E" w:rsidRDefault="006D6A4E">
            <w:pPr>
              <w:pStyle w:val="ConsPlusNormal"/>
              <w:jc w:val="center"/>
            </w:pPr>
            <w:r>
              <w:t>13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Развивающие музыкальные занятия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Сопровождение на прогулках</w:t>
            </w:r>
          </w:p>
        </w:tc>
        <w:tc>
          <w:tcPr>
            <w:tcW w:w="2041" w:type="dxa"/>
          </w:tcPr>
          <w:p w:rsidR="006D6A4E" w:rsidRDefault="006D6A4E">
            <w:pPr>
              <w:pStyle w:val="ConsPlusNormal"/>
              <w:jc w:val="center"/>
            </w:pPr>
            <w:r>
              <w:t>62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w:t>
            </w:r>
            <w:r>
              <w:lastRenderedPageBreak/>
              <w:t>произошло лишение/ограничение в родительских правах</w:t>
            </w:r>
          </w:p>
        </w:tc>
        <w:tc>
          <w:tcPr>
            <w:tcW w:w="2041" w:type="dxa"/>
          </w:tcPr>
          <w:p w:rsidR="006D6A4E" w:rsidRDefault="006D6A4E">
            <w:pPr>
              <w:pStyle w:val="ConsPlusNormal"/>
              <w:jc w:val="center"/>
            </w:pPr>
            <w:r>
              <w:lastRenderedPageBreak/>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31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досуга (праздники, экскурсии и другие культурные мероприятия)</w:t>
            </w:r>
          </w:p>
        </w:tc>
        <w:tc>
          <w:tcPr>
            <w:tcW w:w="2041" w:type="dxa"/>
          </w:tcPr>
          <w:p w:rsidR="006D6A4E" w:rsidRDefault="006D6A4E">
            <w:pPr>
              <w:pStyle w:val="ConsPlusNormal"/>
              <w:jc w:val="center"/>
            </w:pPr>
            <w:r>
              <w:t>31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обучения детей трудовым навыкам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трудоустройстве</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образования/профессии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jc w:val="right"/>
        <w:outlineLvl w:val="2"/>
      </w:pPr>
      <w:r>
        <w:t>Приложение 3</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0" w:name="P1320"/>
            <w:bookmarkEnd w:id="20"/>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lastRenderedPageBreak/>
              <w:t>в стационарной и полустационарной формах социального обслуживания</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детям-инвалидам, в стационарной форме социального обслуживания с временным проживанием</w:t>
            </w:r>
          </w:p>
        </w:tc>
      </w:tr>
      <w:tr w:rsidR="006D6A4E">
        <w:tc>
          <w:tcPr>
            <w:tcW w:w="9071" w:type="dxa"/>
            <w:tcBorders>
              <w:top w:val="nil"/>
              <w:left w:val="nil"/>
              <w:bottom w:val="single" w:sz="4" w:space="0" w:color="auto"/>
              <w:right w:val="nil"/>
            </w:tcBorders>
          </w:tcPr>
          <w:p w:rsidR="006D6A4E" w:rsidRDefault="006D6A4E">
            <w:pPr>
              <w:pStyle w:val="ConsPlusNormal"/>
              <w:jc w:val="center"/>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несовершеннолетнего заявителя)</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передвижении по помещению</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приеме пищи (кормление)</w:t>
            </w:r>
          </w:p>
        </w:tc>
        <w:tc>
          <w:tcPr>
            <w:tcW w:w="2041" w:type="dxa"/>
          </w:tcPr>
          <w:p w:rsidR="006D6A4E" w:rsidRDefault="006D6A4E">
            <w:pPr>
              <w:pStyle w:val="ConsPlusNormal"/>
              <w:jc w:val="center"/>
            </w:pPr>
            <w:r>
              <w:t>138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Мытье (помощь в мытье)</w:t>
            </w:r>
          </w:p>
        </w:tc>
        <w:tc>
          <w:tcPr>
            <w:tcW w:w="2041" w:type="dxa"/>
          </w:tcPr>
          <w:p w:rsidR="006D6A4E" w:rsidRDefault="006D6A4E">
            <w:pPr>
              <w:pStyle w:val="ConsPlusNormal"/>
              <w:jc w:val="center"/>
            </w:pPr>
            <w:r>
              <w:t>92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Смена подгузников и абсорбирующего белья</w:t>
            </w:r>
          </w:p>
        </w:tc>
        <w:tc>
          <w:tcPr>
            <w:tcW w:w="2041" w:type="dxa"/>
          </w:tcPr>
          <w:p w:rsidR="006D6A4E" w:rsidRDefault="006D6A4E">
            <w:pPr>
              <w:pStyle w:val="ConsPlusNormal"/>
              <w:jc w:val="center"/>
            </w:pPr>
            <w:r>
              <w:t>92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Осуществление позиционирования (подъем, поворот, перемещение) в постели</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w:t>
            </w:r>
            <w:r>
              <w:lastRenderedPageBreak/>
              <w:t>лечебно-профилактических учреждениях</w:t>
            </w:r>
          </w:p>
        </w:tc>
        <w:tc>
          <w:tcPr>
            <w:tcW w:w="2041" w:type="dxa"/>
          </w:tcPr>
          <w:p w:rsidR="006D6A4E" w:rsidRDefault="006D6A4E">
            <w:pPr>
              <w:pStyle w:val="ConsPlusNormal"/>
              <w:jc w:val="center"/>
            </w:pPr>
            <w:r>
              <w:lastRenderedPageBreak/>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Проведение оздоровительных мероприятий, а именно:</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Медицинский 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Водные 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Физиопроцедуры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Фитопроцедуры</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Лечебная физкультура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Социально-психологический патронаж</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Коррекционно-развивающие занятия, направленные на коррекцию/развитие речи и(или) интеллекта</w:t>
            </w:r>
          </w:p>
        </w:tc>
        <w:tc>
          <w:tcPr>
            <w:tcW w:w="2041" w:type="dxa"/>
          </w:tcPr>
          <w:p w:rsidR="006D6A4E" w:rsidRDefault="006D6A4E">
            <w:pPr>
              <w:pStyle w:val="ConsPlusNormal"/>
              <w:jc w:val="center"/>
            </w:pPr>
            <w:r>
              <w:t>13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Развивающие музыкальные занятия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Сопровождение на прогулках</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досуга (праздники, экскурсии и другие культурные мероприятия)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lastRenderedPageBreak/>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социально-реабилитационных мероприятий в сфере социального обслуживания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навыкам самообслуживания, поведения в быту и общественных местах</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детей-инвалидов пользованию средствами ухода и техническими средствами реабилитации</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Настройка технического средства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обучении навыкам компьютерной грамотности</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обучения детей трудовым навыкам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образования/профессии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4</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 xml:space="preserve">(в ред. </w:t>
            </w:r>
            <w:hyperlink r:id="rId164">
              <w:r>
                <w:rPr>
                  <w:color w:val="0000FF"/>
                </w:rPr>
                <w:t>Приказа</w:t>
              </w:r>
            </w:hyperlink>
            <w:r>
              <w:rPr>
                <w:color w:val="392C69"/>
              </w:rPr>
              <w:t xml:space="preserve"> комитета по социальной защите населения Ленинградской</w:t>
            </w:r>
          </w:p>
          <w:p w:rsidR="006D6A4E" w:rsidRDefault="006D6A4E">
            <w:pPr>
              <w:pStyle w:val="ConsPlusNormal"/>
              <w:jc w:val="center"/>
            </w:pPr>
            <w:r>
              <w:rPr>
                <w:color w:val="392C69"/>
              </w:rPr>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1" w:name="P1501"/>
            <w:bookmarkEnd w:id="21"/>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в стационарной и полустационарной формах социального обслуживания</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детям-инвалидам, в стационарной форме социального обслуживания с постоянным проживанием</w:t>
            </w:r>
          </w:p>
        </w:tc>
      </w:tr>
      <w:tr w:rsidR="006D6A4E">
        <w:tc>
          <w:tcPr>
            <w:tcW w:w="9071" w:type="dxa"/>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несовершеннолетнего заявителя)</w:t>
            </w:r>
          </w:p>
        </w:tc>
      </w:tr>
    </w:tbl>
    <w:p w:rsidR="006D6A4E" w:rsidRDefault="006D6A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приеме пищи (кормление)</w:t>
            </w:r>
          </w:p>
        </w:tc>
        <w:tc>
          <w:tcPr>
            <w:tcW w:w="2041" w:type="dxa"/>
          </w:tcPr>
          <w:p w:rsidR="006D6A4E" w:rsidRDefault="006D6A4E">
            <w:pPr>
              <w:pStyle w:val="ConsPlusNormal"/>
              <w:jc w:val="center"/>
            </w:pPr>
            <w:r>
              <w:t>186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Бритье</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Смена подгузников и абсорбирующего белья</w:t>
            </w:r>
          </w:p>
        </w:tc>
        <w:tc>
          <w:tcPr>
            <w:tcW w:w="2041" w:type="dxa"/>
          </w:tcPr>
          <w:p w:rsidR="006D6A4E" w:rsidRDefault="006D6A4E">
            <w:pPr>
              <w:pStyle w:val="ConsPlusNormal"/>
              <w:jc w:val="center"/>
            </w:pPr>
            <w:r>
              <w:t>124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Осуществление позиционирования (подъем, поворот, перемещение) в постели</w:t>
            </w:r>
          </w:p>
        </w:tc>
        <w:tc>
          <w:tcPr>
            <w:tcW w:w="2041" w:type="dxa"/>
          </w:tcPr>
          <w:p w:rsidR="006D6A4E" w:rsidRDefault="006D6A4E">
            <w:pPr>
              <w:pStyle w:val="ConsPlusNormal"/>
              <w:jc w:val="center"/>
            </w:pPr>
            <w:r>
              <w:t>186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Услуги приемно-карантинного отделения</w:t>
            </w:r>
          </w:p>
        </w:tc>
        <w:tc>
          <w:tcPr>
            <w:tcW w:w="2041" w:type="dxa"/>
          </w:tcPr>
          <w:p w:rsidR="006D6A4E" w:rsidRDefault="006D6A4E">
            <w:pPr>
              <w:pStyle w:val="ConsPlusNormal"/>
              <w:jc w:val="center"/>
            </w:pPr>
            <w:r>
              <w:t>12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энтерального питания</w:t>
            </w:r>
          </w:p>
        </w:tc>
        <w:tc>
          <w:tcPr>
            <w:tcW w:w="2041" w:type="dxa"/>
          </w:tcPr>
          <w:p w:rsidR="006D6A4E" w:rsidRDefault="006D6A4E">
            <w:pPr>
              <w:pStyle w:val="ConsPlusNormal"/>
              <w:jc w:val="center"/>
            </w:pPr>
            <w:r>
              <w:t>186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Клинико-психологическая диагностика и оценка структуры и степени нервно-психического расстройства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jc w:val="both"/>
            </w:pPr>
            <w:r>
              <w:t>Клинико-психологическая помощь при нарушениях психического (психологического) развития</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оздоровительных мероприятий:</w:t>
            </w:r>
          </w:p>
        </w:tc>
        <w:tc>
          <w:tcPr>
            <w:tcW w:w="4139" w:type="dxa"/>
            <w:gridSpan w:val="2"/>
          </w:tcPr>
          <w:p w:rsidR="006D6A4E" w:rsidRDefault="006D6A4E">
            <w:pPr>
              <w:pStyle w:val="ConsPlusNormal"/>
              <w:jc w:val="center"/>
            </w:pPr>
          </w:p>
        </w:tc>
      </w:tr>
      <w:tr w:rsidR="006D6A4E">
        <w:tc>
          <w:tcPr>
            <w:tcW w:w="4932" w:type="dxa"/>
          </w:tcPr>
          <w:p w:rsidR="006D6A4E" w:rsidRDefault="006D6A4E">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3) Физиопроцедуры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4) Фитопроцедуры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Развивающие музыкальные занятия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Сопровождение на прогулках</w:t>
            </w:r>
          </w:p>
        </w:tc>
        <w:tc>
          <w:tcPr>
            <w:tcW w:w="2041" w:type="dxa"/>
          </w:tcPr>
          <w:p w:rsidR="006D6A4E" w:rsidRDefault="006D6A4E">
            <w:pPr>
              <w:pStyle w:val="ConsPlusNormal"/>
              <w:jc w:val="center"/>
            </w:pPr>
            <w:r>
              <w:t>62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Социально-педагогическое сопровождение </w:t>
            </w:r>
            <w:r>
              <w:lastRenderedPageBreak/>
              <w:t>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6D6A4E" w:rsidRDefault="006D6A4E">
            <w:pPr>
              <w:pStyle w:val="ConsPlusNormal"/>
              <w:jc w:val="center"/>
            </w:pPr>
            <w:r>
              <w:lastRenderedPageBreak/>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lastRenderedPageBreak/>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детей-инвалидов пользованию средствами ухода и техническими средствами реабилитации</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Настройка технического средства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обучении навыкам компьютерной грамотности</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обучения детей трудовым навыкам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образования и(или) 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jc w:val="right"/>
        <w:outlineLvl w:val="2"/>
      </w:pPr>
      <w:r>
        <w:t>Приложение 5</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2" w:name="P1648"/>
            <w:bookmarkEnd w:id="22"/>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в кризисном отделении, в стационарной форме социального обслуживания с временным проживанием</w:t>
            </w:r>
          </w:p>
        </w:tc>
      </w:tr>
      <w:tr w:rsidR="006D6A4E">
        <w:tc>
          <w:tcPr>
            <w:tcW w:w="9071" w:type="dxa"/>
            <w:tcBorders>
              <w:top w:val="nil"/>
              <w:left w:val="nil"/>
              <w:bottom w:val="single" w:sz="4" w:space="0" w:color="auto"/>
              <w:right w:val="nil"/>
            </w:tcBorders>
          </w:tcPr>
          <w:p w:rsidR="006D6A4E" w:rsidRDefault="006D6A4E">
            <w:pPr>
              <w:pStyle w:val="ConsPlusNormal"/>
              <w:jc w:val="center"/>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6D6A4E" w:rsidRDefault="006D6A4E">
            <w:pPr>
              <w:pStyle w:val="ConsPlusNormal"/>
              <w:jc w:val="center"/>
            </w:pPr>
            <w:r>
              <w:t>4</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t>Услуги приемно-карантинного отделения</w:t>
            </w:r>
          </w:p>
        </w:tc>
        <w:tc>
          <w:tcPr>
            <w:tcW w:w="2041" w:type="dxa"/>
          </w:tcPr>
          <w:p w:rsidR="006D6A4E" w:rsidRDefault="006D6A4E">
            <w:pPr>
              <w:pStyle w:val="ConsPlusNormal"/>
              <w:jc w:val="center"/>
            </w:pPr>
            <w:r>
              <w:t>12</w:t>
            </w:r>
          </w:p>
        </w:tc>
        <w:tc>
          <w:tcPr>
            <w:tcW w:w="2098" w:type="dxa"/>
          </w:tcPr>
          <w:p w:rsidR="006D6A4E" w:rsidRDefault="006D6A4E">
            <w:pPr>
              <w:pStyle w:val="ConsPlusNormal"/>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8</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Содействие в получении медицинской помощи в </w:t>
            </w:r>
            <w:r>
              <w:lastRenderedPageBreak/>
              <w:t>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6D6A4E" w:rsidRDefault="006D6A4E">
            <w:pPr>
              <w:pStyle w:val="ConsPlusNormal"/>
              <w:jc w:val="center"/>
            </w:pPr>
            <w:r>
              <w:lastRenderedPageBreak/>
              <w:t>2</w:t>
            </w:r>
          </w:p>
        </w:tc>
        <w:tc>
          <w:tcPr>
            <w:tcW w:w="2098" w:type="dxa"/>
          </w:tcPr>
          <w:p w:rsidR="006D6A4E" w:rsidRDefault="006D6A4E">
            <w:pPr>
              <w:pStyle w:val="ConsPlusNormal"/>
            </w:pPr>
          </w:p>
        </w:tc>
      </w:tr>
      <w:tr w:rsidR="006D6A4E">
        <w:tc>
          <w:tcPr>
            <w:tcW w:w="4932" w:type="dxa"/>
          </w:tcPr>
          <w:p w:rsidR="006D6A4E" w:rsidRDefault="006D6A4E">
            <w:pPr>
              <w:pStyle w:val="ConsPlusNormal"/>
            </w:pPr>
            <w:r>
              <w:lastRenderedPageBreak/>
              <w:t>Проведение оздоровительных мероприятий:</w:t>
            </w:r>
          </w:p>
        </w:tc>
        <w:tc>
          <w:tcPr>
            <w:tcW w:w="4139" w:type="dxa"/>
            <w:gridSpan w:val="2"/>
          </w:tcPr>
          <w:p w:rsidR="006D6A4E" w:rsidRDefault="006D6A4E">
            <w:pPr>
              <w:pStyle w:val="ConsPlusNormal"/>
            </w:pPr>
          </w:p>
        </w:tc>
      </w:tr>
      <w:tr w:rsidR="006D6A4E">
        <w:tc>
          <w:tcPr>
            <w:tcW w:w="4932" w:type="dxa"/>
          </w:tcPr>
          <w:p w:rsidR="006D6A4E" w:rsidRDefault="006D6A4E">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6D6A4E" w:rsidRDefault="006D6A4E">
            <w:pPr>
              <w:pStyle w:val="ConsPlusNormal"/>
              <w:jc w:val="center"/>
            </w:pPr>
            <w:r>
              <w:t>10</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6D6A4E" w:rsidRDefault="006D6A4E">
            <w:pPr>
              <w:pStyle w:val="ConsPlusNormal"/>
              <w:jc w:val="center"/>
            </w:pPr>
            <w:r>
              <w:t>10</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3) Физиопроцедуры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6D6A4E" w:rsidRDefault="006D6A4E">
            <w:pPr>
              <w:pStyle w:val="ConsPlusNormal"/>
              <w:jc w:val="center"/>
            </w:pPr>
            <w:r>
              <w:t>10</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4) Фитопроцедуры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6D6A4E" w:rsidRDefault="006D6A4E">
            <w:pPr>
              <w:pStyle w:val="ConsPlusNormal"/>
              <w:jc w:val="center"/>
            </w:pPr>
            <w:r>
              <w:t>23</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5) Лечебная физкультура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6D6A4E" w:rsidRDefault="006D6A4E">
            <w:pPr>
              <w:pStyle w:val="ConsPlusNormal"/>
              <w:jc w:val="center"/>
            </w:pPr>
            <w:r>
              <w:t>23</w:t>
            </w:r>
          </w:p>
        </w:tc>
        <w:tc>
          <w:tcPr>
            <w:tcW w:w="2098" w:type="dxa"/>
          </w:tcPr>
          <w:p w:rsidR="006D6A4E" w:rsidRDefault="006D6A4E">
            <w:pPr>
              <w:pStyle w:val="ConsPlusNormal"/>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4</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Проведение занятий по адаптивной физической культуре </w:t>
            </w:r>
            <w:r>
              <w:rPr>
                <w:i/>
              </w:rPr>
              <w:t>(если заявитель является несовершеннолетним)</w:t>
            </w:r>
          </w:p>
        </w:tc>
        <w:tc>
          <w:tcPr>
            <w:tcW w:w="2041" w:type="dxa"/>
          </w:tcPr>
          <w:p w:rsidR="006D6A4E" w:rsidRDefault="006D6A4E">
            <w:pPr>
              <w:pStyle w:val="ConsPlusNormal"/>
              <w:jc w:val="center"/>
            </w:pPr>
            <w:r>
              <w:t>10</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Социально-психологическое консультирование</w:t>
            </w:r>
          </w:p>
        </w:tc>
        <w:tc>
          <w:tcPr>
            <w:tcW w:w="2041" w:type="dxa"/>
          </w:tcPr>
          <w:p w:rsidR="006D6A4E" w:rsidRDefault="006D6A4E">
            <w:pPr>
              <w:pStyle w:val="ConsPlusNormal"/>
              <w:jc w:val="center"/>
            </w:pPr>
            <w:r>
              <w:t>4</w:t>
            </w:r>
          </w:p>
        </w:tc>
        <w:tc>
          <w:tcPr>
            <w:tcW w:w="2098" w:type="dxa"/>
          </w:tcPr>
          <w:p w:rsidR="006D6A4E" w:rsidRDefault="006D6A4E">
            <w:pPr>
              <w:pStyle w:val="ConsPlusNormal"/>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Социально-психологический патронаж </w:t>
            </w:r>
            <w:r>
              <w:rPr>
                <w:i/>
              </w:rPr>
              <w:t xml:space="preserve">(если </w:t>
            </w:r>
            <w:r>
              <w:rPr>
                <w:i/>
              </w:rPr>
              <w:lastRenderedPageBreak/>
              <w:t>заявитель является совершеннолетним)</w:t>
            </w:r>
          </w:p>
        </w:tc>
        <w:tc>
          <w:tcPr>
            <w:tcW w:w="2041" w:type="dxa"/>
          </w:tcPr>
          <w:p w:rsidR="006D6A4E" w:rsidRDefault="006D6A4E">
            <w:pPr>
              <w:pStyle w:val="ConsPlusNormal"/>
              <w:jc w:val="center"/>
            </w:pPr>
            <w:r>
              <w:lastRenderedPageBreak/>
              <w:t>2</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lastRenderedPageBreak/>
              <w:t>Дополнительные 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Социально-педагогическая коррекция </w:t>
            </w:r>
            <w:r>
              <w:rPr>
                <w:i/>
              </w:rPr>
              <w:t>(если заявитель является несовершеннолетним)</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Социально-педагогическое консультирование </w:t>
            </w:r>
            <w:r>
              <w:rPr>
                <w:i/>
              </w:rPr>
              <w:t>(если заявитель является совершеннолетним)</w:t>
            </w:r>
          </w:p>
        </w:tc>
        <w:tc>
          <w:tcPr>
            <w:tcW w:w="2041" w:type="dxa"/>
          </w:tcPr>
          <w:p w:rsidR="006D6A4E" w:rsidRDefault="006D6A4E">
            <w:pPr>
              <w:pStyle w:val="ConsPlusNormal"/>
              <w:jc w:val="center"/>
            </w:pPr>
            <w:r>
              <w:t>5</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Коррекционно-развивающие занятия, направленные на коррекцию/развитие речи и(или) интеллекта </w:t>
            </w:r>
            <w:r>
              <w:rPr>
                <w:i/>
              </w:rPr>
              <w:t>(если заявитель является несовершеннолетним)</w:t>
            </w:r>
          </w:p>
        </w:tc>
        <w:tc>
          <w:tcPr>
            <w:tcW w:w="2041" w:type="dxa"/>
          </w:tcPr>
          <w:p w:rsidR="006D6A4E" w:rsidRDefault="006D6A4E">
            <w:pPr>
              <w:pStyle w:val="ConsPlusNormal"/>
              <w:jc w:val="center"/>
            </w:pPr>
            <w:r>
              <w:t>13</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Развивающие музыкальные занятия </w:t>
            </w:r>
            <w:r>
              <w:rPr>
                <w:i/>
              </w:rPr>
              <w:t>(если заявитель является несовершеннолетним)</w:t>
            </w:r>
          </w:p>
        </w:tc>
        <w:tc>
          <w:tcPr>
            <w:tcW w:w="2041" w:type="dxa"/>
          </w:tcPr>
          <w:p w:rsidR="006D6A4E" w:rsidRDefault="006D6A4E">
            <w:pPr>
              <w:pStyle w:val="ConsPlusNormal"/>
              <w:jc w:val="center"/>
            </w:pPr>
            <w:r>
              <w:t>9</w:t>
            </w:r>
          </w:p>
        </w:tc>
        <w:tc>
          <w:tcPr>
            <w:tcW w:w="2098" w:type="dxa"/>
          </w:tcPr>
          <w:p w:rsidR="006D6A4E" w:rsidRDefault="006D6A4E">
            <w:pPr>
              <w:pStyle w:val="ConsPlusNormal"/>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31</w:t>
            </w:r>
          </w:p>
        </w:tc>
        <w:tc>
          <w:tcPr>
            <w:tcW w:w="2098" w:type="dxa"/>
          </w:tcPr>
          <w:p w:rsidR="006D6A4E" w:rsidRDefault="006D6A4E">
            <w:pPr>
              <w:pStyle w:val="ConsPlusNormal"/>
            </w:pPr>
          </w:p>
        </w:tc>
      </w:tr>
      <w:tr w:rsidR="006D6A4E">
        <w:tc>
          <w:tcPr>
            <w:tcW w:w="4932" w:type="dxa"/>
          </w:tcPr>
          <w:p w:rsidR="006D6A4E" w:rsidRDefault="006D6A4E">
            <w:pPr>
              <w:pStyle w:val="ConsPlusNormal"/>
              <w:jc w:val="both"/>
            </w:pPr>
            <w:r>
              <w:t>Организация досуга (праздники, экскурсии и другие культурные мероприятия)</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jc w:val="both"/>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Оказание помощи в обучении навыкам компьютерной грамотности </w:t>
            </w:r>
            <w:r>
              <w:rPr>
                <w:i/>
              </w:rPr>
              <w:t>(если заявитель является совершеннолетним)</w:t>
            </w:r>
          </w:p>
        </w:tc>
        <w:tc>
          <w:tcPr>
            <w:tcW w:w="2041" w:type="dxa"/>
          </w:tcPr>
          <w:p w:rsidR="006D6A4E" w:rsidRDefault="006D6A4E">
            <w:pPr>
              <w:pStyle w:val="ConsPlusNormal"/>
              <w:jc w:val="center"/>
            </w:pPr>
            <w:r>
              <w:t>4</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Оказание помощи в трудоустройстве </w:t>
            </w:r>
            <w:r>
              <w:rPr>
                <w:i/>
              </w:rPr>
              <w:t>(если заявитель является совершеннолетним)</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Проведение мероприятий по использованию трудовых возможностей и обучению доступным профессиональным навыкам </w:t>
            </w:r>
            <w:r>
              <w:rPr>
                <w:i/>
              </w:rPr>
              <w:t>(если заявитель является несовершеннолетним)</w:t>
            </w:r>
          </w:p>
        </w:tc>
        <w:tc>
          <w:tcPr>
            <w:tcW w:w="2041" w:type="dxa"/>
          </w:tcPr>
          <w:p w:rsidR="006D6A4E" w:rsidRDefault="006D6A4E">
            <w:pPr>
              <w:pStyle w:val="ConsPlusNormal"/>
              <w:jc w:val="center"/>
            </w:pPr>
            <w:r>
              <w:t>4</w:t>
            </w:r>
          </w:p>
        </w:tc>
        <w:tc>
          <w:tcPr>
            <w:tcW w:w="2098" w:type="dxa"/>
          </w:tcPr>
          <w:p w:rsidR="006D6A4E" w:rsidRDefault="006D6A4E">
            <w:pPr>
              <w:pStyle w:val="ConsPlusNormal"/>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t>Содействие в получении образования/профессии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Оказание помощи в защите прав и законных </w:t>
            </w:r>
            <w:r>
              <w:lastRenderedPageBreak/>
              <w:t>интересов</w:t>
            </w:r>
          </w:p>
        </w:tc>
        <w:tc>
          <w:tcPr>
            <w:tcW w:w="2041" w:type="dxa"/>
          </w:tcPr>
          <w:p w:rsidR="006D6A4E" w:rsidRDefault="006D6A4E">
            <w:pPr>
              <w:pStyle w:val="ConsPlusNormal"/>
              <w:jc w:val="center"/>
            </w:pPr>
            <w:r>
              <w:lastRenderedPageBreak/>
              <w:t xml:space="preserve">по мере </w:t>
            </w:r>
            <w:r>
              <w:lastRenderedPageBreak/>
              <w:t>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lastRenderedPageBreak/>
              <w:t>Доставка получателя социальных услуг до места предоставления социальных услуг</w:t>
            </w:r>
          </w:p>
        </w:tc>
        <w:tc>
          <w:tcPr>
            <w:tcW w:w="2041" w:type="dxa"/>
          </w:tcPr>
          <w:p w:rsidR="006D6A4E" w:rsidRDefault="006D6A4E">
            <w:pPr>
              <w:pStyle w:val="ConsPlusNormal"/>
              <w:jc w:val="center"/>
            </w:pPr>
            <w:r>
              <w:t>4</w:t>
            </w:r>
          </w:p>
        </w:tc>
        <w:tc>
          <w:tcPr>
            <w:tcW w:w="2098" w:type="dxa"/>
          </w:tcPr>
          <w:p w:rsidR="006D6A4E" w:rsidRDefault="006D6A4E">
            <w:pPr>
              <w:pStyle w:val="ConsPlusNormal"/>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2"/>
      </w:pPr>
      <w:r>
        <w:t>Приложение 6</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 xml:space="preserve">(в ред. </w:t>
            </w:r>
            <w:hyperlink r:id="rId165">
              <w:r>
                <w:rPr>
                  <w:color w:val="0000FF"/>
                </w:rPr>
                <w:t>Приказа</w:t>
              </w:r>
            </w:hyperlink>
            <w:r>
              <w:rPr>
                <w:color w:val="392C69"/>
              </w:rPr>
              <w:t xml:space="preserve"> комитета по социальной защите населения Ленинградской</w:t>
            </w:r>
          </w:p>
          <w:p w:rsidR="006D6A4E" w:rsidRDefault="006D6A4E">
            <w:pPr>
              <w:pStyle w:val="ConsPlusNormal"/>
              <w:jc w:val="center"/>
            </w:pPr>
            <w:r>
              <w:rPr>
                <w:color w:val="392C69"/>
              </w:rPr>
              <w:t>области от 31.08.2023 N 04-54)</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3" w:name="P1797"/>
            <w:bookmarkEnd w:id="23"/>
            <w:r>
              <w:t>АНКЕТА</w:t>
            </w:r>
          </w:p>
          <w:p w:rsidR="006D6A4E" w:rsidRDefault="006D6A4E">
            <w:pPr>
              <w:pStyle w:val="ConsPlusNormal"/>
              <w:jc w:val="center"/>
            </w:pPr>
            <w:r>
              <w:t>(приложение к заявлению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6D6A4E">
        <w:tc>
          <w:tcPr>
            <w:tcW w:w="9071" w:type="dxa"/>
            <w:tcBorders>
              <w:top w:val="nil"/>
              <w:left w:val="nil"/>
              <w:bottom w:val="nil"/>
              <w:right w:val="nil"/>
            </w:tcBorders>
          </w:tcPr>
          <w:p w:rsidR="006D6A4E" w:rsidRDefault="006D6A4E">
            <w:pPr>
              <w:pStyle w:val="ConsPlusNormal"/>
              <w:jc w:val="center"/>
            </w:pPr>
            <w:r>
              <w:t>______________________________________________</w:t>
            </w:r>
          </w:p>
          <w:p w:rsidR="006D6A4E" w:rsidRDefault="006D6A4E">
            <w:pPr>
              <w:pStyle w:val="ConsPlusNormal"/>
              <w:jc w:val="center"/>
            </w:pPr>
            <w:r>
              <w:t>(ФИО гражданина)</w:t>
            </w:r>
          </w:p>
        </w:tc>
      </w:tr>
    </w:tbl>
    <w:p w:rsidR="006D6A4E" w:rsidRDefault="006D6A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814"/>
        <w:gridCol w:w="2778"/>
      </w:tblGrid>
      <w:tr w:rsidR="006D6A4E">
        <w:tc>
          <w:tcPr>
            <w:tcW w:w="4479" w:type="dxa"/>
          </w:tcPr>
          <w:p w:rsidR="006D6A4E" w:rsidRDefault="006D6A4E">
            <w:pPr>
              <w:pStyle w:val="ConsPlusNormal"/>
              <w:jc w:val="center"/>
            </w:pPr>
            <w:r>
              <w:rPr>
                <w:b/>
              </w:rPr>
              <w:t>Наименование услуги</w:t>
            </w:r>
          </w:p>
        </w:tc>
        <w:tc>
          <w:tcPr>
            <w:tcW w:w="1814" w:type="dxa"/>
          </w:tcPr>
          <w:p w:rsidR="006D6A4E" w:rsidRDefault="006D6A4E">
            <w:pPr>
              <w:pStyle w:val="ConsPlusNormal"/>
              <w:jc w:val="center"/>
            </w:pPr>
            <w:r>
              <w:rPr>
                <w:b/>
              </w:rPr>
              <w:t>Максимальное количество услуг в месяц в соответствии с тарифами</w:t>
            </w:r>
          </w:p>
        </w:tc>
        <w:tc>
          <w:tcPr>
            <w:tcW w:w="2778" w:type="dxa"/>
          </w:tcPr>
          <w:p w:rsidR="006D6A4E" w:rsidRDefault="006D6A4E">
            <w:pPr>
              <w:pStyle w:val="ConsPlusNormal"/>
              <w:jc w:val="center"/>
            </w:pPr>
            <w:r>
              <w:rPr>
                <w:b/>
              </w:rPr>
              <w:t>Индивидуальная потребность/количество услуг</w:t>
            </w:r>
          </w:p>
        </w:tc>
      </w:tr>
      <w:tr w:rsidR="006D6A4E">
        <w:tc>
          <w:tcPr>
            <w:tcW w:w="9071" w:type="dxa"/>
            <w:gridSpan w:val="3"/>
          </w:tcPr>
          <w:p w:rsidR="006D6A4E" w:rsidRDefault="006D6A4E">
            <w:pPr>
              <w:pStyle w:val="ConsPlusNormal"/>
            </w:pPr>
            <w:r>
              <w:rPr>
                <w:b/>
              </w:rPr>
              <w:t>Социально-бытовые услуги:</w:t>
            </w:r>
          </w:p>
        </w:tc>
      </w:tr>
      <w:tr w:rsidR="006D6A4E">
        <w:tc>
          <w:tcPr>
            <w:tcW w:w="4479" w:type="dxa"/>
          </w:tcPr>
          <w:p w:rsidR="006D6A4E" w:rsidRDefault="006D6A4E">
            <w:pPr>
              <w:pStyle w:val="ConsPlusNormal"/>
            </w:pPr>
            <w:r>
              <w:t xml:space="preserve">Предоставление гигиенических услуг лицам, </w:t>
            </w:r>
            <w:r>
              <w:lastRenderedPageBreak/>
              <w:t>не способным по состоянию здоровья самостоятельно выполнять их</w:t>
            </w:r>
          </w:p>
        </w:tc>
        <w:tc>
          <w:tcPr>
            <w:tcW w:w="1814" w:type="dxa"/>
          </w:tcPr>
          <w:p w:rsidR="006D6A4E" w:rsidRDefault="006D6A4E">
            <w:pPr>
              <w:pStyle w:val="ConsPlusNormal"/>
              <w:jc w:val="center"/>
            </w:pPr>
            <w:r>
              <w:lastRenderedPageBreak/>
              <w:t>23</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rPr>
                <w:b/>
              </w:rPr>
              <w:lastRenderedPageBreak/>
              <w:t>Социально-медицинские услуги:</w:t>
            </w:r>
          </w:p>
        </w:tc>
        <w:tc>
          <w:tcPr>
            <w:tcW w:w="1814" w:type="dxa"/>
          </w:tcPr>
          <w:p w:rsidR="006D6A4E" w:rsidRDefault="006D6A4E">
            <w:pPr>
              <w:pStyle w:val="ConsPlusNormal"/>
              <w:jc w:val="center"/>
            </w:pP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Проведение оздоровительных мероприятий</w:t>
            </w:r>
          </w:p>
        </w:tc>
        <w:tc>
          <w:tcPr>
            <w:tcW w:w="1814" w:type="dxa"/>
          </w:tcPr>
          <w:p w:rsidR="006D6A4E" w:rsidRDefault="006D6A4E">
            <w:pPr>
              <w:pStyle w:val="ConsPlusNormal"/>
              <w:jc w:val="center"/>
            </w:pPr>
            <w:r>
              <w:t>23</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Массаж</w:t>
            </w:r>
          </w:p>
        </w:tc>
        <w:tc>
          <w:tcPr>
            <w:tcW w:w="1814" w:type="dxa"/>
          </w:tcPr>
          <w:p w:rsidR="006D6A4E" w:rsidRDefault="006D6A4E">
            <w:pPr>
              <w:pStyle w:val="ConsPlusNormal"/>
              <w:jc w:val="center"/>
            </w:pPr>
            <w:r>
              <w:t>10</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Лечебная физкультура</w:t>
            </w:r>
          </w:p>
        </w:tc>
        <w:tc>
          <w:tcPr>
            <w:tcW w:w="1814" w:type="dxa"/>
          </w:tcPr>
          <w:p w:rsidR="006D6A4E" w:rsidRDefault="006D6A4E">
            <w:pPr>
              <w:pStyle w:val="ConsPlusNormal"/>
              <w:jc w:val="center"/>
            </w:pPr>
            <w:r>
              <w:t>20</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Физиопроцедуры</w:t>
            </w:r>
          </w:p>
        </w:tc>
        <w:tc>
          <w:tcPr>
            <w:tcW w:w="1814" w:type="dxa"/>
          </w:tcPr>
          <w:p w:rsidR="006D6A4E" w:rsidRDefault="006D6A4E">
            <w:pPr>
              <w:pStyle w:val="ConsPlusNormal"/>
              <w:jc w:val="center"/>
            </w:pPr>
            <w:r>
              <w:t>20</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6D6A4E" w:rsidRDefault="006D6A4E">
            <w:pPr>
              <w:pStyle w:val="ConsPlusNormal"/>
              <w:jc w:val="center"/>
            </w:pPr>
            <w:r>
              <w:t>4</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Проведение мероприятий, направленных на формирование здорового образа жизни</w:t>
            </w:r>
          </w:p>
        </w:tc>
        <w:tc>
          <w:tcPr>
            <w:tcW w:w="1814" w:type="dxa"/>
          </w:tcPr>
          <w:p w:rsidR="006D6A4E" w:rsidRDefault="006D6A4E">
            <w:pPr>
              <w:pStyle w:val="ConsPlusNormal"/>
              <w:jc w:val="center"/>
            </w:pPr>
            <w:r>
              <w:t>2</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Проведение занятий по адаптивной физической культуре</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9071" w:type="dxa"/>
            <w:gridSpan w:val="3"/>
          </w:tcPr>
          <w:p w:rsidR="006D6A4E" w:rsidRDefault="006D6A4E">
            <w:pPr>
              <w:pStyle w:val="ConsPlusNormal"/>
            </w:pPr>
            <w:r>
              <w:rPr>
                <w:b/>
              </w:rPr>
              <w:t>Социально-психологические услуги:</w:t>
            </w:r>
          </w:p>
        </w:tc>
      </w:tr>
      <w:tr w:rsidR="006D6A4E">
        <w:tc>
          <w:tcPr>
            <w:tcW w:w="4479" w:type="dxa"/>
          </w:tcPr>
          <w:p w:rsidR="006D6A4E" w:rsidRDefault="006D6A4E">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Социально-психологический патронаж</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Социально-психологический патронаж для больных наркоманией</w:t>
            </w:r>
          </w:p>
        </w:tc>
        <w:tc>
          <w:tcPr>
            <w:tcW w:w="1814" w:type="dxa"/>
          </w:tcPr>
          <w:p w:rsidR="006D6A4E" w:rsidRDefault="006D6A4E">
            <w:pPr>
              <w:pStyle w:val="ConsPlusNormal"/>
              <w:jc w:val="center"/>
            </w:pPr>
            <w:r>
              <w:t>12</w:t>
            </w:r>
          </w:p>
        </w:tc>
        <w:tc>
          <w:tcPr>
            <w:tcW w:w="2778" w:type="dxa"/>
          </w:tcPr>
          <w:p w:rsidR="006D6A4E" w:rsidRDefault="006D6A4E">
            <w:pPr>
              <w:pStyle w:val="ConsPlusNormal"/>
              <w:jc w:val="center"/>
            </w:pPr>
          </w:p>
        </w:tc>
      </w:tr>
      <w:tr w:rsidR="006D6A4E">
        <w:tc>
          <w:tcPr>
            <w:tcW w:w="9071" w:type="dxa"/>
            <w:gridSpan w:val="3"/>
          </w:tcPr>
          <w:p w:rsidR="006D6A4E" w:rsidRDefault="006D6A4E">
            <w:pPr>
              <w:pStyle w:val="ConsPlusNormal"/>
            </w:pPr>
            <w:r>
              <w:rPr>
                <w:b/>
              </w:rPr>
              <w:t>Социально-педагогические услуги:</w:t>
            </w:r>
          </w:p>
        </w:tc>
      </w:tr>
      <w:tr w:rsidR="006D6A4E">
        <w:tc>
          <w:tcPr>
            <w:tcW w:w="4479" w:type="dxa"/>
          </w:tcPr>
          <w:p w:rsidR="006D6A4E" w:rsidRDefault="006D6A4E">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6D6A4E" w:rsidRDefault="006D6A4E">
            <w:pPr>
              <w:pStyle w:val="ConsPlusNormal"/>
              <w:jc w:val="center"/>
            </w:pPr>
            <w:r>
              <w:t>4</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Социально-педагогическая коррекция, включая диагностику и консультирование</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lastRenderedPageBreak/>
              <w:t>Формирование позитивных интересов получателей социальных услуг (в том числе в сфере досуга)</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Формирование позитивных интересов получателей социальных услуг (в том числе в сфере досуга) для больных наркоманией</w:t>
            </w:r>
          </w:p>
        </w:tc>
        <w:tc>
          <w:tcPr>
            <w:tcW w:w="1814" w:type="dxa"/>
          </w:tcPr>
          <w:p w:rsidR="006D6A4E" w:rsidRDefault="006D6A4E">
            <w:pPr>
              <w:pStyle w:val="ConsPlusNormal"/>
              <w:jc w:val="center"/>
            </w:pPr>
            <w:r>
              <w:t>16</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Организация досуга (праздники, экскурсии и другие культурные мероприятия)</w:t>
            </w:r>
          </w:p>
        </w:tc>
        <w:tc>
          <w:tcPr>
            <w:tcW w:w="1814" w:type="dxa"/>
          </w:tcPr>
          <w:p w:rsidR="006D6A4E" w:rsidRDefault="006D6A4E">
            <w:pPr>
              <w:pStyle w:val="ConsPlusNormal"/>
              <w:jc w:val="center"/>
            </w:pPr>
            <w:r>
              <w:t>1</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Организация досуга (праздники, экскурсии и другие культурные мероприятия) для больных наркоманией</w:t>
            </w:r>
          </w:p>
        </w:tc>
        <w:tc>
          <w:tcPr>
            <w:tcW w:w="1814" w:type="dxa"/>
          </w:tcPr>
          <w:p w:rsidR="006D6A4E" w:rsidRDefault="006D6A4E">
            <w:pPr>
              <w:pStyle w:val="ConsPlusNormal"/>
              <w:jc w:val="center"/>
            </w:pPr>
            <w:r>
              <w:t>4</w:t>
            </w:r>
          </w:p>
        </w:tc>
        <w:tc>
          <w:tcPr>
            <w:tcW w:w="2778" w:type="dxa"/>
          </w:tcPr>
          <w:p w:rsidR="006D6A4E" w:rsidRDefault="006D6A4E">
            <w:pPr>
              <w:pStyle w:val="ConsPlusNormal"/>
              <w:jc w:val="center"/>
            </w:pPr>
          </w:p>
        </w:tc>
      </w:tr>
      <w:tr w:rsidR="006D6A4E">
        <w:tc>
          <w:tcPr>
            <w:tcW w:w="9071" w:type="dxa"/>
            <w:gridSpan w:val="3"/>
          </w:tcPr>
          <w:p w:rsidR="006D6A4E" w:rsidRDefault="006D6A4E">
            <w:pPr>
              <w:pStyle w:val="ConsPlusNormal"/>
            </w:pPr>
            <w:r>
              <w:rPr>
                <w:b/>
              </w:rPr>
              <w:t>Социально-трудовые услуги:</w:t>
            </w:r>
          </w:p>
        </w:tc>
      </w:tr>
      <w:tr w:rsidR="006D6A4E">
        <w:tc>
          <w:tcPr>
            <w:tcW w:w="4479" w:type="dxa"/>
          </w:tcPr>
          <w:p w:rsidR="006D6A4E" w:rsidRDefault="006D6A4E">
            <w:pPr>
              <w:pStyle w:val="ConsPlusNormal"/>
            </w:pPr>
            <w:r>
              <w:t>Проведение мероприятий по использованию трудовых возможностей и обучению доступным профессиональным навыкам</w:t>
            </w:r>
          </w:p>
        </w:tc>
        <w:tc>
          <w:tcPr>
            <w:tcW w:w="1814" w:type="dxa"/>
          </w:tcPr>
          <w:p w:rsidR="006D6A4E" w:rsidRDefault="006D6A4E">
            <w:pPr>
              <w:pStyle w:val="ConsPlusNormal"/>
              <w:jc w:val="center"/>
            </w:pPr>
            <w:r>
              <w:t>23</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Оказание помощи в трудоустройстве</w:t>
            </w:r>
          </w:p>
        </w:tc>
        <w:tc>
          <w:tcPr>
            <w:tcW w:w="1814" w:type="dxa"/>
          </w:tcPr>
          <w:p w:rsidR="006D6A4E" w:rsidRDefault="006D6A4E">
            <w:pPr>
              <w:pStyle w:val="ConsPlusNormal"/>
              <w:jc w:val="center"/>
            </w:pPr>
            <w:r>
              <w:t>1</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Оказание помощи в трудоустройстве для больных наркоманией</w:t>
            </w:r>
          </w:p>
        </w:tc>
        <w:tc>
          <w:tcPr>
            <w:tcW w:w="1814" w:type="dxa"/>
          </w:tcPr>
          <w:p w:rsidR="006D6A4E" w:rsidRDefault="006D6A4E">
            <w:pPr>
              <w:pStyle w:val="ConsPlusNormal"/>
              <w:jc w:val="center"/>
            </w:pPr>
            <w:r>
              <w:t>1</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9071" w:type="dxa"/>
            <w:gridSpan w:val="3"/>
          </w:tcPr>
          <w:p w:rsidR="006D6A4E" w:rsidRDefault="006D6A4E">
            <w:pPr>
              <w:pStyle w:val="ConsPlusNormal"/>
            </w:pPr>
            <w:r>
              <w:rPr>
                <w:b/>
              </w:rPr>
              <w:t>Социально-правовые услуги:</w:t>
            </w:r>
          </w:p>
        </w:tc>
      </w:tr>
      <w:tr w:rsidR="006D6A4E">
        <w:tc>
          <w:tcPr>
            <w:tcW w:w="4479" w:type="dxa"/>
          </w:tcPr>
          <w:p w:rsidR="006D6A4E" w:rsidRDefault="006D6A4E">
            <w:pPr>
              <w:pStyle w:val="ConsPlusNormal"/>
            </w:pPr>
            <w:r>
              <w:t>Оказание помощи в оформлении и(или) восстановлении документов получателя социальных услуг для больных наркоманией</w:t>
            </w:r>
          </w:p>
        </w:tc>
        <w:tc>
          <w:tcPr>
            <w:tcW w:w="1814" w:type="dxa"/>
          </w:tcPr>
          <w:p w:rsidR="006D6A4E" w:rsidRDefault="006D6A4E">
            <w:pPr>
              <w:pStyle w:val="ConsPlusNormal"/>
              <w:jc w:val="center"/>
            </w:pPr>
            <w:r>
              <w:t>1</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Оказание помощи в получении юридических услуг (в том числе бесплатной юридической помощи) для больных наркоманией</w:t>
            </w:r>
          </w:p>
        </w:tc>
        <w:tc>
          <w:tcPr>
            <w:tcW w:w="1814" w:type="dxa"/>
          </w:tcPr>
          <w:p w:rsidR="006D6A4E" w:rsidRDefault="006D6A4E">
            <w:pPr>
              <w:pStyle w:val="ConsPlusNormal"/>
              <w:jc w:val="center"/>
            </w:pPr>
            <w:r>
              <w:t>1</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Оказание помощи в защите прав и законных интересов получателей социальных услуг для больных наркоманией</w:t>
            </w:r>
          </w:p>
        </w:tc>
        <w:tc>
          <w:tcPr>
            <w:tcW w:w="1814" w:type="dxa"/>
          </w:tcPr>
          <w:p w:rsidR="006D6A4E" w:rsidRDefault="006D6A4E">
            <w:pPr>
              <w:pStyle w:val="ConsPlusNormal"/>
              <w:jc w:val="center"/>
            </w:pPr>
            <w:r>
              <w:t>1</w:t>
            </w:r>
          </w:p>
        </w:tc>
        <w:tc>
          <w:tcPr>
            <w:tcW w:w="2778" w:type="dxa"/>
          </w:tcPr>
          <w:p w:rsidR="006D6A4E" w:rsidRDefault="006D6A4E">
            <w:pPr>
              <w:pStyle w:val="ConsPlusNormal"/>
              <w:jc w:val="center"/>
            </w:pPr>
          </w:p>
        </w:tc>
      </w:tr>
      <w:tr w:rsidR="006D6A4E">
        <w:tc>
          <w:tcPr>
            <w:tcW w:w="9071" w:type="dxa"/>
            <w:gridSpan w:val="3"/>
          </w:tcPr>
          <w:p w:rsidR="006D6A4E" w:rsidRDefault="006D6A4E">
            <w:pPr>
              <w:pStyle w:val="ConsPlusNormal"/>
            </w:pPr>
            <w:r>
              <w:rPr>
                <w:b/>
              </w:rPr>
              <w:t>Услуги в целях повышения коммуникативного потенциала получателей социальных услуг:</w:t>
            </w:r>
          </w:p>
        </w:tc>
      </w:tr>
      <w:tr w:rsidR="006D6A4E">
        <w:tc>
          <w:tcPr>
            <w:tcW w:w="4479" w:type="dxa"/>
          </w:tcPr>
          <w:p w:rsidR="006D6A4E" w:rsidRDefault="006D6A4E">
            <w:pPr>
              <w:pStyle w:val="ConsPlusNormal"/>
            </w:pPr>
            <w:r>
              <w:t>Обучение инвалидов пользованию средствами ухода и техническими средствами реабилитации</w:t>
            </w:r>
          </w:p>
        </w:tc>
        <w:tc>
          <w:tcPr>
            <w:tcW w:w="1814" w:type="dxa"/>
          </w:tcPr>
          <w:p w:rsidR="006D6A4E" w:rsidRDefault="006D6A4E">
            <w:pPr>
              <w:pStyle w:val="ConsPlusNormal"/>
              <w:jc w:val="center"/>
            </w:pPr>
            <w:r>
              <w:t>4</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Проведение социально-реабилитационных мероприятий в сфере социального обслуживания</w:t>
            </w:r>
          </w:p>
        </w:tc>
        <w:tc>
          <w:tcPr>
            <w:tcW w:w="1814" w:type="dxa"/>
          </w:tcPr>
          <w:p w:rsidR="006D6A4E" w:rsidRDefault="006D6A4E">
            <w:pPr>
              <w:pStyle w:val="ConsPlusNormal"/>
              <w:jc w:val="center"/>
            </w:pPr>
            <w:r>
              <w:t>9</w:t>
            </w:r>
          </w:p>
        </w:tc>
        <w:tc>
          <w:tcPr>
            <w:tcW w:w="2778" w:type="dxa"/>
          </w:tcPr>
          <w:p w:rsidR="006D6A4E" w:rsidRDefault="006D6A4E">
            <w:pPr>
              <w:pStyle w:val="ConsPlusNormal"/>
              <w:jc w:val="center"/>
            </w:pPr>
          </w:p>
        </w:tc>
      </w:tr>
      <w:tr w:rsidR="006D6A4E">
        <w:tc>
          <w:tcPr>
            <w:tcW w:w="4479" w:type="dxa"/>
          </w:tcPr>
          <w:p w:rsidR="006D6A4E" w:rsidRDefault="006D6A4E">
            <w:pPr>
              <w:pStyle w:val="ConsPlusNormal"/>
            </w:pPr>
            <w:r>
              <w:t xml:space="preserve">Обучение навыкам самообслуживания, </w:t>
            </w:r>
            <w:r>
              <w:lastRenderedPageBreak/>
              <w:t>поведения в быту и общественных местах</w:t>
            </w:r>
          </w:p>
        </w:tc>
        <w:tc>
          <w:tcPr>
            <w:tcW w:w="1814" w:type="dxa"/>
          </w:tcPr>
          <w:p w:rsidR="006D6A4E" w:rsidRDefault="006D6A4E">
            <w:pPr>
              <w:pStyle w:val="ConsPlusNormal"/>
              <w:jc w:val="center"/>
            </w:pPr>
            <w:r>
              <w:lastRenderedPageBreak/>
              <w:t>2</w:t>
            </w:r>
          </w:p>
        </w:tc>
        <w:tc>
          <w:tcPr>
            <w:tcW w:w="2778" w:type="dxa"/>
          </w:tcPr>
          <w:p w:rsidR="006D6A4E" w:rsidRDefault="006D6A4E">
            <w:pPr>
              <w:pStyle w:val="ConsPlusNormal"/>
              <w:jc w:val="center"/>
            </w:pPr>
          </w:p>
        </w:tc>
      </w:tr>
    </w:tbl>
    <w:p w:rsidR="006D6A4E" w:rsidRDefault="006D6A4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14"/>
        <w:gridCol w:w="3005"/>
      </w:tblGrid>
      <w:tr w:rsidR="006D6A4E">
        <w:tc>
          <w:tcPr>
            <w:tcW w:w="4252" w:type="dxa"/>
            <w:tcBorders>
              <w:top w:val="nil"/>
              <w:left w:val="nil"/>
              <w:right w:val="nil"/>
            </w:tcBorders>
          </w:tcPr>
          <w:p w:rsidR="006D6A4E" w:rsidRDefault="006D6A4E">
            <w:pPr>
              <w:pStyle w:val="ConsPlusNormal"/>
              <w:jc w:val="center"/>
            </w:pPr>
          </w:p>
        </w:tc>
        <w:tc>
          <w:tcPr>
            <w:tcW w:w="1814" w:type="dxa"/>
            <w:tcBorders>
              <w:top w:val="nil"/>
              <w:left w:val="nil"/>
              <w:bottom w:val="nil"/>
              <w:right w:val="nil"/>
            </w:tcBorders>
          </w:tcPr>
          <w:p w:rsidR="006D6A4E" w:rsidRDefault="006D6A4E">
            <w:pPr>
              <w:pStyle w:val="ConsPlusNormal"/>
              <w:jc w:val="center"/>
            </w:pPr>
          </w:p>
        </w:tc>
        <w:tc>
          <w:tcPr>
            <w:tcW w:w="3005" w:type="dxa"/>
            <w:tcBorders>
              <w:top w:val="nil"/>
              <w:left w:val="nil"/>
              <w:right w:val="nil"/>
            </w:tcBorders>
          </w:tcPr>
          <w:p w:rsidR="006D6A4E" w:rsidRDefault="006D6A4E">
            <w:pPr>
              <w:pStyle w:val="ConsPlusNormal"/>
              <w:jc w:val="center"/>
            </w:pPr>
          </w:p>
        </w:tc>
      </w:tr>
      <w:tr w:rsidR="006D6A4E">
        <w:tc>
          <w:tcPr>
            <w:tcW w:w="4252" w:type="dxa"/>
            <w:tcBorders>
              <w:left w:val="nil"/>
              <w:bottom w:val="nil"/>
              <w:right w:val="nil"/>
            </w:tcBorders>
          </w:tcPr>
          <w:p w:rsidR="006D6A4E" w:rsidRDefault="006D6A4E">
            <w:pPr>
              <w:pStyle w:val="ConsPlusNormal"/>
              <w:jc w:val="center"/>
            </w:pPr>
            <w:r>
              <w:t>(ФИО, подпись заявителя (представителя заявителя)</w:t>
            </w:r>
          </w:p>
        </w:tc>
        <w:tc>
          <w:tcPr>
            <w:tcW w:w="1814" w:type="dxa"/>
            <w:tcBorders>
              <w:top w:val="nil"/>
              <w:left w:val="nil"/>
              <w:bottom w:val="nil"/>
              <w:right w:val="nil"/>
            </w:tcBorders>
          </w:tcPr>
          <w:p w:rsidR="006D6A4E" w:rsidRDefault="006D6A4E">
            <w:pPr>
              <w:pStyle w:val="ConsPlusNormal"/>
              <w:jc w:val="center"/>
            </w:pPr>
          </w:p>
        </w:tc>
        <w:tc>
          <w:tcPr>
            <w:tcW w:w="3005" w:type="dxa"/>
            <w:tcBorders>
              <w:left w:val="nil"/>
              <w:bottom w:val="nil"/>
              <w:right w:val="nil"/>
            </w:tcBorders>
          </w:tcPr>
          <w:p w:rsidR="006D6A4E" w:rsidRDefault="006D6A4E">
            <w:pPr>
              <w:pStyle w:val="ConsPlusNormal"/>
              <w:jc w:val="center"/>
            </w:pPr>
            <w:r>
              <w:t>(Дата)</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2"/>
      </w:pPr>
      <w:r>
        <w:t>Приложение 7</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0"/>
        <w:gridCol w:w="5339"/>
        <w:gridCol w:w="1912"/>
      </w:tblGrid>
      <w:tr w:rsidR="006D6A4E">
        <w:tc>
          <w:tcPr>
            <w:tcW w:w="9071" w:type="dxa"/>
            <w:gridSpan w:val="3"/>
            <w:tcBorders>
              <w:top w:val="nil"/>
              <w:left w:val="nil"/>
              <w:bottom w:val="nil"/>
              <w:right w:val="nil"/>
            </w:tcBorders>
          </w:tcPr>
          <w:p w:rsidR="006D6A4E" w:rsidRDefault="006D6A4E">
            <w:pPr>
              <w:pStyle w:val="ConsPlusNormal"/>
              <w:jc w:val="center"/>
            </w:pPr>
            <w:bookmarkStart w:id="24" w:name="P1921"/>
            <w:bookmarkEnd w:id="24"/>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ночным пребыванием</w:t>
            </w:r>
          </w:p>
        </w:tc>
      </w:tr>
      <w:tr w:rsidR="006D6A4E">
        <w:tc>
          <w:tcPr>
            <w:tcW w:w="1820" w:type="dxa"/>
            <w:tcBorders>
              <w:top w:val="nil"/>
              <w:left w:val="nil"/>
              <w:bottom w:val="nil"/>
              <w:right w:val="nil"/>
            </w:tcBorders>
          </w:tcPr>
          <w:p w:rsidR="006D6A4E" w:rsidRDefault="006D6A4E">
            <w:pPr>
              <w:pStyle w:val="ConsPlusNormal"/>
              <w:jc w:val="center"/>
            </w:pPr>
          </w:p>
        </w:tc>
        <w:tc>
          <w:tcPr>
            <w:tcW w:w="5339" w:type="dxa"/>
            <w:tcBorders>
              <w:top w:val="nil"/>
              <w:left w:val="nil"/>
              <w:bottom w:val="single" w:sz="4" w:space="0" w:color="auto"/>
              <w:right w:val="nil"/>
            </w:tcBorders>
          </w:tcPr>
          <w:p w:rsidR="006D6A4E" w:rsidRDefault="006D6A4E">
            <w:pPr>
              <w:pStyle w:val="ConsPlusNormal"/>
              <w:jc w:val="both"/>
            </w:pPr>
          </w:p>
        </w:tc>
        <w:tc>
          <w:tcPr>
            <w:tcW w:w="1912" w:type="dxa"/>
            <w:tcBorders>
              <w:top w:val="nil"/>
              <w:left w:val="nil"/>
              <w:bottom w:val="nil"/>
              <w:right w:val="nil"/>
            </w:tcBorders>
          </w:tcPr>
          <w:p w:rsidR="006D6A4E" w:rsidRDefault="006D6A4E">
            <w:pPr>
              <w:pStyle w:val="ConsPlusNormal"/>
              <w:jc w:val="both"/>
            </w:pPr>
          </w:p>
        </w:tc>
      </w:tr>
      <w:tr w:rsidR="006D6A4E">
        <w:tc>
          <w:tcPr>
            <w:tcW w:w="1820" w:type="dxa"/>
            <w:tcBorders>
              <w:top w:val="nil"/>
              <w:left w:val="nil"/>
              <w:bottom w:val="nil"/>
              <w:right w:val="nil"/>
            </w:tcBorders>
          </w:tcPr>
          <w:p w:rsidR="006D6A4E" w:rsidRDefault="006D6A4E">
            <w:pPr>
              <w:pStyle w:val="ConsPlusNormal"/>
              <w:jc w:val="center"/>
            </w:pPr>
          </w:p>
        </w:tc>
        <w:tc>
          <w:tcPr>
            <w:tcW w:w="5339" w:type="dxa"/>
            <w:tcBorders>
              <w:top w:val="single" w:sz="4" w:space="0" w:color="auto"/>
              <w:left w:val="nil"/>
              <w:bottom w:val="nil"/>
              <w:right w:val="nil"/>
            </w:tcBorders>
          </w:tcPr>
          <w:p w:rsidR="006D6A4E" w:rsidRDefault="006D6A4E">
            <w:pPr>
              <w:pStyle w:val="ConsPlusNormal"/>
              <w:jc w:val="center"/>
            </w:pPr>
            <w:r>
              <w:t>(ФИО гражданина)</w:t>
            </w:r>
          </w:p>
        </w:tc>
        <w:tc>
          <w:tcPr>
            <w:tcW w:w="1912" w:type="dxa"/>
            <w:tcBorders>
              <w:top w:val="nil"/>
              <w:left w:val="nil"/>
              <w:bottom w:val="nil"/>
              <w:right w:val="nil"/>
            </w:tcBorders>
          </w:tcPr>
          <w:p w:rsidR="006D6A4E" w:rsidRDefault="006D6A4E">
            <w:pPr>
              <w:pStyle w:val="ConsPlusNormal"/>
              <w:jc w:val="both"/>
            </w:pP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Обеспечение мягким инвентарем (одеждой, обувью) согласно утвержденным нормативам</w:t>
            </w:r>
          </w:p>
        </w:tc>
        <w:tc>
          <w:tcPr>
            <w:tcW w:w="2041" w:type="dxa"/>
          </w:tcPr>
          <w:p w:rsidR="006D6A4E" w:rsidRDefault="006D6A4E">
            <w:pPr>
              <w:pStyle w:val="ConsPlusNormal"/>
              <w:jc w:val="center"/>
            </w:pPr>
            <w:r>
              <w:t>согласно утвержденным нормативам</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трудоустройстве</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lastRenderedPageBreak/>
              <w:t>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получателя социальных услуг</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бесплатной юридической помощи)</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jc w:val="right"/>
        <w:outlineLvl w:val="2"/>
      </w:pPr>
      <w:r>
        <w:t>Приложение 8</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5" w:name="P1985"/>
            <w:bookmarkEnd w:id="25"/>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6D6A4E">
        <w:tc>
          <w:tcPr>
            <w:tcW w:w="9071" w:type="dxa"/>
            <w:tcBorders>
              <w:top w:val="nil"/>
              <w:left w:val="nil"/>
              <w:bottom w:val="single" w:sz="4" w:space="0" w:color="auto"/>
              <w:right w:val="nil"/>
            </w:tcBorders>
          </w:tcPr>
          <w:p w:rsidR="006D6A4E" w:rsidRDefault="006D6A4E">
            <w:pPr>
              <w:pStyle w:val="ConsPlusNormal"/>
              <w:jc w:val="center"/>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несовершеннолетнего заявителя)</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w:t>
            </w:r>
            <w:r>
              <w:lastRenderedPageBreak/>
              <w:t>мероприятий</w:t>
            </w:r>
          </w:p>
        </w:tc>
        <w:tc>
          <w:tcPr>
            <w:tcW w:w="2041" w:type="dxa"/>
          </w:tcPr>
          <w:p w:rsidR="006D6A4E" w:rsidRDefault="006D6A4E">
            <w:pPr>
              <w:pStyle w:val="ConsPlusNormal"/>
              <w:jc w:val="center"/>
            </w:pPr>
            <w:r>
              <w:lastRenderedPageBreak/>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Помощь в приеме пищи (кормление)</w:t>
            </w:r>
          </w:p>
        </w:tc>
        <w:tc>
          <w:tcPr>
            <w:tcW w:w="2041" w:type="dxa"/>
          </w:tcPr>
          <w:p w:rsidR="006D6A4E" w:rsidRDefault="006D6A4E">
            <w:pPr>
              <w:pStyle w:val="ConsPlusNormal"/>
              <w:jc w:val="center"/>
            </w:pPr>
            <w:r>
              <w:t>69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оздоровительных мероприятий, а именно:</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1) Медицинский 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2) Водные 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3) Физиопроцедуры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4) Фитопроцедуры</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5) Лечебная физкультура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Социально-психологический патронаж</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lastRenderedPageBreak/>
              <w:t>Дополнительные 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Коррекционно-развивающие занятия, направленные на коррекцию/развитие речи и(или) интеллекта</w:t>
            </w:r>
          </w:p>
        </w:tc>
        <w:tc>
          <w:tcPr>
            <w:tcW w:w="2041" w:type="dxa"/>
          </w:tcPr>
          <w:p w:rsidR="006D6A4E" w:rsidRDefault="006D6A4E">
            <w:pPr>
              <w:pStyle w:val="ConsPlusNormal"/>
              <w:jc w:val="center"/>
            </w:pPr>
            <w:r>
              <w:t>13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Развивающие музыкальные занятия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Сопровождение на прогулках</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досуга (праздники, экскурсии и другие культурные мероприятия)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обучения детей трудовым навыкам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трудоустройстве</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образования/профессии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9</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6" w:name="P2135"/>
            <w:bookmarkEnd w:id="26"/>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детям-инвалидам, в полустационарной форме социального обслуживания</w:t>
            </w:r>
          </w:p>
        </w:tc>
      </w:tr>
      <w:tr w:rsidR="006D6A4E">
        <w:tc>
          <w:tcPr>
            <w:tcW w:w="9071" w:type="dxa"/>
            <w:tcBorders>
              <w:top w:val="nil"/>
              <w:left w:val="nil"/>
              <w:bottom w:val="single" w:sz="4" w:space="0" w:color="auto"/>
              <w:right w:val="nil"/>
            </w:tcBorders>
          </w:tcPr>
          <w:p w:rsidR="006D6A4E" w:rsidRDefault="006D6A4E">
            <w:pPr>
              <w:pStyle w:val="ConsPlusNormal"/>
              <w:jc w:val="center"/>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несовершеннолетнего заявителя)</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передвижении по помещению</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приеме пищи (кормление)</w:t>
            </w:r>
          </w:p>
        </w:tc>
        <w:tc>
          <w:tcPr>
            <w:tcW w:w="2041" w:type="dxa"/>
          </w:tcPr>
          <w:p w:rsidR="006D6A4E" w:rsidRDefault="006D6A4E">
            <w:pPr>
              <w:pStyle w:val="ConsPlusNormal"/>
              <w:jc w:val="center"/>
            </w:pPr>
            <w:r>
              <w:t>69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Мытье (помощь в мытье)</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Смена подгузников и абсорбирующего белья</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Осуществление позиционирования (подъем, поворот, перемещение) в постели</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оздоровительных мероприятий, а именно:</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1) Медицинский 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2) Водные 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3) Физиопроцедуры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4) Фитопроцедуры</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5) Лечебная физкультура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Социально-психологический патронаж</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 xml:space="preserve">Дополнительные социально-педагогические </w:t>
            </w:r>
            <w:r>
              <w:rPr>
                <w:b/>
              </w:rPr>
              <w:lastRenderedPageBreak/>
              <w:t>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Коррекционно-развивающие занятия, направленные на коррекцию/развитие речи и(или) интеллекта</w:t>
            </w:r>
          </w:p>
        </w:tc>
        <w:tc>
          <w:tcPr>
            <w:tcW w:w="2041" w:type="dxa"/>
          </w:tcPr>
          <w:p w:rsidR="006D6A4E" w:rsidRDefault="006D6A4E">
            <w:pPr>
              <w:pStyle w:val="ConsPlusNormal"/>
              <w:jc w:val="center"/>
            </w:pPr>
            <w:r>
              <w:t>13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Развивающие музыкальные занятия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Сопровождение на прогулках</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досуга (праздники, экскурсии и другие культурные мероприятия)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социально-реабилитационных мероприятий в сфере социального обслуживания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навыкам самообслуживания, поведения в быту и общественных местах</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детей-инвалидов пользованию средствами ухода и техническими средствами реабилитации</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Настройка технического средства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обучении навыкам компьютерной грамотности</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обучения детей трудовым навыкам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образования/профессии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jc w:val="both"/>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10</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7" w:name="P2309"/>
            <w:bookmarkEnd w:id="27"/>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6D6A4E">
        <w:tc>
          <w:tcPr>
            <w:tcW w:w="9071" w:type="dxa"/>
            <w:tcBorders>
              <w:top w:val="nil"/>
              <w:left w:val="nil"/>
              <w:bottom w:val="single" w:sz="4" w:space="0" w:color="auto"/>
              <w:right w:val="nil"/>
            </w:tcBorders>
          </w:tcPr>
          <w:p w:rsidR="006D6A4E" w:rsidRDefault="006D6A4E">
            <w:pPr>
              <w:pStyle w:val="ConsPlusNormal"/>
              <w:jc w:val="center"/>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несовершеннолетнего заявителя)</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Дополнительные 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Предоставление транспорта при необходимости перевозки и сопровождения получателя социальных услуг к социально значимым </w:t>
            </w:r>
            <w:r>
              <w:lastRenderedPageBreak/>
              <w:t>объектам, в учреждения здравоохранения, образования, к местам культурно-массовых мероприятий</w:t>
            </w:r>
          </w:p>
        </w:tc>
        <w:tc>
          <w:tcPr>
            <w:tcW w:w="2041" w:type="dxa"/>
          </w:tcPr>
          <w:p w:rsidR="006D6A4E" w:rsidRDefault="006D6A4E">
            <w:pPr>
              <w:pStyle w:val="ConsPlusNormal"/>
              <w:jc w:val="center"/>
            </w:pPr>
            <w:r>
              <w:lastRenderedPageBreak/>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Помощь в передвижении по помещению</w:t>
            </w:r>
          </w:p>
        </w:tc>
        <w:tc>
          <w:tcPr>
            <w:tcW w:w="2041" w:type="dxa"/>
          </w:tcPr>
          <w:p w:rsidR="006D6A4E" w:rsidRDefault="006D6A4E">
            <w:pPr>
              <w:pStyle w:val="ConsPlusNormal"/>
              <w:jc w:val="center"/>
            </w:pPr>
            <w:r>
              <w:t>155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Обеспечение питанием в соответствии с утвержденными нормативами</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Помощь в приеме пищи (кормление)</w:t>
            </w:r>
          </w:p>
        </w:tc>
        <w:tc>
          <w:tcPr>
            <w:tcW w:w="2041" w:type="dxa"/>
          </w:tcPr>
          <w:p w:rsidR="006D6A4E" w:rsidRDefault="006D6A4E">
            <w:pPr>
              <w:pStyle w:val="ConsPlusNormal"/>
              <w:jc w:val="center"/>
            </w:pPr>
            <w:r>
              <w:t>46</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оздоровительных мероприятий, а именно:</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1) Медицинский 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2) Водные 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3) Физиопроцедуры</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4) Фитопроцедуры</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5) Лечебная физкультура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занятий по адаптивной физической культуре</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 xml:space="preserve">Социально-психологическое консультирование, в том числе по вопросам внутрисемейных </w:t>
            </w:r>
            <w:r>
              <w:lastRenderedPageBreak/>
              <w:t>отношений</w:t>
            </w:r>
          </w:p>
        </w:tc>
        <w:tc>
          <w:tcPr>
            <w:tcW w:w="2041" w:type="dxa"/>
          </w:tcPr>
          <w:p w:rsidR="006D6A4E" w:rsidRDefault="006D6A4E">
            <w:pPr>
              <w:pStyle w:val="ConsPlusNormal"/>
              <w:jc w:val="center"/>
            </w:pPr>
            <w:r>
              <w:lastRenderedPageBreak/>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Коррекционно-развивающие занятия, направленные на коррекцию/развитие речи и(или) интеллекта</w:t>
            </w:r>
          </w:p>
        </w:tc>
        <w:tc>
          <w:tcPr>
            <w:tcW w:w="2041" w:type="dxa"/>
          </w:tcPr>
          <w:p w:rsidR="006D6A4E" w:rsidRDefault="006D6A4E">
            <w:pPr>
              <w:pStyle w:val="ConsPlusNormal"/>
              <w:jc w:val="center"/>
            </w:pPr>
            <w:r>
              <w:t>13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Развивающие музыкальные занятия</w:t>
            </w:r>
          </w:p>
        </w:tc>
        <w:tc>
          <w:tcPr>
            <w:tcW w:w="2041" w:type="dxa"/>
          </w:tcPr>
          <w:p w:rsidR="006D6A4E" w:rsidRDefault="006D6A4E">
            <w:pPr>
              <w:pStyle w:val="ConsPlusNormal"/>
              <w:jc w:val="center"/>
            </w:pPr>
            <w:r>
              <w:t>9</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социально-реабилитационных мероприятий в сфере социального обслуживания</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навыкам самообслуживания, поведения в быту и общественных местах</w:t>
            </w:r>
          </w:p>
        </w:tc>
        <w:tc>
          <w:tcPr>
            <w:tcW w:w="2041" w:type="dxa"/>
          </w:tcPr>
          <w:p w:rsidR="006D6A4E" w:rsidRDefault="006D6A4E">
            <w:pPr>
              <w:pStyle w:val="ConsPlusNormal"/>
              <w:jc w:val="center"/>
            </w:pPr>
            <w:r>
              <w:t>23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детей-инвалидов пользованию средствами ухода и техническими средствами реабилитации</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Настройка технического средства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обучении навыкам компьютерной грамотности</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Дополнительные 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обучения детей трудовым навыкам</w:t>
            </w:r>
          </w:p>
        </w:tc>
        <w:tc>
          <w:tcPr>
            <w:tcW w:w="2041" w:type="dxa"/>
          </w:tcPr>
          <w:p w:rsidR="006D6A4E" w:rsidRDefault="006D6A4E">
            <w:pPr>
              <w:pStyle w:val="ConsPlusNormal"/>
              <w:jc w:val="center"/>
            </w:pPr>
            <w:r>
              <w:t>8</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6D6A4E" w:rsidRDefault="006D6A4E">
            <w:pPr>
              <w:pStyle w:val="ConsPlusNormal"/>
              <w:jc w:val="center"/>
            </w:pPr>
            <w:r>
              <w:t>4</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Профессиональная ориентация</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Содействие в получении образования/профессии</w:t>
            </w:r>
          </w:p>
        </w:tc>
        <w:tc>
          <w:tcPr>
            <w:tcW w:w="2041" w:type="dxa"/>
          </w:tcPr>
          <w:p w:rsidR="006D6A4E" w:rsidRDefault="006D6A4E">
            <w:pPr>
              <w:pStyle w:val="ConsPlusNormal"/>
              <w:jc w:val="center"/>
            </w:pPr>
            <w:r>
              <w:t>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lastRenderedPageBreak/>
              <w:t>Дополнительные 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jc w:val="both"/>
      </w:pPr>
    </w:p>
    <w:p w:rsidR="006D6A4E" w:rsidRDefault="006D6A4E">
      <w:pPr>
        <w:pStyle w:val="ConsPlusNormal"/>
        <w:jc w:val="right"/>
        <w:outlineLvl w:val="2"/>
      </w:pPr>
      <w:r>
        <w:t>Приложение 11</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6A4E">
        <w:tc>
          <w:tcPr>
            <w:tcW w:w="9071" w:type="dxa"/>
            <w:tcBorders>
              <w:top w:val="nil"/>
              <w:left w:val="nil"/>
              <w:bottom w:val="nil"/>
              <w:right w:val="nil"/>
            </w:tcBorders>
          </w:tcPr>
          <w:p w:rsidR="006D6A4E" w:rsidRDefault="006D6A4E">
            <w:pPr>
              <w:pStyle w:val="ConsPlusNormal"/>
              <w:jc w:val="center"/>
            </w:pPr>
            <w:bookmarkStart w:id="28" w:name="P2468"/>
            <w:bookmarkEnd w:id="28"/>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tc>
      </w:tr>
      <w:tr w:rsidR="006D6A4E">
        <w:tc>
          <w:tcPr>
            <w:tcW w:w="9071" w:type="dxa"/>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9071" w:type="dxa"/>
            <w:tcBorders>
              <w:top w:val="single" w:sz="4" w:space="0" w:color="auto"/>
              <w:left w:val="nil"/>
              <w:bottom w:val="nil"/>
              <w:right w:val="nil"/>
            </w:tcBorders>
          </w:tcPr>
          <w:p w:rsidR="006D6A4E" w:rsidRDefault="006D6A4E">
            <w:pPr>
              <w:pStyle w:val="ConsPlusNormal"/>
              <w:jc w:val="center"/>
            </w:pPr>
            <w:r>
              <w:rPr>
                <w:b/>
              </w:rPr>
              <w:t>(ФИО заявителя родителя (иного законного представителя) несовершеннолетнего)</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Социально-медицинские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t xml:space="preserve">Содействие в получении медицинской помощи в </w:t>
            </w:r>
            <w:r>
              <w:lastRenderedPageBreak/>
              <w:t>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6D6A4E" w:rsidRDefault="006D6A4E">
            <w:pPr>
              <w:pStyle w:val="ConsPlusNormal"/>
              <w:jc w:val="center"/>
            </w:pPr>
            <w:r>
              <w:lastRenderedPageBreak/>
              <w:t>2</w:t>
            </w:r>
          </w:p>
        </w:tc>
        <w:tc>
          <w:tcPr>
            <w:tcW w:w="2098" w:type="dxa"/>
          </w:tcPr>
          <w:p w:rsidR="006D6A4E" w:rsidRDefault="006D6A4E">
            <w:pPr>
              <w:pStyle w:val="ConsPlusNormal"/>
            </w:pPr>
          </w:p>
        </w:tc>
      </w:tr>
      <w:tr w:rsidR="006D6A4E">
        <w:tc>
          <w:tcPr>
            <w:tcW w:w="4932" w:type="dxa"/>
          </w:tcPr>
          <w:p w:rsidR="006D6A4E" w:rsidRDefault="006D6A4E">
            <w:pPr>
              <w:pStyle w:val="ConsPlusNormal"/>
            </w:pPr>
            <w:r>
              <w:lastRenderedPageBreak/>
              <w:t>Проведение мероприятий, направленных на формирование здорового образа жизни</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Социально-психологическая диагностика</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Социально-психологическая коррекция</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t>Социально-психологический патронаж</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pPr>
          </w:p>
        </w:tc>
      </w:tr>
      <w:tr w:rsidR="006D6A4E">
        <w:tc>
          <w:tcPr>
            <w:tcW w:w="4932" w:type="dxa"/>
          </w:tcPr>
          <w:p w:rsidR="006D6A4E" w:rsidRDefault="006D6A4E">
            <w:pPr>
              <w:pStyle w:val="ConsPlusNormal"/>
            </w:pPr>
            <w:r>
              <w:t>Формирование позитивных интересов получателей социальных услуг (в том числе в сфере досуга)</w:t>
            </w:r>
          </w:p>
        </w:tc>
        <w:tc>
          <w:tcPr>
            <w:tcW w:w="2041" w:type="dxa"/>
          </w:tcPr>
          <w:p w:rsidR="006D6A4E" w:rsidRDefault="006D6A4E">
            <w:pPr>
              <w:pStyle w:val="ConsPlusNormal"/>
              <w:jc w:val="center"/>
            </w:pPr>
            <w:r>
              <w:t>2</w:t>
            </w:r>
          </w:p>
        </w:tc>
        <w:tc>
          <w:tcPr>
            <w:tcW w:w="2098" w:type="dxa"/>
          </w:tcPr>
          <w:p w:rsidR="006D6A4E" w:rsidRDefault="006D6A4E">
            <w:pPr>
              <w:pStyle w:val="ConsPlusNormal"/>
            </w:pPr>
          </w:p>
        </w:tc>
      </w:tr>
      <w:tr w:rsidR="006D6A4E">
        <w:tc>
          <w:tcPr>
            <w:tcW w:w="4932" w:type="dxa"/>
          </w:tcPr>
          <w:p w:rsidR="006D6A4E" w:rsidRDefault="006D6A4E">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Консультирование по вопросам социально-средовой реабилитации</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Консультирование по вопросам самообслуживания и социально-бытовой адаптации</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pPr>
          </w:p>
        </w:tc>
      </w:tr>
      <w:tr w:rsidR="006D6A4E">
        <w:tc>
          <w:tcPr>
            <w:tcW w:w="4932" w:type="dxa"/>
          </w:tcPr>
          <w:p w:rsidR="006D6A4E" w:rsidRDefault="006D6A4E">
            <w:pPr>
              <w:pStyle w:val="ConsPlusNormal"/>
            </w:pPr>
            <w:r>
              <w:t>Настройка технического средства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lastRenderedPageBreak/>
              <w:t>Социально-трудовые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Оказание помощи в трудоустройстве</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rPr>
                <w:b/>
              </w:rPr>
              <w:t>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r w:rsidR="006D6A4E">
        <w:tc>
          <w:tcPr>
            <w:tcW w:w="4932" w:type="dxa"/>
          </w:tcPr>
          <w:p w:rsidR="006D6A4E" w:rsidRDefault="006D6A4E">
            <w:pPr>
              <w:pStyle w:val="ConsPlusNormal"/>
            </w:pPr>
            <w:r>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2041" w:type="dxa"/>
          </w:tcPr>
          <w:p w:rsidR="006D6A4E" w:rsidRDefault="006D6A4E">
            <w:pPr>
              <w:pStyle w:val="ConsPlusNormal"/>
              <w:jc w:val="center"/>
            </w:pPr>
            <w:r>
              <w:t>1</w:t>
            </w:r>
          </w:p>
        </w:tc>
        <w:tc>
          <w:tcPr>
            <w:tcW w:w="2098" w:type="dxa"/>
          </w:tcPr>
          <w:p w:rsidR="006D6A4E" w:rsidRDefault="006D6A4E">
            <w:pPr>
              <w:pStyle w:val="ConsPlusNormal"/>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12</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 xml:space="preserve">(в ред. </w:t>
            </w:r>
            <w:hyperlink r:id="rId166">
              <w:r>
                <w:rPr>
                  <w:color w:val="0000FF"/>
                </w:rPr>
                <w:t>Приказа</w:t>
              </w:r>
            </w:hyperlink>
            <w:r>
              <w:rPr>
                <w:color w:val="392C69"/>
              </w:rPr>
              <w:t xml:space="preserve"> комитета по социальной защите населения Ленинградской</w:t>
            </w:r>
          </w:p>
          <w:p w:rsidR="006D6A4E" w:rsidRDefault="006D6A4E">
            <w:pPr>
              <w:pStyle w:val="ConsPlusNormal"/>
              <w:jc w:val="center"/>
            </w:pPr>
            <w:r>
              <w:rPr>
                <w:color w:val="392C69"/>
              </w:rPr>
              <w:t>области от 30.08.2024 N 04-49)</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236"/>
        <w:gridCol w:w="1417"/>
      </w:tblGrid>
      <w:tr w:rsidR="006D6A4E">
        <w:tc>
          <w:tcPr>
            <w:tcW w:w="9070" w:type="dxa"/>
            <w:gridSpan w:val="3"/>
            <w:tcBorders>
              <w:top w:val="nil"/>
              <w:left w:val="nil"/>
              <w:bottom w:val="nil"/>
              <w:right w:val="nil"/>
            </w:tcBorders>
          </w:tcPr>
          <w:p w:rsidR="006D6A4E" w:rsidRDefault="006D6A4E">
            <w:pPr>
              <w:pStyle w:val="ConsPlusNormal"/>
              <w:jc w:val="center"/>
            </w:pPr>
            <w:bookmarkStart w:id="29" w:name="P2581"/>
            <w:bookmarkEnd w:id="29"/>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lastRenderedPageBreak/>
              <w:t>Социальные услуги, предоставляемые совершеннолетним получателям социальных услуг на дому</w:t>
            </w:r>
          </w:p>
        </w:tc>
      </w:tr>
      <w:tr w:rsidR="006D6A4E">
        <w:tc>
          <w:tcPr>
            <w:tcW w:w="1417" w:type="dxa"/>
            <w:tcBorders>
              <w:top w:val="nil"/>
              <w:left w:val="nil"/>
              <w:bottom w:val="nil"/>
              <w:right w:val="nil"/>
            </w:tcBorders>
          </w:tcPr>
          <w:p w:rsidR="006D6A4E" w:rsidRDefault="006D6A4E">
            <w:pPr>
              <w:pStyle w:val="ConsPlusNormal"/>
            </w:pPr>
          </w:p>
        </w:tc>
        <w:tc>
          <w:tcPr>
            <w:tcW w:w="6236" w:type="dxa"/>
            <w:tcBorders>
              <w:top w:val="nil"/>
              <w:left w:val="nil"/>
              <w:bottom w:val="single" w:sz="4" w:space="0" w:color="auto"/>
              <w:right w:val="nil"/>
            </w:tcBorders>
          </w:tcPr>
          <w:p w:rsidR="006D6A4E" w:rsidRDefault="006D6A4E">
            <w:pPr>
              <w:pStyle w:val="ConsPlusNormal"/>
            </w:pPr>
          </w:p>
        </w:tc>
        <w:tc>
          <w:tcPr>
            <w:tcW w:w="1417" w:type="dxa"/>
            <w:tcBorders>
              <w:top w:val="nil"/>
              <w:left w:val="nil"/>
              <w:bottom w:val="nil"/>
              <w:right w:val="nil"/>
            </w:tcBorders>
          </w:tcPr>
          <w:p w:rsidR="006D6A4E" w:rsidRDefault="006D6A4E">
            <w:pPr>
              <w:pStyle w:val="ConsPlusNormal"/>
            </w:pPr>
          </w:p>
        </w:tc>
      </w:tr>
      <w:tr w:rsidR="006D6A4E">
        <w:tc>
          <w:tcPr>
            <w:tcW w:w="9070" w:type="dxa"/>
            <w:gridSpan w:val="3"/>
            <w:tcBorders>
              <w:top w:val="nil"/>
              <w:left w:val="nil"/>
              <w:bottom w:val="nil"/>
              <w:right w:val="nil"/>
            </w:tcBorders>
          </w:tcPr>
          <w:p w:rsidR="006D6A4E" w:rsidRDefault="006D6A4E">
            <w:pPr>
              <w:pStyle w:val="ConsPlusNormal"/>
              <w:jc w:val="center"/>
            </w:pPr>
            <w:r>
              <w:t>(ФИО гражданина)</w:t>
            </w:r>
          </w:p>
        </w:tc>
      </w:tr>
    </w:tbl>
    <w:p w:rsidR="006D6A4E" w:rsidRDefault="006D6A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6D6A4E">
        <w:tc>
          <w:tcPr>
            <w:tcW w:w="5102" w:type="dxa"/>
          </w:tcPr>
          <w:p w:rsidR="006D6A4E" w:rsidRDefault="006D6A4E">
            <w:pPr>
              <w:pStyle w:val="ConsPlusNormal"/>
              <w:jc w:val="center"/>
            </w:pPr>
            <w:r>
              <w:t>Наименование услуги</w:t>
            </w:r>
          </w:p>
        </w:tc>
        <w:tc>
          <w:tcPr>
            <w:tcW w:w="1984" w:type="dxa"/>
          </w:tcPr>
          <w:p w:rsidR="006D6A4E" w:rsidRDefault="006D6A4E">
            <w:pPr>
              <w:pStyle w:val="ConsPlusNormal"/>
              <w:jc w:val="center"/>
            </w:pPr>
            <w:r>
              <w:t>Максимальное количество услуг в месяц в соответствии с тарифами</w:t>
            </w:r>
          </w:p>
        </w:tc>
        <w:tc>
          <w:tcPr>
            <w:tcW w:w="1984" w:type="dxa"/>
          </w:tcPr>
          <w:p w:rsidR="006D6A4E" w:rsidRDefault="006D6A4E">
            <w:pPr>
              <w:pStyle w:val="ConsPlusNormal"/>
              <w:jc w:val="center"/>
            </w:pPr>
            <w:r>
              <w:t>Индивидуальная потребность/количество услуг</w:t>
            </w:r>
          </w:p>
        </w:tc>
      </w:tr>
      <w:tr w:rsidR="006D6A4E">
        <w:tc>
          <w:tcPr>
            <w:tcW w:w="9070" w:type="dxa"/>
            <w:gridSpan w:val="3"/>
          </w:tcPr>
          <w:p w:rsidR="006D6A4E" w:rsidRDefault="006D6A4E">
            <w:pPr>
              <w:pStyle w:val="ConsPlusNormal"/>
              <w:jc w:val="center"/>
            </w:pPr>
            <w:r>
              <w:t>Социальные услуги, предоставляемые совершеннолетним получателям социальных услуг на дому</w:t>
            </w:r>
          </w:p>
        </w:tc>
      </w:tr>
      <w:tr w:rsidR="006D6A4E">
        <w:tc>
          <w:tcPr>
            <w:tcW w:w="5102" w:type="dxa"/>
          </w:tcPr>
          <w:p w:rsidR="006D6A4E" w:rsidRDefault="006D6A4E">
            <w:pPr>
              <w:pStyle w:val="ConsPlusNormal"/>
            </w:pPr>
            <w:r>
              <w:rPr>
                <w:b/>
              </w:rPr>
              <w:t>Социально-бытовые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Помощь в приеме пищи (кормление)</w:t>
            </w:r>
          </w:p>
        </w:tc>
        <w:tc>
          <w:tcPr>
            <w:tcW w:w="1984" w:type="dxa"/>
          </w:tcPr>
          <w:p w:rsidR="006D6A4E" w:rsidRDefault="006D6A4E">
            <w:pPr>
              <w:pStyle w:val="ConsPlusNormal"/>
              <w:jc w:val="center"/>
            </w:pPr>
            <w:r>
              <w:t>23</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84" w:type="dxa"/>
          </w:tcPr>
          <w:p w:rsidR="006D6A4E" w:rsidRDefault="006D6A4E">
            <w:pPr>
              <w:pStyle w:val="ConsPlusNormal"/>
              <w:jc w:val="center"/>
            </w:pPr>
            <w:r>
              <w:t>10</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Помощь в приготовлении пищи</w:t>
            </w:r>
          </w:p>
        </w:tc>
        <w:tc>
          <w:tcPr>
            <w:tcW w:w="1984" w:type="dxa"/>
          </w:tcPr>
          <w:p w:rsidR="006D6A4E" w:rsidRDefault="006D6A4E">
            <w:pPr>
              <w:pStyle w:val="ConsPlusNormal"/>
              <w:jc w:val="center"/>
            </w:pPr>
            <w:r>
              <w:t>10</w:t>
            </w:r>
          </w:p>
        </w:tc>
        <w:tc>
          <w:tcPr>
            <w:tcW w:w="1984" w:type="dxa"/>
          </w:tcPr>
          <w:p w:rsidR="006D6A4E" w:rsidRDefault="006D6A4E">
            <w:pPr>
              <w:pStyle w:val="ConsPlusNormal"/>
            </w:pPr>
          </w:p>
        </w:tc>
      </w:tr>
      <w:tr w:rsidR="006D6A4E">
        <w:tc>
          <w:tcPr>
            <w:tcW w:w="5102" w:type="dxa"/>
          </w:tcPr>
          <w:p w:rsidR="006D6A4E" w:rsidRDefault="006D6A4E">
            <w:pPr>
              <w:pStyle w:val="ConsPlusNormal"/>
            </w:pPr>
            <w:r>
              <w:t>Оплата за счет средств получателя социальных услуг жилищно-коммунальных услуг и услуг связи</w:t>
            </w:r>
          </w:p>
        </w:tc>
        <w:tc>
          <w:tcPr>
            <w:tcW w:w="1984" w:type="dxa"/>
          </w:tcPr>
          <w:p w:rsidR="006D6A4E" w:rsidRDefault="006D6A4E">
            <w:pPr>
              <w:pStyle w:val="ConsPlusNormal"/>
              <w:jc w:val="center"/>
            </w:pPr>
            <w:r>
              <w:t>2</w:t>
            </w:r>
          </w:p>
        </w:tc>
        <w:tc>
          <w:tcPr>
            <w:tcW w:w="1984" w:type="dxa"/>
          </w:tcPr>
          <w:p w:rsidR="006D6A4E" w:rsidRDefault="006D6A4E">
            <w:pPr>
              <w:pStyle w:val="ConsPlusNormal"/>
            </w:pPr>
          </w:p>
        </w:tc>
      </w:tr>
      <w:tr w:rsidR="006D6A4E">
        <w:tc>
          <w:tcPr>
            <w:tcW w:w="5102" w:type="dxa"/>
          </w:tcPr>
          <w:p w:rsidR="006D6A4E" w:rsidRDefault="006D6A4E">
            <w:pPr>
              <w:pStyle w:val="ConsPlusNormal"/>
            </w:pPr>
            <w:r>
              <w:t>Сдача за счет средств получателя социальных услуг вещей в стирку, химчистку, ремонт, обратная доставка вещей</w:t>
            </w:r>
          </w:p>
        </w:tc>
        <w:tc>
          <w:tcPr>
            <w:tcW w:w="1984" w:type="dxa"/>
          </w:tcPr>
          <w:p w:rsidR="006D6A4E" w:rsidRDefault="006D6A4E">
            <w:pPr>
              <w:pStyle w:val="ConsPlusNormal"/>
              <w:jc w:val="center"/>
            </w:pPr>
            <w:r>
              <w:t>2</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Покупка за счет средств получателя социальных услуг топлива (в жилых помещениях без центрального отопления)</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t>Топка печей (в жилых помещениях без центрального отопления)</w:t>
            </w:r>
          </w:p>
        </w:tc>
        <w:tc>
          <w:tcPr>
            <w:tcW w:w="1984" w:type="dxa"/>
          </w:tcPr>
          <w:p w:rsidR="006D6A4E" w:rsidRDefault="006D6A4E">
            <w:pPr>
              <w:pStyle w:val="ConsPlusNormal"/>
              <w:jc w:val="center"/>
            </w:pPr>
            <w:r>
              <w:t>23</w:t>
            </w:r>
          </w:p>
        </w:tc>
        <w:tc>
          <w:tcPr>
            <w:tcW w:w="1984" w:type="dxa"/>
          </w:tcPr>
          <w:p w:rsidR="006D6A4E" w:rsidRDefault="006D6A4E">
            <w:pPr>
              <w:pStyle w:val="ConsPlusNormal"/>
            </w:pPr>
          </w:p>
        </w:tc>
      </w:tr>
      <w:tr w:rsidR="006D6A4E">
        <w:tc>
          <w:tcPr>
            <w:tcW w:w="5102" w:type="dxa"/>
          </w:tcPr>
          <w:p w:rsidR="006D6A4E" w:rsidRDefault="006D6A4E">
            <w:pPr>
              <w:pStyle w:val="ConsPlusNormal"/>
            </w:pPr>
            <w:r>
              <w:t>Обеспечение водой (в жилых помещениях без центрального водоснабжения)</w:t>
            </w:r>
          </w:p>
        </w:tc>
        <w:tc>
          <w:tcPr>
            <w:tcW w:w="1984" w:type="dxa"/>
          </w:tcPr>
          <w:p w:rsidR="006D6A4E" w:rsidRDefault="006D6A4E">
            <w:pPr>
              <w:pStyle w:val="ConsPlusNormal"/>
              <w:jc w:val="center"/>
            </w:pPr>
            <w:r>
              <w:t>10</w:t>
            </w:r>
          </w:p>
        </w:tc>
        <w:tc>
          <w:tcPr>
            <w:tcW w:w="1984" w:type="dxa"/>
          </w:tcPr>
          <w:p w:rsidR="006D6A4E" w:rsidRDefault="006D6A4E">
            <w:pPr>
              <w:pStyle w:val="ConsPlusNormal"/>
            </w:pPr>
          </w:p>
        </w:tc>
      </w:tr>
      <w:tr w:rsidR="006D6A4E">
        <w:tc>
          <w:tcPr>
            <w:tcW w:w="5102" w:type="dxa"/>
          </w:tcPr>
          <w:p w:rsidR="006D6A4E" w:rsidRDefault="006D6A4E">
            <w:pPr>
              <w:pStyle w:val="ConsPlusNormal"/>
            </w:pPr>
            <w:r>
              <w:t>Организация помощи в проведении ремонта жилых помещений</w:t>
            </w:r>
          </w:p>
        </w:tc>
        <w:tc>
          <w:tcPr>
            <w:tcW w:w="1984" w:type="dxa"/>
          </w:tcPr>
          <w:p w:rsidR="006D6A4E" w:rsidRDefault="006D6A4E">
            <w:pPr>
              <w:pStyle w:val="ConsPlusNormal"/>
              <w:jc w:val="center"/>
            </w:pPr>
            <w:r>
              <w:t>2</w:t>
            </w:r>
          </w:p>
        </w:tc>
        <w:tc>
          <w:tcPr>
            <w:tcW w:w="1984" w:type="dxa"/>
          </w:tcPr>
          <w:p w:rsidR="006D6A4E" w:rsidRDefault="006D6A4E">
            <w:pPr>
              <w:pStyle w:val="ConsPlusNormal"/>
            </w:pPr>
          </w:p>
        </w:tc>
      </w:tr>
      <w:tr w:rsidR="006D6A4E">
        <w:tc>
          <w:tcPr>
            <w:tcW w:w="5102" w:type="dxa"/>
          </w:tcPr>
          <w:p w:rsidR="006D6A4E" w:rsidRDefault="006D6A4E">
            <w:pPr>
              <w:pStyle w:val="ConsPlusNormal"/>
            </w:pPr>
            <w:r>
              <w:t>Отправка за счет получателя социальных услуг почтовой корреспонденции</w:t>
            </w:r>
          </w:p>
        </w:tc>
        <w:tc>
          <w:tcPr>
            <w:tcW w:w="1984" w:type="dxa"/>
          </w:tcPr>
          <w:p w:rsidR="006D6A4E" w:rsidRDefault="006D6A4E">
            <w:pPr>
              <w:pStyle w:val="ConsPlusNormal"/>
              <w:jc w:val="center"/>
            </w:pPr>
            <w:r>
              <w:t>2</w:t>
            </w:r>
          </w:p>
        </w:tc>
        <w:tc>
          <w:tcPr>
            <w:tcW w:w="1984" w:type="dxa"/>
          </w:tcPr>
          <w:p w:rsidR="006D6A4E" w:rsidRDefault="006D6A4E">
            <w:pPr>
              <w:pStyle w:val="ConsPlusNormal"/>
            </w:pPr>
          </w:p>
        </w:tc>
      </w:tr>
      <w:tr w:rsidR="006D6A4E">
        <w:tc>
          <w:tcPr>
            <w:tcW w:w="5102" w:type="dxa"/>
          </w:tcPr>
          <w:p w:rsidR="006D6A4E" w:rsidRDefault="006D6A4E">
            <w:pPr>
              <w:pStyle w:val="ConsPlusNormal"/>
            </w:pPr>
            <w:r>
              <w:t>Предоставление гигиенических услуг лицам, не способным по состоянию здоровья самостоятельно выполнять их</w:t>
            </w:r>
          </w:p>
        </w:tc>
        <w:tc>
          <w:tcPr>
            <w:tcW w:w="1984" w:type="dxa"/>
          </w:tcPr>
          <w:p w:rsidR="006D6A4E" w:rsidRDefault="006D6A4E">
            <w:pPr>
              <w:pStyle w:val="ConsPlusNormal"/>
              <w:jc w:val="center"/>
            </w:pPr>
            <w:r>
              <w:t>23</w:t>
            </w:r>
          </w:p>
        </w:tc>
        <w:tc>
          <w:tcPr>
            <w:tcW w:w="1984" w:type="dxa"/>
          </w:tcPr>
          <w:p w:rsidR="006D6A4E" w:rsidRDefault="006D6A4E">
            <w:pPr>
              <w:pStyle w:val="ConsPlusNormal"/>
            </w:pPr>
          </w:p>
        </w:tc>
      </w:tr>
      <w:tr w:rsidR="006D6A4E">
        <w:tc>
          <w:tcPr>
            <w:tcW w:w="5102" w:type="dxa"/>
          </w:tcPr>
          <w:p w:rsidR="006D6A4E" w:rsidRDefault="006D6A4E">
            <w:pPr>
              <w:pStyle w:val="ConsPlusNormal"/>
            </w:pPr>
            <w:r>
              <w:lastRenderedPageBreak/>
              <w:t>Уборка жилых помещений</w:t>
            </w:r>
          </w:p>
        </w:tc>
        <w:tc>
          <w:tcPr>
            <w:tcW w:w="1984" w:type="dxa"/>
          </w:tcPr>
          <w:p w:rsidR="006D6A4E" w:rsidRDefault="006D6A4E">
            <w:pPr>
              <w:pStyle w:val="ConsPlusNormal"/>
              <w:jc w:val="center"/>
            </w:pPr>
            <w:r>
              <w:t>4</w:t>
            </w:r>
          </w:p>
        </w:tc>
        <w:tc>
          <w:tcPr>
            <w:tcW w:w="1984" w:type="dxa"/>
          </w:tcPr>
          <w:p w:rsidR="006D6A4E" w:rsidRDefault="006D6A4E">
            <w:pPr>
              <w:pStyle w:val="ConsPlusNormal"/>
            </w:pPr>
          </w:p>
        </w:tc>
      </w:tr>
      <w:tr w:rsidR="006D6A4E">
        <w:tc>
          <w:tcPr>
            <w:tcW w:w="5102" w:type="dxa"/>
          </w:tcPr>
          <w:p w:rsidR="006D6A4E" w:rsidRDefault="006D6A4E">
            <w:pPr>
              <w:pStyle w:val="ConsPlusNormal"/>
            </w:pPr>
            <w: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t>Обеспечение присмотра</w:t>
            </w:r>
          </w:p>
        </w:tc>
        <w:tc>
          <w:tcPr>
            <w:tcW w:w="1984" w:type="dxa"/>
          </w:tcPr>
          <w:p w:rsidR="006D6A4E" w:rsidRDefault="006D6A4E">
            <w:pPr>
              <w:pStyle w:val="ConsPlusNormal"/>
              <w:jc w:val="center"/>
            </w:pPr>
            <w:r>
              <w:t>248</w:t>
            </w:r>
          </w:p>
        </w:tc>
        <w:tc>
          <w:tcPr>
            <w:tcW w:w="1984" w:type="dxa"/>
          </w:tcPr>
          <w:p w:rsidR="006D6A4E" w:rsidRDefault="006D6A4E">
            <w:pPr>
              <w:pStyle w:val="ConsPlusNormal"/>
            </w:pPr>
          </w:p>
        </w:tc>
      </w:tr>
      <w:tr w:rsidR="006D6A4E">
        <w:tc>
          <w:tcPr>
            <w:tcW w:w="5102" w:type="dxa"/>
          </w:tcPr>
          <w:p w:rsidR="006D6A4E" w:rsidRDefault="006D6A4E">
            <w:pPr>
              <w:pStyle w:val="ConsPlusNormal"/>
            </w:pPr>
            <w:r>
              <w:rPr>
                <w:b/>
              </w:rPr>
              <w:t>Социально-медицинские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984" w:type="dxa"/>
          </w:tcPr>
          <w:p w:rsidR="006D6A4E" w:rsidRDefault="006D6A4E">
            <w:pPr>
              <w:pStyle w:val="ConsPlusNormal"/>
              <w:jc w:val="center"/>
            </w:pPr>
            <w:r>
              <w:t>23</w:t>
            </w:r>
          </w:p>
        </w:tc>
        <w:tc>
          <w:tcPr>
            <w:tcW w:w="1984" w:type="dxa"/>
          </w:tcPr>
          <w:p w:rsidR="006D6A4E" w:rsidRDefault="006D6A4E">
            <w:pPr>
              <w:pStyle w:val="ConsPlusNormal"/>
            </w:pPr>
          </w:p>
        </w:tc>
      </w:tr>
      <w:tr w:rsidR="006D6A4E">
        <w:tc>
          <w:tcPr>
            <w:tcW w:w="5102" w:type="dxa"/>
          </w:tcPr>
          <w:p w:rsidR="006D6A4E" w:rsidRDefault="006D6A4E">
            <w:pPr>
              <w:pStyle w:val="ConsPlusNormal"/>
            </w:pPr>
            <w:r>
              <w:t>Проведение оздоровительных мероприятий</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Массаж</w:t>
            </w:r>
          </w:p>
        </w:tc>
        <w:tc>
          <w:tcPr>
            <w:tcW w:w="1984" w:type="dxa"/>
          </w:tcPr>
          <w:p w:rsidR="006D6A4E" w:rsidRDefault="006D6A4E">
            <w:pPr>
              <w:pStyle w:val="ConsPlusNormal"/>
              <w:jc w:val="center"/>
            </w:pPr>
            <w:r>
              <w:t>10</w:t>
            </w:r>
          </w:p>
        </w:tc>
        <w:tc>
          <w:tcPr>
            <w:tcW w:w="1984" w:type="dxa"/>
          </w:tcPr>
          <w:p w:rsidR="006D6A4E" w:rsidRDefault="006D6A4E">
            <w:pPr>
              <w:pStyle w:val="ConsPlusNormal"/>
            </w:pPr>
          </w:p>
        </w:tc>
      </w:tr>
      <w:tr w:rsidR="006D6A4E">
        <w:tc>
          <w:tcPr>
            <w:tcW w:w="5102" w:type="dxa"/>
          </w:tcPr>
          <w:p w:rsidR="006D6A4E" w:rsidRDefault="006D6A4E">
            <w:pPr>
              <w:pStyle w:val="ConsPlusNormal"/>
            </w:pPr>
            <w:r>
              <w:t>Лечебная физкультура</w:t>
            </w:r>
          </w:p>
        </w:tc>
        <w:tc>
          <w:tcPr>
            <w:tcW w:w="1984" w:type="dxa"/>
          </w:tcPr>
          <w:p w:rsidR="006D6A4E" w:rsidRDefault="006D6A4E">
            <w:pPr>
              <w:pStyle w:val="ConsPlusNormal"/>
              <w:jc w:val="center"/>
            </w:pPr>
            <w:r>
              <w:t>20</w:t>
            </w:r>
          </w:p>
        </w:tc>
        <w:tc>
          <w:tcPr>
            <w:tcW w:w="1984" w:type="dxa"/>
          </w:tcPr>
          <w:p w:rsidR="006D6A4E" w:rsidRDefault="006D6A4E">
            <w:pPr>
              <w:pStyle w:val="ConsPlusNormal"/>
            </w:pPr>
          </w:p>
        </w:tc>
      </w:tr>
      <w:tr w:rsidR="006D6A4E">
        <w:tc>
          <w:tcPr>
            <w:tcW w:w="5102" w:type="dxa"/>
          </w:tcPr>
          <w:p w:rsidR="006D6A4E" w:rsidRDefault="006D6A4E">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6D6A4E" w:rsidRDefault="006D6A4E">
            <w:pPr>
              <w:pStyle w:val="ConsPlusNormal"/>
              <w:jc w:val="center"/>
            </w:pPr>
            <w:r>
              <w:t>4</w:t>
            </w:r>
          </w:p>
        </w:tc>
        <w:tc>
          <w:tcPr>
            <w:tcW w:w="1984" w:type="dxa"/>
          </w:tcPr>
          <w:p w:rsidR="006D6A4E" w:rsidRDefault="006D6A4E">
            <w:pPr>
              <w:pStyle w:val="ConsPlusNormal"/>
            </w:pPr>
          </w:p>
        </w:tc>
      </w:tr>
      <w:tr w:rsidR="006D6A4E">
        <w:tc>
          <w:tcPr>
            <w:tcW w:w="5102" w:type="dxa"/>
          </w:tcPr>
          <w:p w:rsidR="006D6A4E" w:rsidRDefault="006D6A4E">
            <w:pPr>
              <w:pStyle w:val="ConsPlusNormal"/>
            </w:pPr>
            <w:r>
              <w:t>Социально-психологические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984" w:type="dxa"/>
          </w:tcPr>
          <w:p w:rsidR="006D6A4E" w:rsidRDefault="006D6A4E">
            <w:pPr>
              <w:pStyle w:val="ConsPlusNormal"/>
              <w:jc w:val="center"/>
            </w:pPr>
            <w:r>
              <w:t>9</w:t>
            </w:r>
          </w:p>
        </w:tc>
        <w:tc>
          <w:tcPr>
            <w:tcW w:w="1984" w:type="dxa"/>
          </w:tcPr>
          <w:p w:rsidR="006D6A4E" w:rsidRDefault="006D6A4E">
            <w:pPr>
              <w:pStyle w:val="ConsPlusNormal"/>
            </w:pPr>
          </w:p>
        </w:tc>
      </w:tr>
      <w:tr w:rsidR="006D6A4E">
        <w:tc>
          <w:tcPr>
            <w:tcW w:w="5102" w:type="dxa"/>
          </w:tcPr>
          <w:p w:rsidR="006D6A4E" w:rsidRDefault="006D6A4E">
            <w:pPr>
              <w:pStyle w:val="ConsPlusNormal"/>
            </w:pPr>
            <w:r>
              <w:t>Социально-психологический патронаж</w:t>
            </w:r>
          </w:p>
        </w:tc>
        <w:tc>
          <w:tcPr>
            <w:tcW w:w="1984" w:type="dxa"/>
          </w:tcPr>
          <w:p w:rsidR="006D6A4E" w:rsidRDefault="006D6A4E">
            <w:pPr>
              <w:pStyle w:val="ConsPlusNormal"/>
              <w:jc w:val="center"/>
            </w:pPr>
            <w:r>
              <w:t>9</w:t>
            </w:r>
          </w:p>
        </w:tc>
        <w:tc>
          <w:tcPr>
            <w:tcW w:w="1984" w:type="dxa"/>
          </w:tcPr>
          <w:p w:rsidR="006D6A4E" w:rsidRDefault="006D6A4E">
            <w:pPr>
              <w:pStyle w:val="ConsPlusNormal"/>
            </w:pPr>
          </w:p>
        </w:tc>
      </w:tr>
      <w:tr w:rsidR="006D6A4E">
        <w:tc>
          <w:tcPr>
            <w:tcW w:w="5102" w:type="dxa"/>
          </w:tcPr>
          <w:p w:rsidR="006D6A4E" w:rsidRDefault="006D6A4E">
            <w:pPr>
              <w:pStyle w:val="ConsPlusNormal"/>
            </w:pPr>
            <w:r>
              <w:t>Социально-педагогические</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Организация досуга (праздники, экскурсии и другие культурные мероприятия)</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rPr>
                <w:b/>
              </w:rPr>
              <w:t>Социально-трудовые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Оказание помощи в трудоустройстве</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t xml:space="preserve">Организация помощи в получении образования </w:t>
            </w:r>
            <w:r>
              <w:lastRenderedPageBreak/>
              <w:t>и(или) профессии инвалидами в соответствии с их способностями, оказание помощи в трудоустройстве</w:t>
            </w:r>
          </w:p>
        </w:tc>
        <w:tc>
          <w:tcPr>
            <w:tcW w:w="1984" w:type="dxa"/>
          </w:tcPr>
          <w:p w:rsidR="006D6A4E" w:rsidRDefault="006D6A4E">
            <w:pPr>
              <w:pStyle w:val="ConsPlusNormal"/>
              <w:jc w:val="center"/>
            </w:pPr>
            <w:r>
              <w:lastRenderedPageBreak/>
              <w:t>9</w:t>
            </w:r>
          </w:p>
        </w:tc>
        <w:tc>
          <w:tcPr>
            <w:tcW w:w="1984" w:type="dxa"/>
          </w:tcPr>
          <w:p w:rsidR="006D6A4E" w:rsidRDefault="006D6A4E">
            <w:pPr>
              <w:pStyle w:val="ConsPlusNormal"/>
            </w:pPr>
          </w:p>
        </w:tc>
      </w:tr>
      <w:tr w:rsidR="006D6A4E">
        <w:tc>
          <w:tcPr>
            <w:tcW w:w="5102" w:type="dxa"/>
          </w:tcPr>
          <w:p w:rsidR="006D6A4E" w:rsidRDefault="006D6A4E">
            <w:pPr>
              <w:pStyle w:val="ConsPlusNormal"/>
            </w:pPr>
            <w:r>
              <w:rPr>
                <w:b/>
              </w:rPr>
              <w:lastRenderedPageBreak/>
              <w:t>Социально-правовые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Оказание помощи в оформлении и(или) восстановлении документов получателя социальных услуг</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t>Оказание помощи в получении юридических услуг (в том числе бесплатной юридической помощи)</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rPr>
                <w:b/>
              </w:rPr>
              <w:t>Услуги в целях повышения коммуникативного потенциала получателей социальных услуг</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Обучение навыкам самообслуживания, поведения в быту и общественных местах</w:t>
            </w:r>
          </w:p>
        </w:tc>
        <w:tc>
          <w:tcPr>
            <w:tcW w:w="1984" w:type="dxa"/>
          </w:tcPr>
          <w:p w:rsidR="006D6A4E" w:rsidRDefault="006D6A4E">
            <w:pPr>
              <w:pStyle w:val="ConsPlusNormal"/>
              <w:jc w:val="center"/>
            </w:pPr>
            <w:r>
              <w:t>9</w:t>
            </w:r>
          </w:p>
        </w:tc>
        <w:tc>
          <w:tcPr>
            <w:tcW w:w="1984" w:type="dxa"/>
          </w:tcPr>
          <w:p w:rsidR="006D6A4E" w:rsidRDefault="006D6A4E">
            <w:pPr>
              <w:pStyle w:val="ConsPlusNormal"/>
            </w:pPr>
          </w:p>
        </w:tc>
      </w:tr>
      <w:tr w:rsidR="006D6A4E">
        <w:tc>
          <w:tcPr>
            <w:tcW w:w="9070" w:type="dxa"/>
            <w:gridSpan w:val="3"/>
          </w:tcPr>
          <w:p w:rsidR="006D6A4E" w:rsidRDefault="006D6A4E">
            <w:pPr>
              <w:pStyle w:val="ConsPlusNormal"/>
              <w:jc w:val="center"/>
            </w:pPr>
            <w:r>
              <w:rPr>
                <w:b/>
              </w:rPr>
              <w:t>Социальные услуги, предоставляемые совершеннолетним получателям социальных услуг в рамках сопровождаемого проживания инвалидов с ментальными нарушениями</w:t>
            </w:r>
          </w:p>
        </w:tc>
      </w:tr>
      <w:tr w:rsidR="006D6A4E">
        <w:tc>
          <w:tcPr>
            <w:tcW w:w="5102" w:type="dxa"/>
          </w:tcPr>
          <w:p w:rsidR="006D6A4E" w:rsidRDefault="006D6A4E">
            <w:pPr>
              <w:pStyle w:val="ConsPlusNormal"/>
            </w:pPr>
            <w:r>
              <w:rPr>
                <w:b/>
              </w:rPr>
              <w:t>Социально-бытовые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84" w:type="dxa"/>
          </w:tcPr>
          <w:p w:rsidR="006D6A4E" w:rsidRDefault="006D6A4E">
            <w:pPr>
              <w:pStyle w:val="ConsPlusNormal"/>
              <w:jc w:val="center"/>
            </w:pPr>
            <w:r>
              <w:t>1</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Помощь в управлении финансовыми ресурсами</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t>Контроль за социально-бытовыми условиями получателя социальных услуг</w:t>
            </w:r>
          </w:p>
        </w:tc>
        <w:tc>
          <w:tcPr>
            <w:tcW w:w="1984" w:type="dxa"/>
          </w:tcPr>
          <w:p w:rsidR="006D6A4E" w:rsidRDefault="006D6A4E">
            <w:pPr>
              <w:pStyle w:val="ConsPlusNormal"/>
              <w:jc w:val="center"/>
            </w:pPr>
            <w:r>
              <w:t>5</w:t>
            </w:r>
          </w:p>
        </w:tc>
        <w:tc>
          <w:tcPr>
            <w:tcW w:w="1984" w:type="dxa"/>
          </w:tcPr>
          <w:p w:rsidR="006D6A4E" w:rsidRDefault="006D6A4E">
            <w:pPr>
              <w:pStyle w:val="ConsPlusNormal"/>
            </w:pPr>
          </w:p>
        </w:tc>
      </w:tr>
      <w:tr w:rsidR="006D6A4E">
        <w:tc>
          <w:tcPr>
            <w:tcW w:w="5102" w:type="dxa"/>
          </w:tcPr>
          <w:p w:rsidR="006D6A4E" w:rsidRDefault="006D6A4E">
            <w:pPr>
              <w:pStyle w:val="ConsPlusNormal"/>
            </w:pPr>
            <w:r>
              <w:t>Организации помощи в проведении ремонта жилых помещений</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rPr>
                <w:b/>
              </w:rPr>
              <w:t>Социально-медицинские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6D6A4E" w:rsidRDefault="006D6A4E">
            <w:pPr>
              <w:pStyle w:val="ConsPlusNormal"/>
              <w:jc w:val="center"/>
            </w:pPr>
            <w:r>
              <w:t>5</w:t>
            </w:r>
          </w:p>
        </w:tc>
        <w:tc>
          <w:tcPr>
            <w:tcW w:w="1984" w:type="dxa"/>
          </w:tcPr>
          <w:p w:rsidR="006D6A4E" w:rsidRDefault="006D6A4E">
            <w:pPr>
              <w:pStyle w:val="ConsPlusNormal"/>
            </w:pPr>
          </w:p>
        </w:tc>
      </w:tr>
      <w:tr w:rsidR="006D6A4E">
        <w:tc>
          <w:tcPr>
            <w:tcW w:w="5102" w:type="dxa"/>
          </w:tcPr>
          <w:p w:rsidR="006D6A4E" w:rsidRDefault="006D6A4E">
            <w:pPr>
              <w:pStyle w:val="ConsPlusNormal"/>
            </w:pPr>
            <w:r>
              <w:t xml:space="preserve">Выполнение процедур, связанных с организацией ухода, наблюдением за состоянием здоровья </w:t>
            </w:r>
            <w:r>
              <w:lastRenderedPageBreak/>
              <w:t>получателей социальных услуг</w:t>
            </w:r>
          </w:p>
        </w:tc>
        <w:tc>
          <w:tcPr>
            <w:tcW w:w="1984" w:type="dxa"/>
          </w:tcPr>
          <w:p w:rsidR="006D6A4E" w:rsidRDefault="006D6A4E">
            <w:pPr>
              <w:pStyle w:val="ConsPlusNormal"/>
              <w:jc w:val="center"/>
            </w:pPr>
            <w:r>
              <w:lastRenderedPageBreak/>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lastRenderedPageBreak/>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84" w:type="dxa"/>
          </w:tcPr>
          <w:p w:rsidR="006D6A4E" w:rsidRDefault="006D6A4E">
            <w:pPr>
              <w:pStyle w:val="ConsPlusNormal"/>
              <w:jc w:val="center"/>
            </w:pPr>
            <w:r>
              <w:t>5</w:t>
            </w:r>
          </w:p>
        </w:tc>
        <w:tc>
          <w:tcPr>
            <w:tcW w:w="1984" w:type="dxa"/>
          </w:tcPr>
          <w:p w:rsidR="006D6A4E" w:rsidRDefault="006D6A4E">
            <w:pPr>
              <w:pStyle w:val="ConsPlusNormal"/>
            </w:pPr>
          </w:p>
        </w:tc>
      </w:tr>
      <w:tr w:rsidR="006D6A4E">
        <w:tc>
          <w:tcPr>
            <w:tcW w:w="5102" w:type="dxa"/>
          </w:tcPr>
          <w:p w:rsidR="006D6A4E" w:rsidRDefault="006D6A4E">
            <w:pPr>
              <w:pStyle w:val="ConsPlusNormal"/>
            </w:pPr>
            <w:r>
              <w:t>Проведение оздоровительных мероприятий</w:t>
            </w:r>
          </w:p>
        </w:tc>
        <w:tc>
          <w:tcPr>
            <w:tcW w:w="1984" w:type="dxa"/>
          </w:tcPr>
          <w:p w:rsidR="006D6A4E" w:rsidRDefault="006D6A4E">
            <w:pPr>
              <w:pStyle w:val="ConsPlusNormal"/>
              <w:jc w:val="center"/>
            </w:pPr>
            <w:r>
              <w:t>31</w:t>
            </w:r>
          </w:p>
        </w:tc>
        <w:tc>
          <w:tcPr>
            <w:tcW w:w="1984" w:type="dxa"/>
          </w:tcPr>
          <w:p w:rsidR="006D6A4E" w:rsidRDefault="006D6A4E">
            <w:pPr>
              <w:pStyle w:val="ConsPlusNormal"/>
            </w:pPr>
          </w:p>
        </w:tc>
      </w:tr>
      <w:tr w:rsidR="006D6A4E">
        <w:tc>
          <w:tcPr>
            <w:tcW w:w="5102" w:type="dxa"/>
          </w:tcPr>
          <w:p w:rsidR="006D6A4E" w:rsidRDefault="006D6A4E">
            <w:pPr>
              <w:pStyle w:val="ConsPlusNormal"/>
            </w:pPr>
            <w:r>
              <w:rPr>
                <w:b/>
              </w:rPr>
              <w:t>Социально-правовые услуги</w:t>
            </w:r>
          </w:p>
        </w:tc>
        <w:tc>
          <w:tcPr>
            <w:tcW w:w="1984" w:type="dxa"/>
          </w:tcPr>
          <w:p w:rsidR="006D6A4E" w:rsidRDefault="006D6A4E">
            <w:pPr>
              <w:pStyle w:val="ConsPlusNormal"/>
            </w:pPr>
          </w:p>
        </w:tc>
        <w:tc>
          <w:tcPr>
            <w:tcW w:w="1984" w:type="dxa"/>
          </w:tcPr>
          <w:p w:rsidR="006D6A4E" w:rsidRDefault="006D6A4E">
            <w:pPr>
              <w:pStyle w:val="ConsPlusNormal"/>
            </w:pPr>
          </w:p>
        </w:tc>
      </w:tr>
      <w:tr w:rsidR="006D6A4E">
        <w:tc>
          <w:tcPr>
            <w:tcW w:w="5102" w:type="dxa"/>
          </w:tcPr>
          <w:p w:rsidR="006D6A4E" w:rsidRDefault="006D6A4E">
            <w:pPr>
              <w:pStyle w:val="ConsPlusNormal"/>
            </w:pPr>
            <w:r>
              <w:t>Оказание помощи в получении юридических услуг (в том числе бесплатно)</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t>Оказание помощи в реализации и защите прав и законных интересов получателей социальных услуг</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t>Оказание помощи в оформлении и(или) восстановлении документов правового характера, необходимых для реализации прав получателей социальных услуг</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r w:rsidR="006D6A4E">
        <w:tc>
          <w:tcPr>
            <w:tcW w:w="5102" w:type="dxa"/>
          </w:tcPr>
          <w:p w:rsidR="006D6A4E" w:rsidRDefault="006D6A4E">
            <w:pPr>
              <w:pStyle w:val="ConsPlusNormal"/>
            </w:pPr>
            <w:r>
              <w:t>Помощь в получении мер социальной поддержки</w:t>
            </w:r>
          </w:p>
        </w:tc>
        <w:tc>
          <w:tcPr>
            <w:tcW w:w="1984" w:type="dxa"/>
          </w:tcPr>
          <w:p w:rsidR="006D6A4E" w:rsidRDefault="006D6A4E">
            <w:pPr>
              <w:pStyle w:val="ConsPlusNormal"/>
              <w:jc w:val="center"/>
            </w:pPr>
            <w:r>
              <w:t>15</w:t>
            </w:r>
          </w:p>
        </w:tc>
        <w:tc>
          <w:tcPr>
            <w:tcW w:w="1984" w:type="dxa"/>
          </w:tcPr>
          <w:p w:rsidR="006D6A4E" w:rsidRDefault="006D6A4E">
            <w:pPr>
              <w:pStyle w:val="ConsPlusNormal"/>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6D6A4E">
        <w:tc>
          <w:tcPr>
            <w:tcW w:w="5102" w:type="dxa"/>
            <w:tcBorders>
              <w:top w:val="nil"/>
              <w:left w:val="nil"/>
              <w:bottom w:val="single" w:sz="4" w:space="0" w:color="auto"/>
              <w:right w:val="nil"/>
            </w:tcBorders>
          </w:tcPr>
          <w:p w:rsidR="006D6A4E" w:rsidRDefault="006D6A4E">
            <w:pPr>
              <w:pStyle w:val="ConsPlusNormal"/>
            </w:pPr>
          </w:p>
        </w:tc>
        <w:tc>
          <w:tcPr>
            <w:tcW w:w="3968" w:type="dxa"/>
            <w:tcBorders>
              <w:top w:val="nil"/>
              <w:left w:val="nil"/>
              <w:bottom w:val="nil"/>
              <w:right w:val="nil"/>
            </w:tcBorders>
          </w:tcPr>
          <w:p w:rsidR="006D6A4E" w:rsidRDefault="006D6A4E">
            <w:pPr>
              <w:pStyle w:val="ConsPlusNormal"/>
            </w:pPr>
          </w:p>
        </w:tc>
      </w:tr>
      <w:tr w:rsidR="006D6A4E">
        <w:tc>
          <w:tcPr>
            <w:tcW w:w="510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3968"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pPr>
    </w:p>
    <w:p w:rsidR="006D6A4E" w:rsidRDefault="006D6A4E">
      <w:pPr>
        <w:pStyle w:val="ConsPlusNormal"/>
        <w:jc w:val="right"/>
        <w:outlineLvl w:val="2"/>
      </w:pPr>
      <w:r>
        <w:t>Приложение 13</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6D6A4E">
        <w:tc>
          <w:tcPr>
            <w:tcW w:w="9071" w:type="dxa"/>
            <w:gridSpan w:val="3"/>
            <w:tcBorders>
              <w:top w:val="nil"/>
              <w:left w:val="nil"/>
              <w:bottom w:val="nil"/>
              <w:right w:val="nil"/>
            </w:tcBorders>
          </w:tcPr>
          <w:p w:rsidR="006D6A4E" w:rsidRDefault="006D6A4E">
            <w:pPr>
              <w:pStyle w:val="ConsPlusNormal"/>
              <w:jc w:val="center"/>
            </w:pPr>
            <w:bookmarkStart w:id="30" w:name="P2769"/>
            <w:bookmarkEnd w:id="30"/>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детям-инвалидам на дому</w:t>
            </w:r>
          </w:p>
        </w:tc>
      </w:tr>
      <w:tr w:rsidR="006D6A4E">
        <w:tc>
          <w:tcPr>
            <w:tcW w:w="1555" w:type="dxa"/>
            <w:tcBorders>
              <w:top w:val="nil"/>
              <w:left w:val="nil"/>
              <w:bottom w:val="nil"/>
              <w:right w:val="nil"/>
            </w:tcBorders>
          </w:tcPr>
          <w:p w:rsidR="006D6A4E" w:rsidRDefault="006D6A4E">
            <w:pPr>
              <w:pStyle w:val="ConsPlusNormal"/>
            </w:pPr>
          </w:p>
        </w:tc>
        <w:tc>
          <w:tcPr>
            <w:tcW w:w="6061" w:type="dxa"/>
            <w:tcBorders>
              <w:top w:val="nil"/>
              <w:left w:val="nil"/>
              <w:bottom w:val="single" w:sz="4" w:space="0" w:color="auto"/>
              <w:right w:val="nil"/>
            </w:tcBorders>
          </w:tcPr>
          <w:p w:rsidR="006D6A4E" w:rsidRDefault="006D6A4E">
            <w:pPr>
              <w:pStyle w:val="ConsPlusNormal"/>
              <w:jc w:val="both"/>
            </w:pPr>
          </w:p>
        </w:tc>
        <w:tc>
          <w:tcPr>
            <w:tcW w:w="1455" w:type="dxa"/>
            <w:tcBorders>
              <w:top w:val="nil"/>
              <w:left w:val="nil"/>
              <w:bottom w:val="nil"/>
              <w:right w:val="nil"/>
            </w:tcBorders>
          </w:tcPr>
          <w:p w:rsidR="006D6A4E" w:rsidRDefault="006D6A4E">
            <w:pPr>
              <w:pStyle w:val="ConsPlusNormal"/>
              <w:jc w:val="both"/>
            </w:pPr>
          </w:p>
        </w:tc>
      </w:tr>
      <w:tr w:rsidR="006D6A4E">
        <w:tc>
          <w:tcPr>
            <w:tcW w:w="1555" w:type="dxa"/>
            <w:tcBorders>
              <w:top w:val="nil"/>
              <w:left w:val="nil"/>
              <w:bottom w:val="nil"/>
              <w:right w:val="nil"/>
            </w:tcBorders>
          </w:tcPr>
          <w:p w:rsidR="006D6A4E" w:rsidRDefault="006D6A4E">
            <w:pPr>
              <w:pStyle w:val="ConsPlusNormal"/>
              <w:jc w:val="center"/>
            </w:pPr>
          </w:p>
        </w:tc>
        <w:tc>
          <w:tcPr>
            <w:tcW w:w="6061" w:type="dxa"/>
            <w:tcBorders>
              <w:top w:val="single" w:sz="4" w:space="0" w:color="auto"/>
              <w:left w:val="nil"/>
              <w:bottom w:val="nil"/>
              <w:right w:val="nil"/>
            </w:tcBorders>
          </w:tcPr>
          <w:p w:rsidR="006D6A4E" w:rsidRDefault="006D6A4E">
            <w:pPr>
              <w:pStyle w:val="ConsPlusNormal"/>
              <w:jc w:val="center"/>
            </w:pPr>
            <w:r>
              <w:t>(ФИО несовершеннолетнего)</w:t>
            </w:r>
          </w:p>
        </w:tc>
        <w:tc>
          <w:tcPr>
            <w:tcW w:w="1455" w:type="dxa"/>
            <w:tcBorders>
              <w:top w:val="nil"/>
              <w:left w:val="nil"/>
              <w:bottom w:val="nil"/>
              <w:right w:val="nil"/>
            </w:tcBorders>
          </w:tcPr>
          <w:p w:rsidR="006D6A4E" w:rsidRDefault="006D6A4E">
            <w:pPr>
              <w:pStyle w:val="ConsPlusNormal"/>
              <w:jc w:val="both"/>
            </w:pPr>
          </w:p>
        </w:tc>
      </w:tr>
    </w:tbl>
    <w:p w:rsidR="006D6A4E" w:rsidRDefault="006D6A4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Обеспечение кратковременного присмотра</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Социально-медицинские услуги:</w:t>
            </w:r>
          </w:p>
        </w:tc>
        <w:tc>
          <w:tcPr>
            <w:tcW w:w="2041" w:type="dxa"/>
          </w:tcPr>
          <w:p w:rsidR="006D6A4E" w:rsidRDefault="006D6A4E">
            <w:pPr>
              <w:pStyle w:val="ConsPlusNormal"/>
            </w:pPr>
          </w:p>
        </w:tc>
        <w:tc>
          <w:tcPr>
            <w:tcW w:w="2098" w:type="dxa"/>
          </w:tcPr>
          <w:p w:rsidR="006D6A4E" w:rsidRDefault="006D6A4E">
            <w:pPr>
              <w:pStyle w:val="ConsPlusNormal"/>
            </w:pPr>
          </w:p>
        </w:tc>
      </w:tr>
      <w:tr w:rsidR="006D6A4E">
        <w:tc>
          <w:tcPr>
            <w:tcW w:w="4932" w:type="dxa"/>
          </w:tcPr>
          <w:p w:rsidR="006D6A4E" w:rsidRDefault="006D6A4E">
            <w:pPr>
              <w:pStyle w:val="ConsPlusNormal"/>
            </w:pPr>
            <w:r>
              <w:t>Консультирование по социально-медицинским вопросам</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Проведение оздоровительных мероприятий, а именно:</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1) Медицинский массаж</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2) Лечебная физкультура</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Социально-психологические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Социально-психологическая диагностика</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Социально-психологическая коррекция</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Социально-психологическое консультирование, в том числе по вопросам внутрисемейных отношений</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Экстренная психологическая помощь</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Социально-педагогические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Социально-педагогическая диагностика</w:t>
            </w:r>
          </w:p>
        </w:tc>
        <w:tc>
          <w:tcPr>
            <w:tcW w:w="2041" w:type="dxa"/>
          </w:tcPr>
          <w:p w:rsidR="006D6A4E" w:rsidRDefault="006D6A4E">
            <w:pPr>
              <w:pStyle w:val="ConsPlusNormal"/>
              <w:jc w:val="center"/>
            </w:pPr>
            <w:r>
              <w:t>1</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Социально-педагогическая коррекция</w:t>
            </w:r>
          </w:p>
        </w:tc>
        <w:tc>
          <w:tcPr>
            <w:tcW w:w="2041" w:type="dxa"/>
          </w:tcPr>
          <w:p w:rsidR="006D6A4E" w:rsidRDefault="006D6A4E">
            <w:pPr>
              <w:pStyle w:val="ConsPlusNormal"/>
              <w:jc w:val="center"/>
            </w:pPr>
            <w:r>
              <w:t>12</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Социально-педагогическое консультирование</w:t>
            </w:r>
          </w:p>
        </w:tc>
        <w:tc>
          <w:tcPr>
            <w:tcW w:w="2041" w:type="dxa"/>
          </w:tcPr>
          <w:p w:rsidR="006D6A4E" w:rsidRDefault="006D6A4E">
            <w:pPr>
              <w:pStyle w:val="ConsPlusNormal"/>
              <w:jc w:val="center"/>
            </w:pPr>
            <w:r>
              <w:t>5</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Коррекционно-развивающие занятия, направленные на коррекцию/развитие речи и(или) интеллекта</w:t>
            </w:r>
          </w:p>
        </w:tc>
        <w:tc>
          <w:tcPr>
            <w:tcW w:w="2041" w:type="dxa"/>
          </w:tcPr>
          <w:p w:rsidR="006D6A4E" w:rsidRDefault="006D6A4E">
            <w:pPr>
              <w:pStyle w:val="ConsPlusNormal"/>
              <w:jc w:val="center"/>
            </w:pPr>
            <w:r>
              <w:t>13</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 xml:space="preserve">Услуги в целях повышения коммуникативного потенциала получателей социальных услуг, имеющих ограничения жизнедеятельности, в </w:t>
            </w:r>
            <w:r>
              <w:rPr>
                <w:b/>
              </w:rPr>
              <w:lastRenderedPageBreak/>
              <w:t>том числе детей-инвалидов:</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lastRenderedPageBreak/>
              <w:t>Проведение социально-реабилитационных мероприятий в сфере социального обслуживания</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навыкам самообслуживания, поведения в быту и общественных местах</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Обучение детей-инвалидов пользованию средствами ухода и техническими средствами реабилитации</w:t>
            </w:r>
          </w:p>
        </w:tc>
        <w:tc>
          <w:tcPr>
            <w:tcW w:w="2041" w:type="dxa"/>
          </w:tcPr>
          <w:p w:rsidR="006D6A4E" w:rsidRDefault="006D6A4E">
            <w:pPr>
              <w:pStyle w:val="ConsPlusNormal"/>
              <w:jc w:val="center"/>
            </w:pPr>
            <w:r>
              <w:t>10</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Настройка технического средства реабилитации</w:t>
            </w:r>
          </w:p>
        </w:tc>
        <w:tc>
          <w:tcPr>
            <w:tcW w:w="2041" w:type="dxa"/>
          </w:tcPr>
          <w:p w:rsidR="006D6A4E" w:rsidRDefault="006D6A4E">
            <w:pPr>
              <w:pStyle w:val="ConsPlusNormal"/>
              <w:jc w:val="center"/>
            </w:pPr>
            <w:r>
              <w:t>8 раз в год</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rPr>
                <w:b/>
              </w:rPr>
              <w:t>Социально-правовые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получении юридических услуг (в том числе бесплатно)</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защите прав и законных интересов</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r w:rsidR="006D6A4E">
        <w:tc>
          <w:tcPr>
            <w:tcW w:w="4932" w:type="dxa"/>
          </w:tcPr>
          <w:p w:rsidR="006D6A4E" w:rsidRDefault="006D6A4E">
            <w:pPr>
              <w:pStyle w:val="ConsPlusNormal"/>
            </w:pPr>
            <w:r>
              <w:t>Оказание помощи в оформлении и(или) восстановлении документов получателей социальных услуг</w:t>
            </w:r>
          </w:p>
        </w:tc>
        <w:tc>
          <w:tcPr>
            <w:tcW w:w="2041" w:type="dxa"/>
          </w:tcPr>
          <w:p w:rsidR="006D6A4E" w:rsidRDefault="006D6A4E">
            <w:pPr>
              <w:pStyle w:val="ConsPlusNormal"/>
              <w:jc w:val="center"/>
            </w:pPr>
            <w:r>
              <w:t>По мере необходимости</w:t>
            </w:r>
          </w:p>
        </w:tc>
        <w:tc>
          <w:tcPr>
            <w:tcW w:w="2098" w:type="dxa"/>
          </w:tcPr>
          <w:p w:rsidR="006D6A4E" w:rsidRDefault="006D6A4E">
            <w:pPr>
              <w:pStyle w:val="ConsPlusNormal"/>
              <w:jc w:val="center"/>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pPr>
    </w:p>
    <w:p w:rsidR="006D6A4E" w:rsidRDefault="006D6A4E">
      <w:pPr>
        <w:pStyle w:val="ConsPlusNormal"/>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pPr>
    </w:p>
    <w:p w:rsidR="006D6A4E" w:rsidRDefault="006D6A4E">
      <w:pPr>
        <w:pStyle w:val="ConsPlusNormal"/>
        <w:jc w:val="right"/>
        <w:outlineLvl w:val="2"/>
      </w:pPr>
      <w:r>
        <w:t>Приложение 14</w:t>
      </w:r>
    </w:p>
    <w:p w:rsidR="006D6A4E" w:rsidRDefault="006D6A4E">
      <w:pPr>
        <w:pStyle w:val="ConsPlusNormal"/>
        <w:jc w:val="right"/>
      </w:pPr>
      <w:r>
        <w:t>к приложению 1</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6D6A4E">
        <w:tc>
          <w:tcPr>
            <w:tcW w:w="9071" w:type="dxa"/>
            <w:gridSpan w:val="3"/>
            <w:tcBorders>
              <w:top w:val="nil"/>
              <w:left w:val="nil"/>
              <w:bottom w:val="nil"/>
              <w:right w:val="nil"/>
            </w:tcBorders>
          </w:tcPr>
          <w:p w:rsidR="006D6A4E" w:rsidRDefault="006D6A4E">
            <w:pPr>
              <w:pStyle w:val="ConsPlusNormal"/>
              <w:jc w:val="center"/>
            </w:pPr>
            <w:bookmarkStart w:id="31" w:name="P2887"/>
            <w:bookmarkEnd w:id="31"/>
            <w:r>
              <w:t>АНКЕТА</w:t>
            </w:r>
          </w:p>
          <w:p w:rsidR="006D6A4E" w:rsidRDefault="006D6A4E">
            <w:pPr>
              <w:pStyle w:val="ConsPlusNormal"/>
              <w:jc w:val="center"/>
            </w:pPr>
            <w:r>
              <w:t>(приложение к заявлению о предоставлении государственной услуги</w:t>
            </w:r>
          </w:p>
          <w:p w:rsidR="006D6A4E" w:rsidRDefault="006D6A4E">
            <w:pPr>
              <w:pStyle w:val="ConsPlusNormal"/>
              <w:jc w:val="center"/>
            </w:pPr>
            <w:r>
              <w:t>по признанию гражданина нуждающимся в социальном обслуживании</w:t>
            </w:r>
          </w:p>
          <w:p w:rsidR="006D6A4E" w:rsidRDefault="006D6A4E">
            <w:pPr>
              <w:pStyle w:val="ConsPlusNormal"/>
              <w:jc w:val="center"/>
            </w:pPr>
            <w:r>
              <w:t>и составлению индивидуальной программы предоставления социальных услуг)</w:t>
            </w:r>
          </w:p>
          <w:p w:rsidR="006D6A4E" w:rsidRDefault="006D6A4E">
            <w:pPr>
              <w:pStyle w:val="ConsPlusNormal"/>
              <w:jc w:val="center"/>
            </w:pPr>
            <w:r>
              <w:rPr>
                <w:b/>
              </w:rPr>
              <w:t>Социальные услуги, предоставляемые детям-инвалидам на дому</w:t>
            </w:r>
          </w:p>
        </w:tc>
      </w:tr>
      <w:tr w:rsidR="006D6A4E">
        <w:tc>
          <w:tcPr>
            <w:tcW w:w="1555" w:type="dxa"/>
            <w:tcBorders>
              <w:top w:val="nil"/>
              <w:left w:val="nil"/>
              <w:bottom w:val="nil"/>
              <w:right w:val="nil"/>
            </w:tcBorders>
          </w:tcPr>
          <w:p w:rsidR="006D6A4E" w:rsidRDefault="006D6A4E">
            <w:pPr>
              <w:pStyle w:val="ConsPlusNormal"/>
            </w:pPr>
          </w:p>
        </w:tc>
        <w:tc>
          <w:tcPr>
            <w:tcW w:w="6061" w:type="dxa"/>
            <w:tcBorders>
              <w:top w:val="nil"/>
              <w:left w:val="nil"/>
              <w:bottom w:val="single" w:sz="4" w:space="0" w:color="auto"/>
              <w:right w:val="nil"/>
            </w:tcBorders>
          </w:tcPr>
          <w:p w:rsidR="006D6A4E" w:rsidRDefault="006D6A4E">
            <w:pPr>
              <w:pStyle w:val="ConsPlusNormal"/>
              <w:jc w:val="both"/>
            </w:pPr>
          </w:p>
        </w:tc>
        <w:tc>
          <w:tcPr>
            <w:tcW w:w="1455" w:type="dxa"/>
            <w:tcBorders>
              <w:top w:val="nil"/>
              <w:left w:val="nil"/>
              <w:bottom w:val="nil"/>
              <w:right w:val="nil"/>
            </w:tcBorders>
          </w:tcPr>
          <w:p w:rsidR="006D6A4E" w:rsidRDefault="006D6A4E">
            <w:pPr>
              <w:pStyle w:val="ConsPlusNormal"/>
              <w:jc w:val="both"/>
            </w:pPr>
          </w:p>
        </w:tc>
      </w:tr>
      <w:tr w:rsidR="006D6A4E">
        <w:tc>
          <w:tcPr>
            <w:tcW w:w="1555" w:type="dxa"/>
            <w:tcBorders>
              <w:top w:val="nil"/>
              <w:left w:val="nil"/>
              <w:bottom w:val="nil"/>
              <w:right w:val="nil"/>
            </w:tcBorders>
          </w:tcPr>
          <w:p w:rsidR="006D6A4E" w:rsidRDefault="006D6A4E">
            <w:pPr>
              <w:pStyle w:val="ConsPlusNormal"/>
              <w:jc w:val="center"/>
            </w:pPr>
          </w:p>
        </w:tc>
        <w:tc>
          <w:tcPr>
            <w:tcW w:w="6061" w:type="dxa"/>
            <w:tcBorders>
              <w:top w:val="single" w:sz="4" w:space="0" w:color="auto"/>
              <w:left w:val="nil"/>
              <w:bottom w:val="nil"/>
              <w:right w:val="nil"/>
            </w:tcBorders>
          </w:tcPr>
          <w:p w:rsidR="006D6A4E" w:rsidRDefault="006D6A4E">
            <w:pPr>
              <w:pStyle w:val="ConsPlusNormal"/>
              <w:jc w:val="center"/>
            </w:pPr>
            <w:r>
              <w:t>(ФИО несовершеннолетнего)</w:t>
            </w:r>
          </w:p>
        </w:tc>
        <w:tc>
          <w:tcPr>
            <w:tcW w:w="1455" w:type="dxa"/>
            <w:tcBorders>
              <w:top w:val="nil"/>
              <w:left w:val="nil"/>
              <w:bottom w:val="nil"/>
              <w:right w:val="nil"/>
            </w:tcBorders>
          </w:tcPr>
          <w:p w:rsidR="006D6A4E" w:rsidRDefault="006D6A4E">
            <w:pPr>
              <w:pStyle w:val="ConsPlusNormal"/>
              <w:jc w:val="both"/>
            </w:pPr>
          </w:p>
        </w:tc>
      </w:tr>
    </w:tbl>
    <w:p w:rsidR="006D6A4E" w:rsidRDefault="006D6A4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6D6A4E">
        <w:tc>
          <w:tcPr>
            <w:tcW w:w="4932" w:type="dxa"/>
          </w:tcPr>
          <w:p w:rsidR="006D6A4E" w:rsidRDefault="006D6A4E">
            <w:pPr>
              <w:pStyle w:val="ConsPlusNormal"/>
              <w:jc w:val="center"/>
            </w:pPr>
            <w:r>
              <w:rPr>
                <w:b/>
              </w:rPr>
              <w:t>Наименование услуги</w:t>
            </w:r>
          </w:p>
        </w:tc>
        <w:tc>
          <w:tcPr>
            <w:tcW w:w="2041" w:type="dxa"/>
          </w:tcPr>
          <w:p w:rsidR="006D6A4E" w:rsidRDefault="006D6A4E">
            <w:pPr>
              <w:pStyle w:val="ConsPlusNormal"/>
              <w:jc w:val="center"/>
            </w:pPr>
            <w:r>
              <w:rPr>
                <w:b/>
              </w:rPr>
              <w:t>Максимальное количество услуг в месяц в соответствии с тарифами</w:t>
            </w:r>
          </w:p>
        </w:tc>
        <w:tc>
          <w:tcPr>
            <w:tcW w:w="2098" w:type="dxa"/>
          </w:tcPr>
          <w:p w:rsidR="006D6A4E" w:rsidRDefault="006D6A4E">
            <w:pPr>
              <w:pStyle w:val="ConsPlusNormal"/>
              <w:jc w:val="center"/>
            </w:pPr>
            <w:r>
              <w:rPr>
                <w:b/>
              </w:rPr>
              <w:t>Индивидуальная потребность/количество услуг</w:t>
            </w:r>
          </w:p>
        </w:tc>
      </w:tr>
      <w:tr w:rsidR="006D6A4E">
        <w:tc>
          <w:tcPr>
            <w:tcW w:w="4932" w:type="dxa"/>
          </w:tcPr>
          <w:p w:rsidR="006D6A4E" w:rsidRDefault="006D6A4E">
            <w:pPr>
              <w:pStyle w:val="ConsPlusNormal"/>
            </w:pPr>
            <w:r>
              <w:rPr>
                <w:b/>
              </w:rPr>
              <w:t>Социально-бытовые услуги:</w:t>
            </w:r>
          </w:p>
        </w:tc>
        <w:tc>
          <w:tcPr>
            <w:tcW w:w="2041" w:type="dxa"/>
          </w:tcPr>
          <w:p w:rsidR="006D6A4E" w:rsidRDefault="006D6A4E">
            <w:pPr>
              <w:pStyle w:val="ConsPlusNormal"/>
              <w:jc w:val="center"/>
            </w:pPr>
          </w:p>
        </w:tc>
        <w:tc>
          <w:tcPr>
            <w:tcW w:w="2098" w:type="dxa"/>
          </w:tcPr>
          <w:p w:rsidR="006D6A4E" w:rsidRDefault="006D6A4E">
            <w:pPr>
              <w:pStyle w:val="ConsPlusNormal"/>
            </w:pPr>
          </w:p>
        </w:tc>
      </w:tr>
      <w:tr w:rsidR="006D6A4E">
        <w:tc>
          <w:tcPr>
            <w:tcW w:w="4932" w:type="dxa"/>
          </w:tcPr>
          <w:p w:rsidR="006D6A4E" w:rsidRDefault="006D6A4E">
            <w:pPr>
              <w:pStyle w:val="ConsPlusNormal"/>
            </w:pPr>
            <w:r>
              <w:t>Обеспечение присмотра</w:t>
            </w:r>
          </w:p>
        </w:tc>
        <w:tc>
          <w:tcPr>
            <w:tcW w:w="2041" w:type="dxa"/>
          </w:tcPr>
          <w:p w:rsidR="006D6A4E" w:rsidRDefault="006D6A4E">
            <w:pPr>
              <w:pStyle w:val="ConsPlusNormal"/>
              <w:jc w:val="center"/>
            </w:pPr>
            <w:r>
              <w:t>184</w:t>
            </w:r>
          </w:p>
        </w:tc>
        <w:tc>
          <w:tcPr>
            <w:tcW w:w="2098" w:type="dxa"/>
          </w:tcPr>
          <w:p w:rsidR="006D6A4E" w:rsidRDefault="006D6A4E">
            <w:pPr>
              <w:pStyle w:val="ConsPlusNormal"/>
              <w:jc w:val="center"/>
            </w:pPr>
          </w:p>
        </w:tc>
      </w:tr>
    </w:tbl>
    <w:p w:rsidR="006D6A4E" w:rsidRDefault="006D6A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6D6A4E">
        <w:tc>
          <w:tcPr>
            <w:tcW w:w="4592" w:type="dxa"/>
            <w:tcBorders>
              <w:top w:val="nil"/>
              <w:left w:val="nil"/>
              <w:bottom w:val="single" w:sz="4" w:space="0" w:color="auto"/>
              <w:right w:val="nil"/>
            </w:tcBorders>
          </w:tcPr>
          <w:p w:rsidR="006D6A4E" w:rsidRDefault="006D6A4E">
            <w:pPr>
              <w:pStyle w:val="ConsPlusNormal"/>
            </w:pP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pPr>
          </w:p>
        </w:tc>
      </w:tr>
      <w:tr w:rsidR="006D6A4E">
        <w:tc>
          <w:tcPr>
            <w:tcW w:w="4592" w:type="dxa"/>
            <w:tcBorders>
              <w:top w:val="single" w:sz="4" w:space="0" w:color="auto"/>
              <w:left w:val="nil"/>
              <w:bottom w:val="nil"/>
              <w:right w:val="nil"/>
            </w:tcBorders>
          </w:tcPr>
          <w:p w:rsidR="006D6A4E" w:rsidRDefault="006D6A4E">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6D6A4E" w:rsidRDefault="006D6A4E">
            <w:pPr>
              <w:pStyle w:val="ConsPlusNormal"/>
            </w:pPr>
          </w:p>
        </w:tc>
        <w:tc>
          <w:tcPr>
            <w:tcW w:w="3175" w:type="dxa"/>
            <w:tcBorders>
              <w:top w:val="nil"/>
              <w:left w:val="nil"/>
              <w:bottom w:val="nil"/>
              <w:right w:val="nil"/>
            </w:tcBorders>
          </w:tcPr>
          <w:p w:rsidR="006D6A4E" w:rsidRDefault="006D6A4E">
            <w:pPr>
              <w:pStyle w:val="ConsPlusNormal"/>
              <w:jc w:val="center"/>
            </w:pPr>
            <w:r>
              <w:t>(Дата)</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r>
        <w:t>Приложение 2</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p w:rsidR="006D6A4E" w:rsidRDefault="006D6A4E">
      <w:pPr>
        <w:pStyle w:val="ConsPlusNormal"/>
        <w:jc w:val="right"/>
      </w:pPr>
      <w:r>
        <w:t>форма</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914"/>
        <w:gridCol w:w="964"/>
        <w:gridCol w:w="915"/>
        <w:gridCol w:w="945"/>
        <w:gridCol w:w="4479"/>
        <w:gridCol w:w="340"/>
      </w:tblGrid>
      <w:tr w:rsidR="006D6A4E">
        <w:tc>
          <w:tcPr>
            <w:tcW w:w="9066" w:type="dxa"/>
            <w:gridSpan w:val="7"/>
            <w:tcBorders>
              <w:top w:val="nil"/>
              <w:left w:val="nil"/>
              <w:bottom w:val="nil"/>
              <w:right w:val="nil"/>
            </w:tcBorders>
          </w:tcPr>
          <w:p w:rsidR="006D6A4E" w:rsidRDefault="006D6A4E">
            <w:pPr>
              <w:pStyle w:val="ConsPlusNormal"/>
              <w:jc w:val="center"/>
            </w:pPr>
            <w:bookmarkStart w:id="32" w:name="P2931"/>
            <w:bookmarkEnd w:id="32"/>
            <w:r>
              <w:t>Согласие гражданина</w:t>
            </w:r>
          </w:p>
          <w:p w:rsidR="006D6A4E" w:rsidRDefault="006D6A4E">
            <w:pPr>
              <w:pStyle w:val="ConsPlusNormal"/>
              <w:jc w:val="center"/>
            </w:pPr>
            <w:r>
              <w:t>на обработку персональных данных</w:t>
            </w:r>
          </w:p>
        </w:tc>
      </w:tr>
      <w:tr w:rsidR="006D6A4E">
        <w:tc>
          <w:tcPr>
            <w:tcW w:w="9066" w:type="dxa"/>
            <w:gridSpan w:val="7"/>
            <w:tcBorders>
              <w:top w:val="nil"/>
              <w:left w:val="nil"/>
              <w:bottom w:val="nil"/>
              <w:right w:val="nil"/>
            </w:tcBorders>
          </w:tcPr>
          <w:p w:rsidR="006D6A4E" w:rsidRDefault="006D6A4E">
            <w:pPr>
              <w:pStyle w:val="ConsPlusNormal"/>
            </w:pPr>
          </w:p>
        </w:tc>
      </w:tr>
      <w:tr w:rsidR="006D6A4E">
        <w:tc>
          <w:tcPr>
            <w:tcW w:w="509" w:type="dxa"/>
            <w:tcBorders>
              <w:top w:val="nil"/>
              <w:left w:val="nil"/>
              <w:bottom w:val="nil"/>
              <w:right w:val="nil"/>
            </w:tcBorders>
          </w:tcPr>
          <w:p w:rsidR="006D6A4E" w:rsidRDefault="006D6A4E">
            <w:pPr>
              <w:pStyle w:val="ConsPlusNormal"/>
            </w:pPr>
            <w:r>
              <w:t>Я,</w:t>
            </w:r>
          </w:p>
        </w:tc>
        <w:tc>
          <w:tcPr>
            <w:tcW w:w="8557" w:type="dxa"/>
            <w:gridSpan w:val="6"/>
            <w:tcBorders>
              <w:top w:val="nil"/>
              <w:left w:val="nil"/>
              <w:bottom w:val="single" w:sz="4" w:space="0" w:color="auto"/>
              <w:right w:val="nil"/>
            </w:tcBorders>
          </w:tcPr>
          <w:p w:rsidR="006D6A4E" w:rsidRDefault="006D6A4E">
            <w:pPr>
              <w:pStyle w:val="ConsPlusNormal"/>
            </w:pPr>
          </w:p>
        </w:tc>
      </w:tr>
      <w:tr w:rsidR="006D6A4E">
        <w:tc>
          <w:tcPr>
            <w:tcW w:w="509" w:type="dxa"/>
            <w:tcBorders>
              <w:top w:val="nil"/>
              <w:left w:val="nil"/>
              <w:bottom w:val="nil"/>
              <w:right w:val="nil"/>
            </w:tcBorders>
          </w:tcPr>
          <w:p w:rsidR="006D6A4E" w:rsidRDefault="006D6A4E">
            <w:pPr>
              <w:pStyle w:val="ConsPlusNormal"/>
            </w:pPr>
          </w:p>
        </w:tc>
        <w:tc>
          <w:tcPr>
            <w:tcW w:w="8557" w:type="dxa"/>
            <w:gridSpan w:val="6"/>
            <w:tcBorders>
              <w:top w:val="single" w:sz="4" w:space="0" w:color="auto"/>
              <w:left w:val="nil"/>
              <w:bottom w:val="nil"/>
              <w:right w:val="nil"/>
            </w:tcBorders>
          </w:tcPr>
          <w:p w:rsidR="006D6A4E" w:rsidRDefault="006D6A4E">
            <w:pPr>
              <w:pStyle w:val="ConsPlusNormal"/>
              <w:jc w:val="center"/>
            </w:pPr>
            <w:r>
              <w:t>(Ф.И.О. заявителя (уполномоченного лица) полностью)</w:t>
            </w:r>
          </w:p>
        </w:tc>
      </w:tr>
      <w:tr w:rsidR="006D6A4E">
        <w:tc>
          <w:tcPr>
            <w:tcW w:w="9066" w:type="dxa"/>
            <w:gridSpan w:val="7"/>
            <w:tcBorders>
              <w:top w:val="nil"/>
              <w:left w:val="nil"/>
              <w:bottom w:val="nil"/>
              <w:right w:val="nil"/>
            </w:tcBorders>
          </w:tcPr>
          <w:p w:rsidR="006D6A4E" w:rsidRDefault="006D6A4E">
            <w:pPr>
              <w:pStyle w:val="ConsPlusNormal"/>
            </w:pPr>
            <w:r>
              <w:t>"____" ____________ _______ года рождения,</w:t>
            </w:r>
          </w:p>
        </w:tc>
      </w:tr>
      <w:tr w:rsidR="006D6A4E">
        <w:tc>
          <w:tcPr>
            <w:tcW w:w="4247" w:type="dxa"/>
            <w:gridSpan w:val="5"/>
            <w:tcBorders>
              <w:top w:val="nil"/>
              <w:left w:val="nil"/>
              <w:bottom w:val="nil"/>
              <w:right w:val="nil"/>
            </w:tcBorders>
          </w:tcPr>
          <w:p w:rsidR="006D6A4E" w:rsidRDefault="006D6A4E">
            <w:pPr>
              <w:pStyle w:val="ConsPlusNormal"/>
            </w:pPr>
            <w:r>
              <w:t>Документ, удостоверяющий личность</w:t>
            </w:r>
          </w:p>
        </w:tc>
        <w:tc>
          <w:tcPr>
            <w:tcW w:w="4819" w:type="dxa"/>
            <w:gridSpan w:val="2"/>
            <w:tcBorders>
              <w:top w:val="nil"/>
              <w:left w:val="nil"/>
              <w:bottom w:val="single" w:sz="4" w:space="0" w:color="auto"/>
              <w:right w:val="nil"/>
            </w:tcBorders>
          </w:tcPr>
          <w:p w:rsidR="006D6A4E" w:rsidRDefault="006D6A4E">
            <w:pPr>
              <w:pStyle w:val="ConsPlusNormal"/>
            </w:pPr>
          </w:p>
        </w:tc>
      </w:tr>
      <w:tr w:rsidR="006D6A4E">
        <w:tc>
          <w:tcPr>
            <w:tcW w:w="9066" w:type="dxa"/>
            <w:gridSpan w:val="7"/>
            <w:tcBorders>
              <w:top w:val="nil"/>
              <w:left w:val="nil"/>
              <w:bottom w:val="nil"/>
              <w:right w:val="nil"/>
            </w:tcBorders>
          </w:tcPr>
          <w:p w:rsidR="006D6A4E" w:rsidRDefault="006D6A4E">
            <w:pPr>
              <w:pStyle w:val="ConsPlusNormal"/>
            </w:pPr>
            <w:r>
              <w:t>Серия _______ номер _________________ Дата выдачи "____" _______________ г.</w:t>
            </w:r>
          </w:p>
        </w:tc>
      </w:tr>
      <w:tr w:rsidR="006D6A4E">
        <w:tc>
          <w:tcPr>
            <w:tcW w:w="1423" w:type="dxa"/>
            <w:gridSpan w:val="2"/>
            <w:tcBorders>
              <w:top w:val="nil"/>
              <w:left w:val="nil"/>
              <w:bottom w:val="nil"/>
              <w:right w:val="nil"/>
            </w:tcBorders>
          </w:tcPr>
          <w:p w:rsidR="006D6A4E" w:rsidRDefault="006D6A4E">
            <w:pPr>
              <w:pStyle w:val="ConsPlusNormal"/>
            </w:pPr>
            <w:r>
              <w:t>кем выдан</w:t>
            </w:r>
          </w:p>
        </w:tc>
        <w:tc>
          <w:tcPr>
            <w:tcW w:w="7643" w:type="dxa"/>
            <w:gridSpan w:val="5"/>
            <w:tcBorders>
              <w:top w:val="nil"/>
              <w:left w:val="nil"/>
              <w:bottom w:val="single" w:sz="4" w:space="0" w:color="auto"/>
              <w:right w:val="nil"/>
            </w:tcBorders>
          </w:tcPr>
          <w:p w:rsidR="006D6A4E" w:rsidRDefault="006D6A4E">
            <w:pPr>
              <w:pStyle w:val="ConsPlusNormal"/>
            </w:pPr>
          </w:p>
        </w:tc>
      </w:tr>
      <w:tr w:rsidR="006D6A4E">
        <w:tc>
          <w:tcPr>
            <w:tcW w:w="2387" w:type="dxa"/>
            <w:gridSpan w:val="3"/>
            <w:tcBorders>
              <w:top w:val="nil"/>
              <w:left w:val="nil"/>
              <w:bottom w:val="nil"/>
              <w:right w:val="nil"/>
            </w:tcBorders>
          </w:tcPr>
          <w:p w:rsidR="006D6A4E" w:rsidRDefault="006D6A4E">
            <w:pPr>
              <w:pStyle w:val="ConsPlusNormal"/>
            </w:pPr>
            <w:r>
              <w:t>Адрес регистрации:</w:t>
            </w:r>
          </w:p>
        </w:tc>
        <w:tc>
          <w:tcPr>
            <w:tcW w:w="6679" w:type="dxa"/>
            <w:gridSpan w:val="4"/>
            <w:tcBorders>
              <w:top w:val="single" w:sz="4" w:space="0" w:color="auto"/>
              <w:left w:val="nil"/>
              <w:bottom w:val="single" w:sz="4" w:space="0" w:color="auto"/>
              <w:right w:val="nil"/>
            </w:tcBorders>
          </w:tcPr>
          <w:p w:rsidR="006D6A4E" w:rsidRDefault="006D6A4E">
            <w:pPr>
              <w:pStyle w:val="ConsPlusNormal"/>
            </w:pPr>
          </w:p>
        </w:tc>
      </w:tr>
      <w:tr w:rsidR="006D6A4E">
        <w:tc>
          <w:tcPr>
            <w:tcW w:w="3302" w:type="dxa"/>
            <w:gridSpan w:val="4"/>
            <w:tcBorders>
              <w:top w:val="nil"/>
              <w:left w:val="nil"/>
              <w:bottom w:val="nil"/>
              <w:right w:val="nil"/>
            </w:tcBorders>
          </w:tcPr>
          <w:p w:rsidR="006D6A4E" w:rsidRDefault="006D6A4E">
            <w:pPr>
              <w:pStyle w:val="ConsPlusNormal"/>
            </w:pPr>
            <w:r>
              <w:t>Полномочия подтверждены</w:t>
            </w:r>
          </w:p>
        </w:tc>
        <w:tc>
          <w:tcPr>
            <w:tcW w:w="5764" w:type="dxa"/>
            <w:gridSpan w:val="3"/>
            <w:tcBorders>
              <w:top w:val="single" w:sz="4" w:space="0" w:color="auto"/>
              <w:left w:val="nil"/>
              <w:bottom w:val="single" w:sz="4" w:space="0" w:color="auto"/>
              <w:right w:val="nil"/>
            </w:tcBorders>
          </w:tcPr>
          <w:p w:rsidR="006D6A4E" w:rsidRDefault="006D6A4E">
            <w:pPr>
              <w:pStyle w:val="ConsPlusNormal"/>
            </w:pPr>
          </w:p>
        </w:tc>
      </w:tr>
      <w:tr w:rsidR="006D6A4E">
        <w:tc>
          <w:tcPr>
            <w:tcW w:w="9066" w:type="dxa"/>
            <w:gridSpan w:val="7"/>
            <w:tcBorders>
              <w:top w:val="nil"/>
              <w:left w:val="nil"/>
              <w:bottom w:val="single" w:sz="4" w:space="0" w:color="auto"/>
              <w:right w:val="nil"/>
            </w:tcBorders>
          </w:tcPr>
          <w:p w:rsidR="006D6A4E" w:rsidRDefault="006D6A4E">
            <w:pPr>
              <w:pStyle w:val="ConsPlusNormal"/>
            </w:pPr>
          </w:p>
        </w:tc>
      </w:tr>
      <w:tr w:rsidR="006D6A4E">
        <w:tc>
          <w:tcPr>
            <w:tcW w:w="9066" w:type="dxa"/>
            <w:gridSpan w:val="7"/>
            <w:tcBorders>
              <w:top w:val="single" w:sz="4" w:space="0" w:color="auto"/>
              <w:left w:val="nil"/>
              <w:bottom w:val="nil"/>
              <w:right w:val="nil"/>
            </w:tcBorders>
          </w:tcPr>
          <w:p w:rsidR="006D6A4E" w:rsidRDefault="006D6A4E">
            <w:pPr>
              <w:pStyle w:val="ConsPlusNormal"/>
              <w:jc w:val="center"/>
            </w:pPr>
            <w:r>
              <w:t xml:space="preserve">(наименование и реквизиты доверенности или иного документа, подтверждающего </w:t>
            </w:r>
            <w:r>
              <w:lastRenderedPageBreak/>
              <w:t>полномочия уполномоченного лица)</w:t>
            </w:r>
          </w:p>
        </w:tc>
      </w:tr>
      <w:tr w:rsidR="006D6A4E">
        <w:tc>
          <w:tcPr>
            <w:tcW w:w="9066" w:type="dxa"/>
            <w:gridSpan w:val="7"/>
            <w:tcBorders>
              <w:top w:val="nil"/>
              <w:left w:val="nil"/>
              <w:bottom w:val="nil"/>
              <w:right w:val="nil"/>
            </w:tcBorders>
          </w:tcPr>
          <w:p w:rsidR="006D6A4E" w:rsidRDefault="006D6A4E">
            <w:pPr>
              <w:pStyle w:val="ConsPlusNormal"/>
            </w:pPr>
          </w:p>
        </w:tc>
      </w:tr>
      <w:tr w:rsidR="006D6A4E">
        <w:tc>
          <w:tcPr>
            <w:tcW w:w="9066" w:type="dxa"/>
            <w:gridSpan w:val="7"/>
            <w:tcBorders>
              <w:top w:val="nil"/>
              <w:left w:val="nil"/>
              <w:bottom w:val="nil"/>
              <w:right w:val="nil"/>
            </w:tcBorders>
          </w:tcPr>
          <w:p w:rsidR="006D6A4E" w:rsidRDefault="006D6A4E">
            <w:pPr>
              <w:pStyle w:val="ConsPlusNormal"/>
              <w:jc w:val="both"/>
            </w:pPr>
            <w:r>
              <w:t xml:space="preserve">В соответствии с </w:t>
            </w:r>
            <w:hyperlink r:id="rId167">
              <w:r>
                <w:rPr>
                  <w:color w:val="0000FF"/>
                </w:rPr>
                <w:t>пунктом 4 статьи 9</w:t>
              </w:r>
            </w:hyperlink>
            <w:r>
              <w:t xml:space="preserve"> Федерального закона от 27.07.2006 N 152-ФЗ "О персональных данных" даю согласие</w:t>
            </w:r>
          </w:p>
        </w:tc>
      </w:tr>
      <w:tr w:rsidR="006D6A4E">
        <w:tc>
          <w:tcPr>
            <w:tcW w:w="8726" w:type="dxa"/>
            <w:gridSpan w:val="6"/>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both"/>
            </w:pPr>
            <w:r>
              <w:t>,</w:t>
            </w:r>
          </w:p>
        </w:tc>
      </w:tr>
      <w:tr w:rsidR="006D6A4E">
        <w:tc>
          <w:tcPr>
            <w:tcW w:w="9066" w:type="dxa"/>
            <w:gridSpan w:val="7"/>
            <w:tcBorders>
              <w:top w:val="nil"/>
              <w:left w:val="nil"/>
              <w:bottom w:val="nil"/>
              <w:right w:val="nil"/>
            </w:tcBorders>
          </w:tcPr>
          <w:p w:rsidR="006D6A4E" w:rsidRDefault="006D6A4E">
            <w:pPr>
              <w:pStyle w:val="ConsPlusNormal"/>
              <w:jc w:val="center"/>
            </w:pPr>
            <w:r>
              <w:t>(ЛОГКУ ЦСЗН, адрес - далее оператор)</w:t>
            </w:r>
          </w:p>
        </w:tc>
      </w:tr>
      <w:tr w:rsidR="006D6A4E">
        <w:tc>
          <w:tcPr>
            <w:tcW w:w="9066" w:type="dxa"/>
            <w:gridSpan w:val="7"/>
            <w:tcBorders>
              <w:top w:val="nil"/>
              <w:left w:val="nil"/>
              <w:bottom w:val="nil"/>
              <w:right w:val="nil"/>
            </w:tcBorders>
          </w:tcPr>
          <w:p w:rsidR="006D6A4E" w:rsidRDefault="006D6A4E">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 ребенка/доверителя _______________________________________________________/ (указываются полные фамилия, имя, отчество, дата рождения) с целью получения социального обслуживания,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6D6A4E" w:rsidRDefault="006D6A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6D6A4E" w:rsidRDefault="006D6A4E">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6D6A4E" w:rsidRDefault="006D6A4E">
            <w:pPr>
              <w:pStyle w:val="ConsPlusNormal"/>
              <w:jc w:val="both"/>
            </w:pPr>
            <w:r>
              <w:t>Настоящее согласие действует до даты его отзыва мною, указанной в личном заявлении, заполненном в произвольной форме, поданном оператору.</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0"/>
        <w:gridCol w:w="1111"/>
        <w:gridCol w:w="1440"/>
        <w:gridCol w:w="340"/>
        <w:gridCol w:w="345"/>
        <w:gridCol w:w="2551"/>
        <w:gridCol w:w="340"/>
        <w:gridCol w:w="340"/>
        <w:gridCol w:w="1474"/>
      </w:tblGrid>
      <w:tr w:rsidR="006D6A4E">
        <w:tc>
          <w:tcPr>
            <w:tcW w:w="2251" w:type="dxa"/>
            <w:gridSpan w:val="2"/>
            <w:tcBorders>
              <w:top w:val="nil"/>
              <w:left w:val="nil"/>
              <w:bottom w:val="nil"/>
              <w:right w:val="nil"/>
            </w:tcBorders>
          </w:tcPr>
          <w:p w:rsidR="006D6A4E" w:rsidRDefault="006D6A4E">
            <w:pPr>
              <w:pStyle w:val="ConsPlusNormal"/>
            </w:pPr>
            <w:r>
              <w:t>Подпись заявителя</w:t>
            </w:r>
          </w:p>
        </w:tc>
        <w:tc>
          <w:tcPr>
            <w:tcW w:w="1780" w:type="dxa"/>
            <w:gridSpan w:val="2"/>
            <w:tcBorders>
              <w:top w:val="nil"/>
              <w:left w:val="nil"/>
              <w:bottom w:val="single" w:sz="4" w:space="0" w:color="auto"/>
              <w:right w:val="nil"/>
            </w:tcBorders>
          </w:tcPr>
          <w:p w:rsidR="006D6A4E" w:rsidRDefault="006D6A4E">
            <w:pPr>
              <w:pStyle w:val="ConsPlusNormal"/>
            </w:pPr>
          </w:p>
        </w:tc>
        <w:tc>
          <w:tcPr>
            <w:tcW w:w="345" w:type="dxa"/>
            <w:tcBorders>
              <w:top w:val="nil"/>
              <w:left w:val="nil"/>
              <w:bottom w:val="nil"/>
              <w:right w:val="nil"/>
            </w:tcBorders>
          </w:tcPr>
          <w:p w:rsidR="006D6A4E" w:rsidRDefault="006D6A4E">
            <w:pPr>
              <w:pStyle w:val="ConsPlusNormal"/>
            </w:pPr>
          </w:p>
        </w:tc>
        <w:tc>
          <w:tcPr>
            <w:tcW w:w="2891" w:type="dxa"/>
            <w:gridSpan w:val="2"/>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474" w:type="dxa"/>
            <w:tcBorders>
              <w:top w:val="nil"/>
              <w:left w:val="nil"/>
              <w:bottom w:val="single" w:sz="4" w:space="0" w:color="auto"/>
              <w:right w:val="nil"/>
            </w:tcBorders>
          </w:tcPr>
          <w:p w:rsidR="006D6A4E" w:rsidRDefault="006D6A4E">
            <w:pPr>
              <w:pStyle w:val="ConsPlusNormal"/>
            </w:pPr>
          </w:p>
        </w:tc>
      </w:tr>
      <w:tr w:rsidR="006D6A4E">
        <w:tc>
          <w:tcPr>
            <w:tcW w:w="2251" w:type="dxa"/>
            <w:gridSpan w:val="2"/>
            <w:tcBorders>
              <w:top w:val="nil"/>
              <w:left w:val="nil"/>
              <w:bottom w:val="nil"/>
              <w:right w:val="nil"/>
            </w:tcBorders>
          </w:tcPr>
          <w:p w:rsidR="006D6A4E" w:rsidRDefault="006D6A4E">
            <w:pPr>
              <w:pStyle w:val="ConsPlusNormal"/>
            </w:pPr>
          </w:p>
        </w:tc>
        <w:tc>
          <w:tcPr>
            <w:tcW w:w="1780" w:type="dxa"/>
            <w:gridSpan w:val="2"/>
            <w:tcBorders>
              <w:top w:val="single" w:sz="4" w:space="0" w:color="auto"/>
              <w:left w:val="nil"/>
              <w:bottom w:val="nil"/>
              <w:right w:val="nil"/>
            </w:tcBorders>
          </w:tcPr>
          <w:p w:rsidR="006D6A4E" w:rsidRDefault="006D6A4E">
            <w:pPr>
              <w:pStyle w:val="ConsPlusNormal"/>
              <w:jc w:val="center"/>
            </w:pPr>
            <w:r>
              <w:t>(подпись)</w:t>
            </w:r>
          </w:p>
        </w:tc>
        <w:tc>
          <w:tcPr>
            <w:tcW w:w="345" w:type="dxa"/>
            <w:tcBorders>
              <w:top w:val="nil"/>
              <w:left w:val="nil"/>
              <w:bottom w:val="nil"/>
              <w:right w:val="nil"/>
            </w:tcBorders>
          </w:tcPr>
          <w:p w:rsidR="006D6A4E" w:rsidRDefault="006D6A4E">
            <w:pPr>
              <w:pStyle w:val="ConsPlusNormal"/>
            </w:pPr>
          </w:p>
        </w:tc>
        <w:tc>
          <w:tcPr>
            <w:tcW w:w="2891" w:type="dxa"/>
            <w:gridSpan w:val="2"/>
            <w:tcBorders>
              <w:top w:val="single" w:sz="4" w:space="0" w:color="auto"/>
              <w:left w:val="nil"/>
              <w:bottom w:val="nil"/>
              <w:right w:val="nil"/>
            </w:tcBorders>
          </w:tcPr>
          <w:p w:rsidR="006D6A4E" w:rsidRDefault="006D6A4E">
            <w:pPr>
              <w:pStyle w:val="ConsPlusNormal"/>
              <w:jc w:val="center"/>
            </w:pPr>
            <w:r>
              <w:t>(фамилия, инициалы)</w:t>
            </w:r>
          </w:p>
        </w:tc>
        <w:tc>
          <w:tcPr>
            <w:tcW w:w="340" w:type="dxa"/>
            <w:tcBorders>
              <w:top w:val="nil"/>
              <w:left w:val="nil"/>
              <w:bottom w:val="nil"/>
              <w:right w:val="nil"/>
            </w:tcBorders>
          </w:tcPr>
          <w:p w:rsidR="006D6A4E" w:rsidRDefault="006D6A4E">
            <w:pPr>
              <w:pStyle w:val="ConsPlusNormal"/>
            </w:pPr>
          </w:p>
        </w:tc>
        <w:tc>
          <w:tcPr>
            <w:tcW w:w="1474" w:type="dxa"/>
            <w:tcBorders>
              <w:top w:val="single" w:sz="4" w:space="0" w:color="auto"/>
              <w:left w:val="nil"/>
              <w:bottom w:val="nil"/>
              <w:right w:val="nil"/>
            </w:tcBorders>
          </w:tcPr>
          <w:p w:rsidR="006D6A4E" w:rsidRDefault="006D6A4E">
            <w:pPr>
              <w:pStyle w:val="ConsPlusNormal"/>
              <w:jc w:val="center"/>
            </w:pPr>
            <w:r>
              <w:t>(дата)</w:t>
            </w:r>
          </w:p>
        </w:tc>
      </w:tr>
      <w:tr w:rsidR="006D6A4E">
        <w:tc>
          <w:tcPr>
            <w:tcW w:w="9081" w:type="dxa"/>
            <w:gridSpan w:val="9"/>
            <w:tcBorders>
              <w:top w:val="nil"/>
              <w:left w:val="nil"/>
              <w:bottom w:val="nil"/>
              <w:right w:val="nil"/>
            </w:tcBorders>
          </w:tcPr>
          <w:p w:rsidR="006D6A4E" w:rsidRDefault="006D6A4E">
            <w:pPr>
              <w:pStyle w:val="ConsPlusNormal"/>
            </w:pPr>
          </w:p>
        </w:tc>
      </w:tr>
      <w:tr w:rsidR="006D6A4E">
        <w:tc>
          <w:tcPr>
            <w:tcW w:w="1140" w:type="dxa"/>
            <w:tcBorders>
              <w:top w:val="nil"/>
              <w:left w:val="nil"/>
              <w:bottom w:val="nil"/>
              <w:right w:val="nil"/>
            </w:tcBorders>
          </w:tcPr>
          <w:p w:rsidR="006D6A4E" w:rsidRDefault="006D6A4E">
            <w:pPr>
              <w:pStyle w:val="ConsPlusNormal"/>
            </w:pPr>
            <w:r>
              <w:t>Принял</w:t>
            </w:r>
          </w:p>
        </w:tc>
        <w:tc>
          <w:tcPr>
            <w:tcW w:w="2551" w:type="dxa"/>
            <w:gridSpan w:val="2"/>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896" w:type="dxa"/>
            <w:gridSpan w:val="2"/>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814" w:type="dxa"/>
            <w:gridSpan w:val="2"/>
            <w:tcBorders>
              <w:top w:val="nil"/>
              <w:left w:val="nil"/>
              <w:bottom w:val="single" w:sz="4" w:space="0" w:color="auto"/>
              <w:right w:val="nil"/>
            </w:tcBorders>
          </w:tcPr>
          <w:p w:rsidR="006D6A4E" w:rsidRDefault="006D6A4E">
            <w:pPr>
              <w:pStyle w:val="ConsPlusNormal"/>
            </w:pPr>
          </w:p>
        </w:tc>
      </w:tr>
      <w:tr w:rsidR="006D6A4E">
        <w:tc>
          <w:tcPr>
            <w:tcW w:w="1140" w:type="dxa"/>
            <w:tcBorders>
              <w:top w:val="nil"/>
              <w:left w:val="nil"/>
              <w:bottom w:val="nil"/>
              <w:right w:val="nil"/>
            </w:tcBorders>
          </w:tcPr>
          <w:p w:rsidR="006D6A4E" w:rsidRDefault="006D6A4E">
            <w:pPr>
              <w:pStyle w:val="ConsPlusNormal"/>
            </w:pPr>
          </w:p>
        </w:tc>
        <w:tc>
          <w:tcPr>
            <w:tcW w:w="2551" w:type="dxa"/>
            <w:gridSpan w:val="2"/>
            <w:tcBorders>
              <w:top w:val="single" w:sz="4" w:space="0" w:color="auto"/>
              <w:left w:val="nil"/>
              <w:bottom w:val="nil"/>
              <w:right w:val="nil"/>
            </w:tcBorders>
          </w:tcPr>
          <w:p w:rsidR="006D6A4E" w:rsidRDefault="006D6A4E">
            <w:pPr>
              <w:pStyle w:val="ConsPlusNormal"/>
              <w:jc w:val="center"/>
            </w:pPr>
            <w:r>
              <w:t>(дата приема заявления)</w:t>
            </w:r>
          </w:p>
        </w:tc>
        <w:tc>
          <w:tcPr>
            <w:tcW w:w="340" w:type="dxa"/>
            <w:tcBorders>
              <w:top w:val="nil"/>
              <w:left w:val="nil"/>
              <w:bottom w:val="nil"/>
              <w:right w:val="nil"/>
            </w:tcBorders>
          </w:tcPr>
          <w:p w:rsidR="006D6A4E" w:rsidRDefault="006D6A4E">
            <w:pPr>
              <w:pStyle w:val="ConsPlusNormal"/>
            </w:pPr>
          </w:p>
        </w:tc>
        <w:tc>
          <w:tcPr>
            <w:tcW w:w="2896" w:type="dxa"/>
            <w:gridSpan w:val="2"/>
            <w:tcBorders>
              <w:top w:val="single" w:sz="4" w:space="0" w:color="auto"/>
              <w:left w:val="nil"/>
              <w:bottom w:val="nil"/>
              <w:right w:val="nil"/>
            </w:tcBorders>
          </w:tcPr>
          <w:p w:rsidR="006D6A4E" w:rsidRDefault="006D6A4E">
            <w:pPr>
              <w:pStyle w:val="ConsPlusNormal"/>
              <w:jc w:val="center"/>
            </w:pPr>
            <w:r>
              <w:t>(подпись специалиста)</w:t>
            </w:r>
          </w:p>
        </w:tc>
        <w:tc>
          <w:tcPr>
            <w:tcW w:w="340" w:type="dxa"/>
            <w:tcBorders>
              <w:top w:val="nil"/>
              <w:left w:val="nil"/>
              <w:bottom w:val="nil"/>
              <w:right w:val="nil"/>
            </w:tcBorders>
          </w:tcPr>
          <w:p w:rsidR="006D6A4E" w:rsidRDefault="006D6A4E">
            <w:pPr>
              <w:pStyle w:val="ConsPlusNormal"/>
            </w:pPr>
          </w:p>
        </w:tc>
        <w:tc>
          <w:tcPr>
            <w:tcW w:w="1814" w:type="dxa"/>
            <w:gridSpan w:val="2"/>
            <w:tcBorders>
              <w:top w:val="single" w:sz="4" w:space="0" w:color="auto"/>
              <w:left w:val="nil"/>
              <w:bottom w:val="nil"/>
              <w:right w:val="nil"/>
            </w:tcBorders>
          </w:tcPr>
          <w:p w:rsidR="006D6A4E" w:rsidRDefault="006D6A4E">
            <w:pPr>
              <w:pStyle w:val="ConsPlusNormal"/>
              <w:jc w:val="center"/>
            </w:pPr>
            <w:r>
              <w:t>(фамилия, инициалы)</w:t>
            </w:r>
          </w:p>
        </w:tc>
      </w:tr>
    </w:tbl>
    <w:p w:rsidR="006D6A4E" w:rsidRDefault="006D6A4E">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304"/>
        <w:gridCol w:w="737"/>
        <w:gridCol w:w="340"/>
        <w:gridCol w:w="2778"/>
        <w:gridCol w:w="340"/>
        <w:gridCol w:w="1064"/>
        <w:gridCol w:w="1361"/>
      </w:tblGrid>
      <w:tr w:rsidR="006D6A4E">
        <w:tc>
          <w:tcPr>
            <w:tcW w:w="9064" w:type="dxa"/>
            <w:gridSpan w:val="8"/>
            <w:tcBorders>
              <w:top w:val="single" w:sz="4" w:space="0" w:color="auto"/>
              <w:left w:val="nil"/>
              <w:bottom w:val="nil"/>
              <w:right w:val="nil"/>
            </w:tcBorders>
          </w:tcPr>
          <w:p w:rsidR="006D6A4E" w:rsidRDefault="006D6A4E">
            <w:pPr>
              <w:pStyle w:val="ConsPlusNormal"/>
              <w:jc w:val="center"/>
            </w:pPr>
            <w:r>
              <w:t>(линия отреза)</w:t>
            </w:r>
          </w:p>
        </w:tc>
      </w:tr>
      <w:tr w:rsidR="006D6A4E">
        <w:tc>
          <w:tcPr>
            <w:tcW w:w="9064" w:type="dxa"/>
            <w:gridSpan w:val="8"/>
            <w:tcBorders>
              <w:top w:val="nil"/>
              <w:left w:val="nil"/>
              <w:bottom w:val="nil"/>
              <w:right w:val="nil"/>
            </w:tcBorders>
          </w:tcPr>
          <w:p w:rsidR="006D6A4E" w:rsidRDefault="006D6A4E">
            <w:pPr>
              <w:pStyle w:val="ConsPlusNormal"/>
            </w:pPr>
          </w:p>
        </w:tc>
      </w:tr>
      <w:tr w:rsidR="006D6A4E">
        <w:tc>
          <w:tcPr>
            <w:tcW w:w="9064" w:type="dxa"/>
            <w:gridSpan w:val="8"/>
            <w:tcBorders>
              <w:top w:val="nil"/>
              <w:left w:val="nil"/>
              <w:bottom w:val="nil"/>
              <w:right w:val="nil"/>
            </w:tcBorders>
          </w:tcPr>
          <w:p w:rsidR="006D6A4E" w:rsidRDefault="006D6A4E">
            <w:pPr>
              <w:pStyle w:val="ConsPlusNormal"/>
              <w:jc w:val="center"/>
              <w:outlineLvl w:val="2"/>
            </w:pPr>
            <w:r>
              <w:t>Расписка-уведомление</w:t>
            </w:r>
          </w:p>
        </w:tc>
      </w:tr>
      <w:tr w:rsidR="006D6A4E">
        <w:tc>
          <w:tcPr>
            <w:tcW w:w="9064" w:type="dxa"/>
            <w:gridSpan w:val="8"/>
            <w:tcBorders>
              <w:top w:val="nil"/>
              <w:left w:val="nil"/>
              <w:bottom w:val="nil"/>
              <w:right w:val="nil"/>
            </w:tcBorders>
          </w:tcPr>
          <w:p w:rsidR="006D6A4E" w:rsidRDefault="006D6A4E">
            <w:pPr>
              <w:pStyle w:val="ConsPlusNormal"/>
            </w:pPr>
          </w:p>
        </w:tc>
      </w:tr>
      <w:tr w:rsidR="006D6A4E">
        <w:tc>
          <w:tcPr>
            <w:tcW w:w="7703" w:type="dxa"/>
            <w:gridSpan w:val="7"/>
            <w:tcBorders>
              <w:top w:val="nil"/>
              <w:left w:val="nil"/>
              <w:bottom w:val="nil"/>
              <w:right w:val="nil"/>
            </w:tcBorders>
          </w:tcPr>
          <w:p w:rsidR="006D6A4E" w:rsidRDefault="006D6A4E">
            <w:pPr>
              <w:pStyle w:val="ConsPlusNormal"/>
            </w:pPr>
            <w:r>
              <w:t>Согласие на обработку персональных данных гражданки (гражданина)</w:t>
            </w:r>
          </w:p>
        </w:tc>
        <w:tc>
          <w:tcPr>
            <w:tcW w:w="1361" w:type="dxa"/>
            <w:tcBorders>
              <w:top w:val="nil"/>
              <w:left w:val="nil"/>
              <w:bottom w:val="single" w:sz="4" w:space="0" w:color="auto"/>
              <w:right w:val="nil"/>
            </w:tcBorders>
          </w:tcPr>
          <w:p w:rsidR="006D6A4E" w:rsidRDefault="006D6A4E">
            <w:pPr>
              <w:pStyle w:val="ConsPlusNormal"/>
            </w:pPr>
          </w:p>
        </w:tc>
      </w:tr>
      <w:tr w:rsidR="006D6A4E">
        <w:tc>
          <w:tcPr>
            <w:tcW w:w="2444" w:type="dxa"/>
            <w:gridSpan w:val="2"/>
            <w:tcBorders>
              <w:top w:val="nil"/>
              <w:left w:val="nil"/>
              <w:bottom w:val="nil"/>
              <w:right w:val="nil"/>
            </w:tcBorders>
          </w:tcPr>
          <w:p w:rsidR="006D6A4E" w:rsidRDefault="006D6A4E">
            <w:pPr>
              <w:pStyle w:val="ConsPlusNormal"/>
            </w:pPr>
            <w:r>
              <w:t>зарегистрировано</w:t>
            </w:r>
          </w:p>
        </w:tc>
        <w:tc>
          <w:tcPr>
            <w:tcW w:w="6620" w:type="dxa"/>
            <w:gridSpan w:val="6"/>
            <w:tcBorders>
              <w:top w:val="nil"/>
              <w:left w:val="nil"/>
              <w:bottom w:val="single" w:sz="4" w:space="0" w:color="auto"/>
              <w:right w:val="nil"/>
            </w:tcBorders>
          </w:tcPr>
          <w:p w:rsidR="006D6A4E" w:rsidRDefault="006D6A4E">
            <w:pPr>
              <w:pStyle w:val="ConsPlusNormal"/>
            </w:pPr>
          </w:p>
        </w:tc>
      </w:tr>
      <w:tr w:rsidR="006D6A4E">
        <w:tc>
          <w:tcPr>
            <w:tcW w:w="2444" w:type="dxa"/>
            <w:gridSpan w:val="2"/>
            <w:tcBorders>
              <w:top w:val="nil"/>
              <w:left w:val="nil"/>
              <w:bottom w:val="nil"/>
              <w:right w:val="nil"/>
            </w:tcBorders>
          </w:tcPr>
          <w:p w:rsidR="006D6A4E" w:rsidRDefault="006D6A4E">
            <w:pPr>
              <w:pStyle w:val="ConsPlusNormal"/>
            </w:pPr>
          </w:p>
        </w:tc>
        <w:tc>
          <w:tcPr>
            <w:tcW w:w="6620" w:type="dxa"/>
            <w:gridSpan w:val="6"/>
            <w:tcBorders>
              <w:top w:val="single" w:sz="4" w:space="0" w:color="auto"/>
              <w:left w:val="nil"/>
              <w:bottom w:val="nil"/>
              <w:right w:val="nil"/>
            </w:tcBorders>
          </w:tcPr>
          <w:p w:rsidR="006D6A4E" w:rsidRDefault="006D6A4E">
            <w:pPr>
              <w:pStyle w:val="ConsPlusNormal"/>
              <w:jc w:val="center"/>
            </w:pPr>
            <w:r>
              <w:t>(дата, регистрационный номер заявления)</w:t>
            </w:r>
          </w:p>
        </w:tc>
      </w:tr>
      <w:tr w:rsidR="006D6A4E">
        <w:tc>
          <w:tcPr>
            <w:tcW w:w="9064" w:type="dxa"/>
            <w:gridSpan w:val="8"/>
            <w:tcBorders>
              <w:top w:val="nil"/>
              <w:left w:val="nil"/>
              <w:bottom w:val="nil"/>
              <w:right w:val="nil"/>
            </w:tcBorders>
          </w:tcPr>
          <w:p w:rsidR="006D6A4E" w:rsidRDefault="006D6A4E">
            <w:pPr>
              <w:pStyle w:val="ConsPlusNormal"/>
            </w:pPr>
          </w:p>
        </w:tc>
      </w:tr>
      <w:tr w:rsidR="006D6A4E">
        <w:tc>
          <w:tcPr>
            <w:tcW w:w="1140" w:type="dxa"/>
            <w:tcBorders>
              <w:top w:val="nil"/>
              <w:left w:val="nil"/>
              <w:bottom w:val="nil"/>
              <w:right w:val="nil"/>
            </w:tcBorders>
          </w:tcPr>
          <w:p w:rsidR="006D6A4E" w:rsidRDefault="006D6A4E">
            <w:pPr>
              <w:pStyle w:val="ConsPlusNormal"/>
            </w:pPr>
            <w:r>
              <w:t>Принял</w:t>
            </w:r>
          </w:p>
        </w:tc>
        <w:tc>
          <w:tcPr>
            <w:tcW w:w="2041" w:type="dxa"/>
            <w:gridSpan w:val="2"/>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778"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425" w:type="dxa"/>
            <w:gridSpan w:val="2"/>
            <w:tcBorders>
              <w:top w:val="nil"/>
              <w:left w:val="nil"/>
              <w:bottom w:val="single" w:sz="4" w:space="0" w:color="auto"/>
              <w:right w:val="nil"/>
            </w:tcBorders>
          </w:tcPr>
          <w:p w:rsidR="006D6A4E" w:rsidRDefault="006D6A4E">
            <w:pPr>
              <w:pStyle w:val="ConsPlusNormal"/>
            </w:pPr>
          </w:p>
        </w:tc>
      </w:tr>
      <w:tr w:rsidR="006D6A4E">
        <w:tc>
          <w:tcPr>
            <w:tcW w:w="1140" w:type="dxa"/>
            <w:tcBorders>
              <w:top w:val="nil"/>
              <w:left w:val="nil"/>
              <w:bottom w:val="nil"/>
              <w:right w:val="nil"/>
            </w:tcBorders>
          </w:tcPr>
          <w:p w:rsidR="006D6A4E" w:rsidRDefault="006D6A4E">
            <w:pPr>
              <w:pStyle w:val="ConsPlusNormal"/>
            </w:pPr>
          </w:p>
        </w:tc>
        <w:tc>
          <w:tcPr>
            <w:tcW w:w="2041" w:type="dxa"/>
            <w:gridSpan w:val="2"/>
            <w:tcBorders>
              <w:top w:val="single" w:sz="4" w:space="0" w:color="auto"/>
              <w:left w:val="nil"/>
              <w:bottom w:val="nil"/>
              <w:right w:val="nil"/>
            </w:tcBorders>
          </w:tcPr>
          <w:p w:rsidR="006D6A4E" w:rsidRDefault="006D6A4E">
            <w:pPr>
              <w:pStyle w:val="ConsPlusNormal"/>
              <w:jc w:val="center"/>
            </w:pPr>
            <w:r>
              <w:t>(дата приема)</w:t>
            </w:r>
          </w:p>
        </w:tc>
        <w:tc>
          <w:tcPr>
            <w:tcW w:w="340" w:type="dxa"/>
            <w:tcBorders>
              <w:top w:val="nil"/>
              <w:left w:val="nil"/>
              <w:bottom w:val="nil"/>
              <w:right w:val="nil"/>
            </w:tcBorders>
          </w:tcPr>
          <w:p w:rsidR="006D6A4E" w:rsidRDefault="006D6A4E">
            <w:pPr>
              <w:pStyle w:val="ConsPlusNormal"/>
            </w:pPr>
          </w:p>
        </w:tc>
        <w:tc>
          <w:tcPr>
            <w:tcW w:w="2778" w:type="dxa"/>
            <w:tcBorders>
              <w:top w:val="single" w:sz="4" w:space="0" w:color="auto"/>
              <w:left w:val="nil"/>
              <w:bottom w:val="nil"/>
              <w:right w:val="nil"/>
            </w:tcBorders>
          </w:tcPr>
          <w:p w:rsidR="006D6A4E" w:rsidRDefault="006D6A4E">
            <w:pPr>
              <w:pStyle w:val="ConsPlusNormal"/>
              <w:jc w:val="center"/>
            </w:pPr>
            <w:r>
              <w:t>(подпись специалиста)</w:t>
            </w:r>
          </w:p>
        </w:tc>
        <w:tc>
          <w:tcPr>
            <w:tcW w:w="340" w:type="dxa"/>
            <w:tcBorders>
              <w:top w:val="nil"/>
              <w:left w:val="nil"/>
              <w:bottom w:val="nil"/>
              <w:right w:val="nil"/>
            </w:tcBorders>
          </w:tcPr>
          <w:p w:rsidR="006D6A4E" w:rsidRDefault="006D6A4E">
            <w:pPr>
              <w:pStyle w:val="ConsPlusNormal"/>
            </w:pPr>
          </w:p>
        </w:tc>
        <w:tc>
          <w:tcPr>
            <w:tcW w:w="2425" w:type="dxa"/>
            <w:gridSpan w:val="2"/>
            <w:tcBorders>
              <w:top w:val="single" w:sz="4" w:space="0" w:color="auto"/>
              <w:left w:val="nil"/>
              <w:bottom w:val="nil"/>
              <w:right w:val="nil"/>
            </w:tcBorders>
          </w:tcPr>
          <w:p w:rsidR="006D6A4E" w:rsidRDefault="006D6A4E">
            <w:pPr>
              <w:pStyle w:val="ConsPlusNormal"/>
              <w:jc w:val="center"/>
            </w:pPr>
            <w:r>
              <w:t>(фамилия, инициалы)</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r>
        <w:t>Приложение 3</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24"/>
        <w:gridCol w:w="1984"/>
        <w:gridCol w:w="3288"/>
      </w:tblGrid>
      <w:tr w:rsidR="006D6A4E">
        <w:tc>
          <w:tcPr>
            <w:tcW w:w="3231" w:type="dxa"/>
            <w:vMerge w:val="restart"/>
            <w:tcBorders>
              <w:top w:val="nil"/>
              <w:left w:val="nil"/>
              <w:bottom w:val="nil"/>
              <w:right w:val="nil"/>
            </w:tcBorders>
          </w:tcPr>
          <w:p w:rsidR="006D6A4E" w:rsidRDefault="006D6A4E">
            <w:pPr>
              <w:pStyle w:val="ConsPlusNormal"/>
            </w:pPr>
          </w:p>
        </w:tc>
        <w:tc>
          <w:tcPr>
            <w:tcW w:w="5796" w:type="dxa"/>
            <w:gridSpan w:val="3"/>
            <w:tcBorders>
              <w:top w:val="nil"/>
              <w:left w:val="nil"/>
              <w:bottom w:val="nil"/>
              <w:right w:val="nil"/>
            </w:tcBorders>
          </w:tcPr>
          <w:p w:rsidR="006D6A4E" w:rsidRDefault="006D6A4E">
            <w:pPr>
              <w:pStyle w:val="ConsPlusNormal"/>
            </w:pPr>
            <w:r>
              <w:t>ЛОГКУ "Центр социальной защиты населения"</w:t>
            </w: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nil"/>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24" w:type="dxa"/>
            <w:tcBorders>
              <w:top w:val="nil"/>
              <w:left w:val="nil"/>
              <w:bottom w:val="nil"/>
              <w:right w:val="nil"/>
            </w:tcBorders>
          </w:tcPr>
          <w:p w:rsidR="006D6A4E" w:rsidRDefault="006D6A4E">
            <w:pPr>
              <w:pStyle w:val="ConsPlusNormal"/>
            </w:pPr>
            <w:r>
              <w:t>от</w:t>
            </w:r>
          </w:p>
        </w:tc>
        <w:tc>
          <w:tcPr>
            <w:tcW w:w="5272" w:type="dxa"/>
            <w:gridSpan w:val="2"/>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24" w:type="dxa"/>
            <w:tcBorders>
              <w:top w:val="nil"/>
              <w:left w:val="nil"/>
              <w:bottom w:val="nil"/>
              <w:right w:val="nil"/>
            </w:tcBorders>
          </w:tcPr>
          <w:p w:rsidR="006D6A4E" w:rsidRDefault="006D6A4E">
            <w:pPr>
              <w:pStyle w:val="ConsPlusNormal"/>
            </w:pPr>
          </w:p>
        </w:tc>
        <w:tc>
          <w:tcPr>
            <w:tcW w:w="5272" w:type="dxa"/>
            <w:gridSpan w:val="2"/>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24" w:type="dxa"/>
            <w:tcBorders>
              <w:top w:val="nil"/>
              <w:left w:val="nil"/>
              <w:bottom w:val="nil"/>
              <w:right w:val="nil"/>
            </w:tcBorders>
          </w:tcPr>
          <w:p w:rsidR="006D6A4E" w:rsidRDefault="006D6A4E">
            <w:pPr>
              <w:pStyle w:val="ConsPlusNormal"/>
            </w:pPr>
          </w:p>
        </w:tc>
        <w:tc>
          <w:tcPr>
            <w:tcW w:w="5272" w:type="dxa"/>
            <w:gridSpan w:val="2"/>
            <w:tcBorders>
              <w:top w:val="single" w:sz="4" w:space="0" w:color="auto"/>
              <w:left w:val="nil"/>
              <w:bottom w:val="nil"/>
              <w:right w:val="nil"/>
            </w:tcBorders>
          </w:tcPr>
          <w:p w:rsidR="006D6A4E" w:rsidRDefault="006D6A4E">
            <w:pPr>
              <w:pStyle w:val="ConsPlusNormal"/>
              <w:jc w:val="center"/>
            </w:pPr>
            <w:r>
              <w:rPr>
                <w:i/>
              </w:rPr>
              <w:t>(фамилия, имя, отчество (при наличии) гражданина)</w:t>
            </w: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nil"/>
              <w:right w:val="nil"/>
            </w:tcBorders>
          </w:tcPr>
          <w:p w:rsidR="006D6A4E" w:rsidRDefault="006D6A4E">
            <w:pPr>
              <w:pStyle w:val="ConsPlusNormal"/>
              <w:jc w:val="center"/>
            </w:pPr>
            <w:r>
              <w:rPr>
                <w:i/>
              </w:rPr>
              <w:t>(дата рождения гражданина)</w:t>
            </w: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nil"/>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nil"/>
              <w:right w:val="nil"/>
            </w:tcBorders>
          </w:tcPr>
          <w:p w:rsidR="006D6A4E" w:rsidRDefault="006D6A4E">
            <w:pPr>
              <w:pStyle w:val="ConsPlusNormal"/>
            </w:pPr>
            <w:r>
              <w:t>Реквизиты документа, удостоверяющего личность:</w:t>
            </w: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r>
              <w:t>серия и номер</w:t>
            </w:r>
          </w:p>
        </w:tc>
        <w:tc>
          <w:tcPr>
            <w:tcW w:w="3288" w:type="dxa"/>
            <w:tcBorders>
              <w:top w:val="nil"/>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p>
        </w:tc>
        <w:tc>
          <w:tcPr>
            <w:tcW w:w="3288" w:type="dxa"/>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r>
              <w:t>дата выдачи</w:t>
            </w:r>
          </w:p>
        </w:tc>
        <w:tc>
          <w:tcPr>
            <w:tcW w:w="3288" w:type="dxa"/>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r>
              <w:t>кем выдан</w:t>
            </w:r>
          </w:p>
        </w:tc>
        <w:tc>
          <w:tcPr>
            <w:tcW w:w="3288" w:type="dxa"/>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r>
              <w:t>код подразделения</w:t>
            </w:r>
          </w:p>
        </w:tc>
        <w:tc>
          <w:tcPr>
            <w:tcW w:w="3288" w:type="dxa"/>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r>
              <w:t>гражданство</w:t>
            </w:r>
          </w:p>
        </w:tc>
        <w:tc>
          <w:tcPr>
            <w:tcW w:w="3288" w:type="dxa"/>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2508" w:type="dxa"/>
            <w:gridSpan w:val="2"/>
            <w:tcBorders>
              <w:top w:val="nil"/>
              <w:left w:val="nil"/>
              <w:bottom w:val="nil"/>
              <w:right w:val="nil"/>
            </w:tcBorders>
          </w:tcPr>
          <w:p w:rsidR="006D6A4E" w:rsidRDefault="006D6A4E">
            <w:pPr>
              <w:pStyle w:val="ConsPlusNormal"/>
            </w:pPr>
          </w:p>
        </w:tc>
        <w:tc>
          <w:tcPr>
            <w:tcW w:w="3288" w:type="dxa"/>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nil"/>
              <w:right w:val="nil"/>
            </w:tcBorders>
          </w:tcPr>
          <w:p w:rsidR="006D6A4E" w:rsidRDefault="006D6A4E">
            <w:pPr>
              <w:pStyle w:val="ConsPlusNormal"/>
              <w:jc w:val="center"/>
            </w:pPr>
            <w:r>
              <w:rPr>
                <w:i/>
              </w:rPr>
              <w:t>сведения о месте регистрации и фактическом месте проживания</w:t>
            </w: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single" w:sz="4" w:space="0" w:color="auto"/>
              <w:right w:val="nil"/>
            </w:tcBorders>
          </w:tcPr>
          <w:p w:rsidR="006D6A4E" w:rsidRDefault="006D6A4E">
            <w:pPr>
              <w:pStyle w:val="ConsPlusNormal"/>
            </w:pP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nil"/>
              <w:right w:val="nil"/>
            </w:tcBorders>
          </w:tcPr>
          <w:p w:rsidR="006D6A4E" w:rsidRDefault="006D6A4E">
            <w:pPr>
              <w:pStyle w:val="ConsPlusNormal"/>
              <w:jc w:val="center"/>
            </w:pPr>
            <w:r>
              <w:rPr>
                <w:i/>
              </w:rPr>
              <w:t>(контактный телефон, e-mail (при наличии))</w:t>
            </w:r>
          </w:p>
        </w:tc>
      </w:tr>
      <w:tr w:rsidR="006D6A4E">
        <w:tc>
          <w:tcPr>
            <w:tcW w:w="3231" w:type="dxa"/>
            <w:vMerge/>
            <w:tcBorders>
              <w:top w:val="nil"/>
              <w:left w:val="nil"/>
              <w:bottom w:val="nil"/>
              <w:right w:val="nil"/>
            </w:tcBorders>
          </w:tcPr>
          <w:p w:rsidR="006D6A4E" w:rsidRDefault="006D6A4E">
            <w:pPr>
              <w:pStyle w:val="ConsPlusNormal"/>
            </w:pPr>
          </w:p>
        </w:tc>
        <w:tc>
          <w:tcPr>
            <w:tcW w:w="5796"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3231" w:type="dxa"/>
            <w:vMerge/>
            <w:tcBorders>
              <w:top w:val="nil"/>
              <w:left w:val="nil"/>
              <w:bottom w:val="nil"/>
              <w:right w:val="nil"/>
            </w:tcBorders>
          </w:tcPr>
          <w:p w:rsidR="006D6A4E" w:rsidRDefault="006D6A4E">
            <w:pPr>
              <w:pStyle w:val="ConsPlusNormal"/>
            </w:pPr>
          </w:p>
        </w:tc>
        <w:tc>
          <w:tcPr>
            <w:tcW w:w="5796" w:type="dxa"/>
            <w:gridSpan w:val="3"/>
            <w:tcBorders>
              <w:top w:val="single" w:sz="4" w:space="0" w:color="auto"/>
              <w:left w:val="nil"/>
              <w:bottom w:val="nil"/>
              <w:right w:val="nil"/>
            </w:tcBorders>
          </w:tcPr>
          <w:p w:rsidR="006D6A4E" w:rsidRDefault="006D6A4E">
            <w:pPr>
              <w:pStyle w:val="ConsPlusNormal"/>
              <w:jc w:val="center"/>
            </w:pPr>
            <w:r>
              <w:rPr>
                <w:i/>
              </w:rPr>
              <w:t>реквизиты документа, подтверждающего полномочия представителя</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417"/>
        <w:gridCol w:w="1695"/>
        <w:gridCol w:w="1587"/>
        <w:gridCol w:w="2721"/>
        <w:gridCol w:w="340"/>
      </w:tblGrid>
      <w:tr w:rsidR="006D6A4E">
        <w:tc>
          <w:tcPr>
            <w:tcW w:w="9064" w:type="dxa"/>
            <w:gridSpan w:val="6"/>
            <w:tcBorders>
              <w:top w:val="nil"/>
              <w:left w:val="nil"/>
              <w:bottom w:val="nil"/>
              <w:right w:val="nil"/>
            </w:tcBorders>
          </w:tcPr>
          <w:p w:rsidR="006D6A4E" w:rsidRDefault="006D6A4E">
            <w:pPr>
              <w:pStyle w:val="ConsPlusNormal"/>
              <w:jc w:val="center"/>
            </w:pPr>
            <w:bookmarkStart w:id="33" w:name="P3063"/>
            <w:bookmarkEnd w:id="33"/>
            <w:r>
              <w:t>СОГЛАСИЕ</w:t>
            </w:r>
          </w:p>
          <w:p w:rsidR="006D6A4E" w:rsidRDefault="006D6A4E">
            <w:pPr>
              <w:pStyle w:val="ConsPlusNormal"/>
              <w:jc w:val="center"/>
            </w:pPr>
            <w:r>
              <w:t>законного представителя на признание несовершеннолетнего нуждающимся</w:t>
            </w:r>
          </w:p>
          <w:p w:rsidR="006D6A4E" w:rsidRDefault="006D6A4E">
            <w:pPr>
              <w:pStyle w:val="ConsPlusNormal"/>
              <w:jc w:val="center"/>
            </w:pPr>
            <w:r>
              <w:t>в предоставлении социального обслуживания</w:t>
            </w:r>
          </w:p>
        </w:tc>
      </w:tr>
      <w:tr w:rsidR="006D6A4E">
        <w:tc>
          <w:tcPr>
            <w:tcW w:w="9064" w:type="dxa"/>
            <w:gridSpan w:val="6"/>
            <w:tcBorders>
              <w:top w:val="nil"/>
              <w:left w:val="nil"/>
              <w:bottom w:val="nil"/>
              <w:right w:val="nil"/>
            </w:tcBorders>
          </w:tcPr>
          <w:p w:rsidR="006D6A4E" w:rsidRDefault="006D6A4E">
            <w:pPr>
              <w:pStyle w:val="ConsPlusNormal"/>
            </w:pPr>
          </w:p>
        </w:tc>
      </w:tr>
      <w:tr w:rsidR="006D6A4E">
        <w:tc>
          <w:tcPr>
            <w:tcW w:w="4416" w:type="dxa"/>
            <w:gridSpan w:val="3"/>
            <w:tcBorders>
              <w:top w:val="nil"/>
              <w:left w:val="nil"/>
              <w:bottom w:val="nil"/>
              <w:right w:val="nil"/>
            </w:tcBorders>
          </w:tcPr>
          <w:p w:rsidR="006D6A4E" w:rsidRDefault="006D6A4E">
            <w:pPr>
              <w:pStyle w:val="ConsPlusNormal"/>
            </w:pPr>
            <w:r>
              <w:t>Я являюсь законным представителем -</w:t>
            </w:r>
          </w:p>
        </w:tc>
        <w:tc>
          <w:tcPr>
            <w:tcW w:w="4648" w:type="dxa"/>
            <w:gridSpan w:val="3"/>
            <w:tcBorders>
              <w:top w:val="nil"/>
              <w:left w:val="nil"/>
              <w:bottom w:val="single" w:sz="4" w:space="0" w:color="auto"/>
              <w:right w:val="nil"/>
            </w:tcBorders>
          </w:tcPr>
          <w:p w:rsidR="006D6A4E" w:rsidRDefault="006D6A4E">
            <w:pPr>
              <w:pStyle w:val="ConsPlusNormal"/>
            </w:pPr>
          </w:p>
        </w:tc>
      </w:tr>
      <w:tr w:rsidR="006D6A4E">
        <w:tc>
          <w:tcPr>
            <w:tcW w:w="9064" w:type="dxa"/>
            <w:gridSpan w:val="6"/>
            <w:tcBorders>
              <w:top w:val="nil"/>
              <w:left w:val="nil"/>
              <w:bottom w:val="nil"/>
              <w:right w:val="nil"/>
            </w:tcBorders>
          </w:tcPr>
          <w:p w:rsidR="006D6A4E" w:rsidRDefault="006D6A4E">
            <w:pPr>
              <w:pStyle w:val="ConsPlusNormal"/>
            </w:pPr>
            <w:r>
              <w:rPr>
                <w:i/>
              </w:rPr>
              <w:t>(родитель/опекун/попечитель/представитель органа опеки и попечительства)</w:t>
            </w:r>
          </w:p>
        </w:tc>
      </w:tr>
      <w:tr w:rsidR="006D6A4E">
        <w:tc>
          <w:tcPr>
            <w:tcW w:w="2721" w:type="dxa"/>
            <w:gridSpan w:val="2"/>
            <w:tcBorders>
              <w:top w:val="nil"/>
              <w:left w:val="nil"/>
              <w:bottom w:val="nil"/>
              <w:right w:val="nil"/>
            </w:tcBorders>
          </w:tcPr>
          <w:p w:rsidR="006D6A4E" w:rsidRDefault="006D6A4E">
            <w:pPr>
              <w:pStyle w:val="ConsPlusNormal"/>
            </w:pPr>
            <w:r>
              <w:t>несовершеннолетнего</w:t>
            </w:r>
          </w:p>
        </w:tc>
        <w:tc>
          <w:tcPr>
            <w:tcW w:w="6003" w:type="dxa"/>
            <w:gridSpan w:val="3"/>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both"/>
            </w:pPr>
            <w:r>
              <w:t>,</w:t>
            </w:r>
          </w:p>
        </w:tc>
      </w:tr>
      <w:tr w:rsidR="006D6A4E">
        <w:tc>
          <w:tcPr>
            <w:tcW w:w="1304" w:type="dxa"/>
            <w:tcBorders>
              <w:top w:val="nil"/>
              <w:left w:val="nil"/>
              <w:bottom w:val="single" w:sz="4" w:space="0" w:color="auto"/>
              <w:right w:val="nil"/>
            </w:tcBorders>
          </w:tcPr>
          <w:p w:rsidR="006D6A4E" w:rsidRDefault="006D6A4E">
            <w:pPr>
              <w:pStyle w:val="ConsPlusNormal"/>
            </w:pPr>
          </w:p>
        </w:tc>
        <w:tc>
          <w:tcPr>
            <w:tcW w:w="4699" w:type="dxa"/>
            <w:gridSpan w:val="3"/>
            <w:tcBorders>
              <w:top w:val="nil"/>
              <w:left w:val="nil"/>
              <w:bottom w:val="nil"/>
              <w:right w:val="nil"/>
            </w:tcBorders>
          </w:tcPr>
          <w:p w:rsidR="006D6A4E" w:rsidRDefault="006D6A4E">
            <w:pPr>
              <w:pStyle w:val="ConsPlusNormal"/>
              <w:jc w:val="both"/>
            </w:pPr>
            <w:r>
              <w:t>года рождения, проживающего по адресу:</w:t>
            </w:r>
          </w:p>
        </w:tc>
        <w:tc>
          <w:tcPr>
            <w:tcW w:w="3061" w:type="dxa"/>
            <w:gridSpan w:val="2"/>
            <w:tcBorders>
              <w:top w:val="nil"/>
              <w:left w:val="nil"/>
              <w:bottom w:val="single" w:sz="4" w:space="0" w:color="auto"/>
              <w:right w:val="nil"/>
            </w:tcBorders>
          </w:tcPr>
          <w:p w:rsidR="006D6A4E" w:rsidRDefault="006D6A4E">
            <w:pPr>
              <w:pStyle w:val="ConsPlusNormal"/>
            </w:pPr>
          </w:p>
        </w:tc>
      </w:tr>
      <w:tr w:rsidR="006D6A4E">
        <w:tc>
          <w:tcPr>
            <w:tcW w:w="8724" w:type="dxa"/>
            <w:gridSpan w:val="5"/>
            <w:tcBorders>
              <w:top w:val="nil"/>
              <w:left w:val="nil"/>
              <w:bottom w:val="single" w:sz="4" w:space="0" w:color="auto"/>
              <w:right w:val="nil"/>
            </w:tcBorders>
          </w:tcPr>
          <w:p w:rsidR="006D6A4E" w:rsidRDefault="006D6A4E">
            <w:pPr>
              <w:pStyle w:val="ConsPlusNormal"/>
            </w:pPr>
          </w:p>
        </w:tc>
        <w:tc>
          <w:tcPr>
            <w:tcW w:w="340" w:type="dxa"/>
            <w:tcBorders>
              <w:top w:val="single" w:sz="4" w:space="0" w:color="auto"/>
              <w:left w:val="nil"/>
              <w:bottom w:val="nil"/>
              <w:right w:val="nil"/>
            </w:tcBorders>
          </w:tcPr>
          <w:p w:rsidR="006D6A4E" w:rsidRDefault="006D6A4E">
            <w:pPr>
              <w:pStyle w:val="ConsPlusNormal"/>
              <w:jc w:val="both"/>
            </w:pPr>
            <w:r>
              <w:t>.</w:t>
            </w:r>
          </w:p>
        </w:tc>
      </w:tr>
      <w:tr w:rsidR="006D6A4E">
        <w:tc>
          <w:tcPr>
            <w:tcW w:w="9064" w:type="dxa"/>
            <w:gridSpan w:val="6"/>
            <w:tcBorders>
              <w:top w:val="nil"/>
              <w:left w:val="nil"/>
              <w:bottom w:val="nil"/>
              <w:right w:val="nil"/>
            </w:tcBorders>
          </w:tcPr>
          <w:p w:rsidR="006D6A4E" w:rsidRDefault="006D6A4E">
            <w:pPr>
              <w:pStyle w:val="ConsPlusNormal"/>
            </w:pPr>
          </w:p>
        </w:tc>
      </w:tr>
      <w:tr w:rsidR="006D6A4E">
        <w:tc>
          <w:tcPr>
            <w:tcW w:w="9064" w:type="dxa"/>
            <w:gridSpan w:val="6"/>
            <w:tcBorders>
              <w:top w:val="nil"/>
              <w:left w:val="nil"/>
              <w:bottom w:val="nil"/>
              <w:right w:val="nil"/>
            </w:tcBorders>
          </w:tcPr>
          <w:p w:rsidR="006D6A4E" w:rsidRDefault="006D6A4E">
            <w:pPr>
              <w:pStyle w:val="ConsPlusNormal"/>
              <w:jc w:val="both"/>
            </w:pPr>
            <w:r>
              <w:t>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w:t>
            </w:r>
          </w:p>
        </w:tc>
      </w:tr>
      <w:tr w:rsidR="006D6A4E">
        <w:tc>
          <w:tcPr>
            <w:tcW w:w="9064" w:type="dxa"/>
            <w:gridSpan w:val="6"/>
            <w:tcBorders>
              <w:top w:val="nil"/>
              <w:left w:val="nil"/>
              <w:bottom w:val="nil"/>
              <w:right w:val="nil"/>
            </w:tcBorders>
          </w:tcPr>
          <w:p w:rsidR="006D6A4E" w:rsidRDefault="006D6A4E">
            <w:pPr>
              <w:pStyle w:val="ConsPlusNormal"/>
            </w:pPr>
          </w:p>
        </w:tc>
      </w:tr>
      <w:tr w:rsidR="006D6A4E">
        <w:tc>
          <w:tcPr>
            <w:tcW w:w="9064" w:type="dxa"/>
            <w:gridSpan w:val="6"/>
            <w:tcBorders>
              <w:top w:val="nil"/>
              <w:left w:val="nil"/>
              <w:bottom w:val="nil"/>
              <w:right w:val="nil"/>
            </w:tcBorders>
          </w:tcPr>
          <w:p w:rsidR="006D6A4E" w:rsidRDefault="006D6A4E">
            <w:pPr>
              <w:pStyle w:val="ConsPlusNormal"/>
              <w:ind w:firstLine="283"/>
              <w:jc w:val="both"/>
            </w:pPr>
            <w:r>
              <w:t xml:space="preserve">В соответствии с Федеральным </w:t>
            </w:r>
            <w:hyperlink r:id="rId168">
              <w:r>
                <w:rPr>
                  <w:color w:val="0000FF"/>
                </w:rPr>
                <w:t>законом</w:t>
              </w:r>
            </w:hyperlink>
            <w:r>
              <w:t xml:space="preserve"> от 27 июля 2006 г. N 152-ФЗ "О персональных данных" даю согласие на использование и обработку моих персональных данных и персональных данных несовершеннолетнего _________________, в том числе на включение в регистр получателей социальных услуг.</w:t>
            </w:r>
          </w:p>
          <w:p w:rsidR="006D6A4E" w:rsidRDefault="006D6A4E">
            <w:pPr>
              <w:pStyle w:val="ConsPlusNormal"/>
              <w:jc w:val="both"/>
            </w:pPr>
            <w:r>
              <w:t>Я информирован(а), что настоящее согласие может быть отозвано в любой момент путем направления в ЛОГКУ "ЦСЗН" письменного заявления об отзыве согласия на обработку персональных данных.</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2665"/>
        <w:gridCol w:w="454"/>
        <w:gridCol w:w="3458"/>
      </w:tblGrid>
      <w:tr w:rsidR="006D6A4E">
        <w:tc>
          <w:tcPr>
            <w:tcW w:w="2154"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jc w:val="right"/>
            </w:pPr>
            <w:r>
              <w:t>(</w:t>
            </w:r>
          </w:p>
        </w:tc>
        <w:tc>
          <w:tcPr>
            <w:tcW w:w="2665" w:type="dxa"/>
            <w:tcBorders>
              <w:top w:val="nil"/>
              <w:left w:val="nil"/>
              <w:bottom w:val="single" w:sz="4" w:space="0" w:color="auto"/>
              <w:right w:val="nil"/>
            </w:tcBorders>
          </w:tcPr>
          <w:p w:rsidR="006D6A4E" w:rsidRDefault="006D6A4E">
            <w:pPr>
              <w:pStyle w:val="ConsPlusNormal"/>
            </w:pPr>
          </w:p>
        </w:tc>
        <w:tc>
          <w:tcPr>
            <w:tcW w:w="454" w:type="dxa"/>
            <w:tcBorders>
              <w:top w:val="nil"/>
              <w:left w:val="nil"/>
              <w:bottom w:val="nil"/>
              <w:right w:val="nil"/>
            </w:tcBorders>
          </w:tcPr>
          <w:p w:rsidR="006D6A4E" w:rsidRDefault="006D6A4E">
            <w:pPr>
              <w:pStyle w:val="ConsPlusNormal"/>
            </w:pPr>
            <w:r>
              <w:t>)</w:t>
            </w:r>
          </w:p>
        </w:tc>
        <w:tc>
          <w:tcPr>
            <w:tcW w:w="3458" w:type="dxa"/>
            <w:tcBorders>
              <w:top w:val="nil"/>
              <w:left w:val="nil"/>
              <w:bottom w:val="nil"/>
              <w:right w:val="nil"/>
            </w:tcBorders>
          </w:tcPr>
          <w:p w:rsidR="006D6A4E" w:rsidRDefault="006D6A4E">
            <w:pPr>
              <w:pStyle w:val="ConsPlusNormal"/>
            </w:pPr>
            <w:r>
              <w:t>"___" _________________ г.</w:t>
            </w:r>
          </w:p>
        </w:tc>
      </w:tr>
      <w:tr w:rsidR="006D6A4E">
        <w:tc>
          <w:tcPr>
            <w:tcW w:w="2154" w:type="dxa"/>
            <w:tcBorders>
              <w:top w:val="single" w:sz="4" w:space="0" w:color="auto"/>
              <w:left w:val="nil"/>
              <w:bottom w:val="nil"/>
              <w:right w:val="nil"/>
            </w:tcBorders>
          </w:tcPr>
          <w:p w:rsidR="006D6A4E" w:rsidRDefault="006D6A4E">
            <w:pPr>
              <w:pStyle w:val="ConsPlusNormal"/>
              <w:jc w:val="center"/>
            </w:pPr>
            <w:r>
              <w:lastRenderedPageBreak/>
              <w:t>(подпись)</w:t>
            </w:r>
          </w:p>
        </w:tc>
        <w:tc>
          <w:tcPr>
            <w:tcW w:w="340" w:type="dxa"/>
            <w:tcBorders>
              <w:top w:val="nil"/>
              <w:left w:val="nil"/>
              <w:bottom w:val="nil"/>
              <w:right w:val="nil"/>
            </w:tcBorders>
          </w:tcPr>
          <w:p w:rsidR="006D6A4E" w:rsidRDefault="006D6A4E">
            <w:pPr>
              <w:pStyle w:val="ConsPlusNormal"/>
            </w:pPr>
          </w:p>
        </w:tc>
        <w:tc>
          <w:tcPr>
            <w:tcW w:w="2665" w:type="dxa"/>
            <w:tcBorders>
              <w:top w:val="single" w:sz="4" w:space="0" w:color="auto"/>
              <w:left w:val="nil"/>
              <w:bottom w:val="nil"/>
              <w:right w:val="nil"/>
            </w:tcBorders>
          </w:tcPr>
          <w:p w:rsidR="006D6A4E" w:rsidRDefault="006D6A4E">
            <w:pPr>
              <w:pStyle w:val="ConsPlusNormal"/>
              <w:jc w:val="center"/>
            </w:pPr>
            <w:r>
              <w:t>(Ф.И.О.)</w:t>
            </w:r>
          </w:p>
        </w:tc>
        <w:tc>
          <w:tcPr>
            <w:tcW w:w="454" w:type="dxa"/>
            <w:tcBorders>
              <w:top w:val="nil"/>
              <w:left w:val="nil"/>
              <w:bottom w:val="nil"/>
              <w:right w:val="nil"/>
            </w:tcBorders>
          </w:tcPr>
          <w:p w:rsidR="006D6A4E" w:rsidRDefault="006D6A4E">
            <w:pPr>
              <w:pStyle w:val="ConsPlusNormal"/>
            </w:pPr>
          </w:p>
        </w:tc>
        <w:tc>
          <w:tcPr>
            <w:tcW w:w="3458" w:type="dxa"/>
            <w:tcBorders>
              <w:top w:val="nil"/>
              <w:left w:val="nil"/>
              <w:bottom w:val="nil"/>
              <w:right w:val="nil"/>
            </w:tcBorders>
          </w:tcPr>
          <w:p w:rsidR="006D6A4E" w:rsidRDefault="006D6A4E">
            <w:pPr>
              <w:pStyle w:val="ConsPlusNormal"/>
              <w:jc w:val="center"/>
            </w:pPr>
            <w:r>
              <w:t>дата заполнения</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9"/>
        <w:gridCol w:w="7313"/>
      </w:tblGrid>
      <w:tr w:rsidR="006D6A4E">
        <w:tc>
          <w:tcPr>
            <w:tcW w:w="1739" w:type="dxa"/>
            <w:tcBorders>
              <w:top w:val="nil"/>
              <w:left w:val="nil"/>
              <w:bottom w:val="nil"/>
              <w:right w:val="nil"/>
            </w:tcBorders>
          </w:tcPr>
          <w:p w:rsidR="006D6A4E" w:rsidRDefault="006D6A4E">
            <w:pPr>
              <w:pStyle w:val="ConsPlusNormal"/>
            </w:pPr>
            <w:r>
              <w:t>Сотрудником</w:t>
            </w:r>
          </w:p>
        </w:tc>
        <w:tc>
          <w:tcPr>
            <w:tcW w:w="7313" w:type="dxa"/>
            <w:tcBorders>
              <w:top w:val="nil"/>
              <w:left w:val="nil"/>
              <w:bottom w:val="single" w:sz="4" w:space="0" w:color="auto"/>
              <w:right w:val="nil"/>
            </w:tcBorders>
          </w:tcPr>
          <w:p w:rsidR="006D6A4E" w:rsidRDefault="006D6A4E">
            <w:pPr>
              <w:pStyle w:val="ConsPlusNormal"/>
            </w:pPr>
          </w:p>
        </w:tc>
      </w:tr>
      <w:tr w:rsidR="006D6A4E">
        <w:tc>
          <w:tcPr>
            <w:tcW w:w="1739" w:type="dxa"/>
            <w:tcBorders>
              <w:top w:val="nil"/>
              <w:left w:val="nil"/>
              <w:bottom w:val="nil"/>
              <w:right w:val="nil"/>
            </w:tcBorders>
          </w:tcPr>
          <w:p w:rsidR="006D6A4E" w:rsidRDefault="006D6A4E">
            <w:pPr>
              <w:pStyle w:val="ConsPlusNormal"/>
            </w:pPr>
          </w:p>
        </w:tc>
        <w:tc>
          <w:tcPr>
            <w:tcW w:w="7313" w:type="dxa"/>
            <w:tcBorders>
              <w:top w:val="single" w:sz="4" w:space="0" w:color="auto"/>
              <w:left w:val="nil"/>
              <w:bottom w:val="nil"/>
              <w:right w:val="nil"/>
            </w:tcBorders>
          </w:tcPr>
          <w:p w:rsidR="006D6A4E" w:rsidRDefault="006D6A4E">
            <w:pPr>
              <w:pStyle w:val="ConsPlusNormal"/>
              <w:jc w:val="center"/>
            </w:pPr>
            <w:r>
              <w:rPr>
                <w:i/>
              </w:rPr>
              <w:t>(наименование филиала/отдела ЛОГКУ "ЦСЗН")</w:t>
            </w:r>
          </w:p>
        </w:tc>
      </w:tr>
      <w:tr w:rsidR="006D6A4E">
        <w:tc>
          <w:tcPr>
            <w:tcW w:w="9052" w:type="dxa"/>
            <w:gridSpan w:val="2"/>
            <w:tcBorders>
              <w:top w:val="nil"/>
              <w:left w:val="nil"/>
              <w:bottom w:val="nil"/>
              <w:right w:val="nil"/>
            </w:tcBorders>
          </w:tcPr>
          <w:p w:rsidR="006D6A4E" w:rsidRDefault="006D6A4E">
            <w:pPr>
              <w:pStyle w:val="ConsPlusNormal"/>
            </w:pPr>
            <w:r>
              <w:t>удостоверен факт собственноручной подписи в заявлении.</w:t>
            </w:r>
          </w:p>
        </w:tc>
      </w:tr>
      <w:tr w:rsidR="006D6A4E">
        <w:tc>
          <w:tcPr>
            <w:tcW w:w="9052" w:type="dxa"/>
            <w:gridSpan w:val="2"/>
            <w:tcBorders>
              <w:top w:val="nil"/>
              <w:left w:val="nil"/>
              <w:bottom w:val="single" w:sz="4" w:space="0" w:color="auto"/>
              <w:right w:val="nil"/>
            </w:tcBorders>
          </w:tcPr>
          <w:p w:rsidR="006D6A4E" w:rsidRDefault="006D6A4E">
            <w:pPr>
              <w:pStyle w:val="ConsPlusNormal"/>
            </w:pPr>
          </w:p>
        </w:tc>
      </w:tr>
      <w:tr w:rsidR="006D6A4E">
        <w:tblPrEx>
          <w:tblBorders>
            <w:insideH w:val="single" w:sz="4" w:space="0" w:color="auto"/>
          </w:tblBorders>
        </w:tblPrEx>
        <w:tc>
          <w:tcPr>
            <w:tcW w:w="9052" w:type="dxa"/>
            <w:gridSpan w:val="2"/>
            <w:tcBorders>
              <w:top w:val="single" w:sz="4" w:space="0" w:color="auto"/>
              <w:left w:val="nil"/>
              <w:bottom w:val="nil"/>
              <w:right w:val="nil"/>
            </w:tcBorders>
          </w:tcPr>
          <w:p w:rsidR="006D6A4E" w:rsidRDefault="006D6A4E">
            <w:pPr>
              <w:pStyle w:val="ConsPlusNormal"/>
              <w:jc w:val="center"/>
            </w:pPr>
            <w:r>
              <w:rPr>
                <w:i/>
              </w:rPr>
              <w:t>(подпись, расшифровка подписи, дата)</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r>
        <w:t>Приложение 4</w:t>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p w:rsidR="006D6A4E" w:rsidRDefault="006D6A4E">
      <w:pPr>
        <w:pStyle w:val="ConsPlusNormal"/>
        <w:jc w:val="center"/>
      </w:pPr>
      <w:r>
        <w:t>Индивидуальная программа предоставления социальных услуг</w:t>
      </w:r>
    </w:p>
    <w:p w:rsidR="006D6A4E" w:rsidRDefault="006D6A4E">
      <w:pPr>
        <w:pStyle w:val="ConsPlusNormal"/>
        <w:jc w:val="both"/>
      </w:pPr>
    </w:p>
    <w:p w:rsidR="006D6A4E" w:rsidRDefault="006D6A4E">
      <w:pPr>
        <w:pStyle w:val="ConsPlusNormal"/>
        <w:jc w:val="center"/>
      </w:pPr>
      <w:r>
        <w:t xml:space="preserve">Утратила силу. - </w:t>
      </w:r>
      <w:hyperlink r:id="rId169">
        <w:r>
          <w:rPr>
            <w:color w:val="0000FF"/>
          </w:rPr>
          <w:t>Приказ</w:t>
        </w:r>
      </w:hyperlink>
      <w:r>
        <w:t xml:space="preserve"> комитета по социальной защите</w:t>
      </w:r>
    </w:p>
    <w:p w:rsidR="006D6A4E" w:rsidRDefault="006D6A4E">
      <w:pPr>
        <w:pStyle w:val="ConsPlusNormal"/>
        <w:jc w:val="center"/>
      </w:pPr>
      <w:r>
        <w:t>населения Ленинградской области от 03.05.2023 N 04-24.</w:t>
      </w:r>
    </w:p>
    <w:p w:rsidR="006D6A4E" w:rsidRDefault="006D6A4E">
      <w:pPr>
        <w:pStyle w:val="ConsPlusNormal"/>
        <w:jc w:val="center"/>
      </w:pPr>
    </w:p>
    <w:p w:rsidR="006D6A4E" w:rsidRDefault="006D6A4E">
      <w:pPr>
        <w:pStyle w:val="ConsPlusNormal"/>
        <w:jc w:val="center"/>
      </w:pPr>
    </w:p>
    <w:p w:rsidR="006D6A4E" w:rsidRDefault="006D6A4E">
      <w:pPr>
        <w:pStyle w:val="ConsPlusNormal"/>
        <w:jc w:val="center"/>
      </w:pPr>
    </w:p>
    <w:p w:rsidR="006D6A4E" w:rsidRDefault="006D6A4E">
      <w:pPr>
        <w:pStyle w:val="ConsPlusNormal"/>
        <w:jc w:val="center"/>
      </w:pPr>
    </w:p>
    <w:p w:rsidR="006D6A4E" w:rsidRDefault="006D6A4E">
      <w:pPr>
        <w:pStyle w:val="ConsPlusNormal"/>
        <w:jc w:val="both"/>
      </w:pPr>
    </w:p>
    <w:p w:rsidR="006D6A4E" w:rsidRDefault="006D6A4E">
      <w:pPr>
        <w:pStyle w:val="ConsPlusNormal"/>
        <w:jc w:val="right"/>
        <w:outlineLvl w:val="1"/>
      </w:pPr>
      <w:hyperlink r:id="rId170">
        <w:r>
          <w:rPr>
            <w:color w:val="0000FF"/>
          </w:rPr>
          <w:t>Приложение 4</w:t>
        </w:r>
      </w:hyperlink>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p w:rsidR="006D6A4E" w:rsidRDefault="006D6A4E">
      <w:pPr>
        <w:pStyle w:val="ConsPlusNormal"/>
        <w:sectPr w:rsidR="006D6A4E" w:rsidSect="004631E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99"/>
      </w:tblGrid>
      <w:tr w:rsidR="006D6A4E">
        <w:tc>
          <w:tcPr>
            <w:tcW w:w="12699" w:type="dxa"/>
            <w:tcBorders>
              <w:top w:val="nil"/>
              <w:left w:val="nil"/>
              <w:bottom w:val="nil"/>
              <w:right w:val="nil"/>
            </w:tcBorders>
          </w:tcPr>
          <w:p w:rsidR="006D6A4E" w:rsidRDefault="006D6A4E">
            <w:pPr>
              <w:pStyle w:val="ConsPlusNormal"/>
              <w:jc w:val="center"/>
            </w:pPr>
            <w:bookmarkStart w:id="34" w:name="P3134"/>
            <w:bookmarkEnd w:id="34"/>
            <w:r>
              <w:lastRenderedPageBreak/>
              <w:t>ЖУРНАЛ</w:t>
            </w:r>
          </w:p>
          <w:p w:rsidR="006D6A4E" w:rsidRDefault="006D6A4E">
            <w:pPr>
              <w:pStyle w:val="ConsPlusNormal"/>
              <w:jc w:val="center"/>
            </w:pPr>
            <w:r>
              <w:t>регистрации запросов документов (сведений) в рамках межведомственного информационного взаимодействия</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247"/>
        <w:gridCol w:w="1361"/>
        <w:gridCol w:w="1636"/>
        <w:gridCol w:w="1701"/>
        <w:gridCol w:w="1077"/>
        <w:gridCol w:w="1247"/>
        <w:gridCol w:w="1711"/>
        <w:gridCol w:w="850"/>
      </w:tblGrid>
      <w:tr w:rsidR="006D6A4E">
        <w:tc>
          <w:tcPr>
            <w:tcW w:w="510" w:type="dxa"/>
          </w:tcPr>
          <w:p w:rsidR="006D6A4E" w:rsidRDefault="006D6A4E">
            <w:pPr>
              <w:pStyle w:val="ConsPlusNormal"/>
              <w:jc w:val="center"/>
            </w:pPr>
            <w:r>
              <w:t>N п/п</w:t>
            </w:r>
          </w:p>
        </w:tc>
        <w:tc>
          <w:tcPr>
            <w:tcW w:w="1361" w:type="dxa"/>
          </w:tcPr>
          <w:p w:rsidR="006D6A4E" w:rsidRDefault="006D6A4E">
            <w:pPr>
              <w:pStyle w:val="ConsPlusNormal"/>
              <w:jc w:val="center"/>
            </w:pPr>
            <w:r>
              <w:t>Дата обращения</w:t>
            </w:r>
          </w:p>
        </w:tc>
        <w:tc>
          <w:tcPr>
            <w:tcW w:w="1247" w:type="dxa"/>
          </w:tcPr>
          <w:p w:rsidR="006D6A4E" w:rsidRDefault="006D6A4E">
            <w:pPr>
              <w:pStyle w:val="ConsPlusNormal"/>
              <w:jc w:val="center"/>
            </w:pPr>
            <w:r>
              <w:t>ФИО заявителя</w:t>
            </w:r>
          </w:p>
        </w:tc>
        <w:tc>
          <w:tcPr>
            <w:tcW w:w="1361" w:type="dxa"/>
          </w:tcPr>
          <w:p w:rsidR="006D6A4E" w:rsidRDefault="006D6A4E">
            <w:pPr>
              <w:pStyle w:val="ConsPlusNormal"/>
              <w:jc w:val="center"/>
            </w:pPr>
            <w:r>
              <w:t>Социальная категория заявителя</w:t>
            </w:r>
          </w:p>
        </w:tc>
        <w:tc>
          <w:tcPr>
            <w:tcW w:w="1636" w:type="dxa"/>
          </w:tcPr>
          <w:p w:rsidR="006D6A4E" w:rsidRDefault="006D6A4E">
            <w:pPr>
              <w:pStyle w:val="ConsPlusNormal"/>
              <w:jc w:val="center"/>
            </w:pPr>
            <w:r>
              <w:t>Наименование запроса</w:t>
            </w:r>
          </w:p>
        </w:tc>
        <w:tc>
          <w:tcPr>
            <w:tcW w:w="1701" w:type="dxa"/>
          </w:tcPr>
          <w:p w:rsidR="006D6A4E" w:rsidRDefault="006D6A4E">
            <w:pPr>
              <w:pStyle w:val="ConsPlusNormal"/>
              <w:jc w:val="center"/>
            </w:pPr>
            <w:r>
              <w:t>Наименование организации, в которую направлен запрос</w:t>
            </w:r>
          </w:p>
        </w:tc>
        <w:tc>
          <w:tcPr>
            <w:tcW w:w="1077" w:type="dxa"/>
          </w:tcPr>
          <w:p w:rsidR="006D6A4E" w:rsidRDefault="006D6A4E">
            <w:pPr>
              <w:pStyle w:val="ConsPlusNormal"/>
              <w:jc w:val="center"/>
            </w:pPr>
            <w:r>
              <w:t>Дата направления запроса</w:t>
            </w:r>
          </w:p>
        </w:tc>
        <w:tc>
          <w:tcPr>
            <w:tcW w:w="1247" w:type="dxa"/>
          </w:tcPr>
          <w:p w:rsidR="006D6A4E" w:rsidRDefault="006D6A4E">
            <w:pPr>
              <w:pStyle w:val="ConsPlusNormal"/>
              <w:jc w:val="center"/>
            </w:pPr>
            <w:r>
              <w:t>Дата получения ответа на запрос</w:t>
            </w:r>
          </w:p>
        </w:tc>
        <w:tc>
          <w:tcPr>
            <w:tcW w:w="1711" w:type="dxa"/>
          </w:tcPr>
          <w:p w:rsidR="006D6A4E" w:rsidRDefault="006D6A4E">
            <w:pPr>
              <w:pStyle w:val="ConsPlusNormal"/>
              <w:jc w:val="center"/>
            </w:pPr>
            <w:r>
              <w:t>Дата передачи полученной информации должностному лицу</w:t>
            </w:r>
          </w:p>
        </w:tc>
        <w:tc>
          <w:tcPr>
            <w:tcW w:w="850" w:type="dxa"/>
          </w:tcPr>
          <w:p w:rsidR="006D6A4E" w:rsidRDefault="006D6A4E">
            <w:pPr>
              <w:pStyle w:val="ConsPlusNormal"/>
              <w:jc w:val="center"/>
            </w:pPr>
            <w:r>
              <w:t>Примечание</w:t>
            </w:r>
          </w:p>
        </w:tc>
      </w:tr>
      <w:tr w:rsidR="006D6A4E">
        <w:tc>
          <w:tcPr>
            <w:tcW w:w="510" w:type="dxa"/>
          </w:tcPr>
          <w:p w:rsidR="006D6A4E" w:rsidRDefault="006D6A4E">
            <w:pPr>
              <w:pStyle w:val="ConsPlusNormal"/>
              <w:jc w:val="center"/>
            </w:pPr>
            <w:r>
              <w:t>1</w:t>
            </w:r>
          </w:p>
        </w:tc>
        <w:tc>
          <w:tcPr>
            <w:tcW w:w="1361" w:type="dxa"/>
          </w:tcPr>
          <w:p w:rsidR="006D6A4E" w:rsidRDefault="006D6A4E">
            <w:pPr>
              <w:pStyle w:val="ConsPlusNormal"/>
            </w:pPr>
          </w:p>
        </w:tc>
        <w:tc>
          <w:tcPr>
            <w:tcW w:w="1247" w:type="dxa"/>
          </w:tcPr>
          <w:p w:rsidR="006D6A4E" w:rsidRDefault="006D6A4E">
            <w:pPr>
              <w:pStyle w:val="ConsPlusNormal"/>
            </w:pPr>
          </w:p>
        </w:tc>
        <w:tc>
          <w:tcPr>
            <w:tcW w:w="1361" w:type="dxa"/>
          </w:tcPr>
          <w:p w:rsidR="006D6A4E" w:rsidRDefault="006D6A4E">
            <w:pPr>
              <w:pStyle w:val="ConsPlusNormal"/>
            </w:pPr>
          </w:p>
        </w:tc>
        <w:tc>
          <w:tcPr>
            <w:tcW w:w="1636" w:type="dxa"/>
          </w:tcPr>
          <w:p w:rsidR="006D6A4E" w:rsidRDefault="006D6A4E">
            <w:pPr>
              <w:pStyle w:val="ConsPlusNormal"/>
            </w:pPr>
          </w:p>
        </w:tc>
        <w:tc>
          <w:tcPr>
            <w:tcW w:w="1701" w:type="dxa"/>
          </w:tcPr>
          <w:p w:rsidR="006D6A4E" w:rsidRDefault="006D6A4E">
            <w:pPr>
              <w:pStyle w:val="ConsPlusNormal"/>
            </w:pPr>
          </w:p>
        </w:tc>
        <w:tc>
          <w:tcPr>
            <w:tcW w:w="1077" w:type="dxa"/>
          </w:tcPr>
          <w:p w:rsidR="006D6A4E" w:rsidRDefault="006D6A4E">
            <w:pPr>
              <w:pStyle w:val="ConsPlusNormal"/>
            </w:pPr>
          </w:p>
        </w:tc>
        <w:tc>
          <w:tcPr>
            <w:tcW w:w="1247" w:type="dxa"/>
          </w:tcPr>
          <w:p w:rsidR="006D6A4E" w:rsidRDefault="006D6A4E">
            <w:pPr>
              <w:pStyle w:val="ConsPlusNormal"/>
            </w:pPr>
          </w:p>
        </w:tc>
        <w:tc>
          <w:tcPr>
            <w:tcW w:w="1711" w:type="dxa"/>
          </w:tcPr>
          <w:p w:rsidR="006D6A4E" w:rsidRDefault="006D6A4E">
            <w:pPr>
              <w:pStyle w:val="ConsPlusNormal"/>
            </w:pPr>
          </w:p>
        </w:tc>
        <w:tc>
          <w:tcPr>
            <w:tcW w:w="850" w:type="dxa"/>
          </w:tcPr>
          <w:p w:rsidR="006D6A4E" w:rsidRDefault="006D6A4E">
            <w:pPr>
              <w:pStyle w:val="ConsPlusNormal"/>
            </w:pPr>
          </w:p>
        </w:tc>
      </w:tr>
      <w:tr w:rsidR="006D6A4E">
        <w:tc>
          <w:tcPr>
            <w:tcW w:w="510" w:type="dxa"/>
          </w:tcPr>
          <w:p w:rsidR="006D6A4E" w:rsidRDefault="006D6A4E">
            <w:pPr>
              <w:pStyle w:val="ConsPlusNormal"/>
              <w:jc w:val="center"/>
            </w:pPr>
            <w:r>
              <w:t>2</w:t>
            </w:r>
          </w:p>
        </w:tc>
        <w:tc>
          <w:tcPr>
            <w:tcW w:w="1361" w:type="dxa"/>
          </w:tcPr>
          <w:p w:rsidR="006D6A4E" w:rsidRDefault="006D6A4E">
            <w:pPr>
              <w:pStyle w:val="ConsPlusNormal"/>
            </w:pPr>
          </w:p>
        </w:tc>
        <w:tc>
          <w:tcPr>
            <w:tcW w:w="1247" w:type="dxa"/>
          </w:tcPr>
          <w:p w:rsidR="006D6A4E" w:rsidRDefault="006D6A4E">
            <w:pPr>
              <w:pStyle w:val="ConsPlusNormal"/>
            </w:pPr>
          </w:p>
        </w:tc>
        <w:tc>
          <w:tcPr>
            <w:tcW w:w="1361" w:type="dxa"/>
          </w:tcPr>
          <w:p w:rsidR="006D6A4E" w:rsidRDefault="006D6A4E">
            <w:pPr>
              <w:pStyle w:val="ConsPlusNormal"/>
            </w:pPr>
          </w:p>
        </w:tc>
        <w:tc>
          <w:tcPr>
            <w:tcW w:w="1636" w:type="dxa"/>
          </w:tcPr>
          <w:p w:rsidR="006D6A4E" w:rsidRDefault="006D6A4E">
            <w:pPr>
              <w:pStyle w:val="ConsPlusNormal"/>
            </w:pPr>
          </w:p>
        </w:tc>
        <w:tc>
          <w:tcPr>
            <w:tcW w:w="1701" w:type="dxa"/>
          </w:tcPr>
          <w:p w:rsidR="006D6A4E" w:rsidRDefault="006D6A4E">
            <w:pPr>
              <w:pStyle w:val="ConsPlusNormal"/>
            </w:pPr>
          </w:p>
        </w:tc>
        <w:tc>
          <w:tcPr>
            <w:tcW w:w="1077" w:type="dxa"/>
          </w:tcPr>
          <w:p w:rsidR="006D6A4E" w:rsidRDefault="006D6A4E">
            <w:pPr>
              <w:pStyle w:val="ConsPlusNormal"/>
            </w:pPr>
          </w:p>
        </w:tc>
        <w:tc>
          <w:tcPr>
            <w:tcW w:w="1247" w:type="dxa"/>
          </w:tcPr>
          <w:p w:rsidR="006D6A4E" w:rsidRDefault="006D6A4E">
            <w:pPr>
              <w:pStyle w:val="ConsPlusNormal"/>
            </w:pPr>
          </w:p>
        </w:tc>
        <w:tc>
          <w:tcPr>
            <w:tcW w:w="1711" w:type="dxa"/>
          </w:tcPr>
          <w:p w:rsidR="006D6A4E" w:rsidRDefault="006D6A4E">
            <w:pPr>
              <w:pStyle w:val="ConsPlusNormal"/>
            </w:pPr>
          </w:p>
        </w:tc>
        <w:tc>
          <w:tcPr>
            <w:tcW w:w="850" w:type="dxa"/>
          </w:tcPr>
          <w:p w:rsidR="006D6A4E" w:rsidRDefault="006D6A4E">
            <w:pPr>
              <w:pStyle w:val="ConsPlusNormal"/>
            </w:pPr>
          </w:p>
        </w:tc>
      </w:tr>
      <w:tr w:rsidR="006D6A4E">
        <w:tc>
          <w:tcPr>
            <w:tcW w:w="510" w:type="dxa"/>
          </w:tcPr>
          <w:p w:rsidR="006D6A4E" w:rsidRDefault="006D6A4E">
            <w:pPr>
              <w:pStyle w:val="ConsPlusNormal"/>
              <w:jc w:val="center"/>
            </w:pPr>
            <w:r>
              <w:t>3</w:t>
            </w:r>
          </w:p>
        </w:tc>
        <w:tc>
          <w:tcPr>
            <w:tcW w:w="1361" w:type="dxa"/>
          </w:tcPr>
          <w:p w:rsidR="006D6A4E" w:rsidRDefault="006D6A4E">
            <w:pPr>
              <w:pStyle w:val="ConsPlusNormal"/>
            </w:pPr>
          </w:p>
        </w:tc>
        <w:tc>
          <w:tcPr>
            <w:tcW w:w="1247" w:type="dxa"/>
          </w:tcPr>
          <w:p w:rsidR="006D6A4E" w:rsidRDefault="006D6A4E">
            <w:pPr>
              <w:pStyle w:val="ConsPlusNormal"/>
            </w:pPr>
          </w:p>
        </w:tc>
        <w:tc>
          <w:tcPr>
            <w:tcW w:w="1361" w:type="dxa"/>
          </w:tcPr>
          <w:p w:rsidR="006D6A4E" w:rsidRDefault="006D6A4E">
            <w:pPr>
              <w:pStyle w:val="ConsPlusNormal"/>
            </w:pPr>
          </w:p>
        </w:tc>
        <w:tc>
          <w:tcPr>
            <w:tcW w:w="1636" w:type="dxa"/>
          </w:tcPr>
          <w:p w:rsidR="006D6A4E" w:rsidRDefault="006D6A4E">
            <w:pPr>
              <w:pStyle w:val="ConsPlusNormal"/>
            </w:pPr>
          </w:p>
        </w:tc>
        <w:tc>
          <w:tcPr>
            <w:tcW w:w="1701" w:type="dxa"/>
          </w:tcPr>
          <w:p w:rsidR="006D6A4E" w:rsidRDefault="006D6A4E">
            <w:pPr>
              <w:pStyle w:val="ConsPlusNormal"/>
            </w:pPr>
          </w:p>
        </w:tc>
        <w:tc>
          <w:tcPr>
            <w:tcW w:w="1077" w:type="dxa"/>
          </w:tcPr>
          <w:p w:rsidR="006D6A4E" w:rsidRDefault="006D6A4E">
            <w:pPr>
              <w:pStyle w:val="ConsPlusNormal"/>
            </w:pPr>
          </w:p>
        </w:tc>
        <w:tc>
          <w:tcPr>
            <w:tcW w:w="1247" w:type="dxa"/>
          </w:tcPr>
          <w:p w:rsidR="006D6A4E" w:rsidRDefault="006D6A4E">
            <w:pPr>
              <w:pStyle w:val="ConsPlusNormal"/>
            </w:pPr>
          </w:p>
        </w:tc>
        <w:tc>
          <w:tcPr>
            <w:tcW w:w="1711" w:type="dxa"/>
          </w:tcPr>
          <w:p w:rsidR="006D6A4E" w:rsidRDefault="006D6A4E">
            <w:pPr>
              <w:pStyle w:val="ConsPlusNormal"/>
            </w:pPr>
          </w:p>
        </w:tc>
        <w:tc>
          <w:tcPr>
            <w:tcW w:w="850" w:type="dxa"/>
          </w:tcPr>
          <w:p w:rsidR="006D6A4E" w:rsidRDefault="006D6A4E">
            <w:pPr>
              <w:pStyle w:val="ConsPlusNormal"/>
            </w:pPr>
          </w:p>
        </w:tc>
      </w:tr>
    </w:tbl>
    <w:p w:rsidR="006D6A4E" w:rsidRDefault="006D6A4E">
      <w:pPr>
        <w:pStyle w:val="ConsPlusNormal"/>
        <w:sectPr w:rsidR="006D6A4E">
          <w:pgSz w:w="16838" w:h="11905" w:orient="landscape"/>
          <w:pgMar w:top="1701" w:right="1134" w:bottom="850" w:left="1134" w:header="0" w:footer="0" w:gutter="0"/>
          <w:cols w:space="720"/>
          <w:titlePg/>
        </w:sectPr>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bookmarkStart w:id="35" w:name="P3182"/>
    <w:bookmarkEnd w:id="35"/>
    <w:p w:rsidR="006D6A4E" w:rsidRDefault="006D6A4E">
      <w:pPr>
        <w:pStyle w:val="ConsPlusNormal"/>
        <w:jc w:val="right"/>
        <w:outlineLvl w:val="1"/>
      </w:pPr>
      <w:r>
        <w:fldChar w:fldCharType="begin"/>
      </w:r>
      <w:r>
        <w:instrText xml:space="preserve"> HYPERLINK "https://login.consultant.ru/link/?req=doc&amp;base=SPB&amp;n=273232&amp;dst=101065" \h </w:instrText>
      </w:r>
      <w:r>
        <w:fldChar w:fldCharType="separate"/>
      </w:r>
      <w:r>
        <w:rPr>
          <w:color w:val="0000FF"/>
        </w:rPr>
        <w:t>Приложение 5</w:t>
      </w:r>
      <w:r>
        <w:rPr>
          <w:color w:val="0000FF"/>
        </w:rPr>
        <w:fldChar w:fldCharType="end"/>
      </w:r>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361"/>
        <w:gridCol w:w="340"/>
        <w:gridCol w:w="1701"/>
        <w:gridCol w:w="340"/>
        <w:gridCol w:w="1397"/>
        <w:gridCol w:w="1814"/>
        <w:gridCol w:w="361"/>
      </w:tblGrid>
      <w:tr w:rsidR="006D6A4E">
        <w:tc>
          <w:tcPr>
            <w:tcW w:w="9071" w:type="dxa"/>
            <w:gridSpan w:val="8"/>
            <w:tcBorders>
              <w:top w:val="nil"/>
              <w:left w:val="nil"/>
              <w:bottom w:val="nil"/>
              <w:right w:val="nil"/>
            </w:tcBorders>
          </w:tcPr>
          <w:p w:rsidR="006D6A4E" w:rsidRDefault="006D6A4E">
            <w:pPr>
              <w:pStyle w:val="ConsPlusNormal"/>
              <w:jc w:val="center"/>
              <w:outlineLvl w:val="2"/>
            </w:pPr>
            <w:r>
              <w:t>ЛОГКУ "ЦСЗН"</w:t>
            </w:r>
          </w:p>
        </w:tc>
      </w:tr>
      <w:tr w:rsidR="006D6A4E">
        <w:tc>
          <w:tcPr>
            <w:tcW w:w="9071" w:type="dxa"/>
            <w:gridSpan w:val="8"/>
            <w:tcBorders>
              <w:top w:val="nil"/>
              <w:left w:val="nil"/>
              <w:bottom w:val="nil"/>
              <w:right w:val="nil"/>
            </w:tcBorders>
          </w:tcPr>
          <w:p w:rsidR="006D6A4E" w:rsidRDefault="006D6A4E">
            <w:pPr>
              <w:pStyle w:val="ConsPlusNormal"/>
            </w:pPr>
          </w:p>
        </w:tc>
      </w:tr>
      <w:tr w:rsidR="006D6A4E">
        <w:tc>
          <w:tcPr>
            <w:tcW w:w="9071" w:type="dxa"/>
            <w:gridSpan w:val="8"/>
            <w:tcBorders>
              <w:top w:val="nil"/>
              <w:left w:val="nil"/>
              <w:bottom w:val="nil"/>
              <w:right w:val="nil"/>
            </w:tcBorders>
          </w:tcPr>
          <w:p w:rsidR="006D6A4E" w:rsidRDefault="006D6A4E">
            <w:pPr>
              <w:pStyle w:val="ConsPlusNormal"/>
              <w:jc w:val="center"/>
            </w:pPr>
            <w:r>
              <w:t>РАСПОРЯЖЕНИЕ</w:t>
            </w:r>
          </w:p>
        </w:tc>
      </w:tr>
      <w:tr w:rsidR="006D6A4E">
        <w:tc>
          <w:tcPr>
            <w:tcW w:w="9071" w:type="dxa"/>
            <w:gridSpan w:val="8"/>
            <w:tcBorders>
              <w:top w:val="nil"/>
              <w:left w:val="nil"/>
              <w:bottom w:val="nil"/>
              <w:right w:val="nil"/>
            </w:tcBorders>
          </w:tcPr>
          <w:p w:rsidR="006D6A4E" w:rsidRDefault="006D6A4E">
            <w:pPr>
              <w:pStyle w:val="ConsPlusNormal"/>
            </w:pPr>
          </w:p>
        </w:tc>
      </w:tr>
      <w:tr w:rsidR="006D6A4E">
        <w:tc>
          <w:tcPr>
            <w:tcW w:w="9071" w:type="dxa"/>
            <w:gridSpan w:val="8"/>
            <w:tcBorders>
              <w:top w:val="nil"/>
              <w:left w:val="nil"/>
              <w:bottom w:val="nil"/>
              <w:right w:val="nil"/>
            </w:tcBorders>
          </w:tcPr>
          <w:p w:rsidR="006D6A4E" w:rsidRDefault="006D6A4E">
            <w:pPr>
              <w:pStyle w:val="ConsPlusNormal"/>
              <w:jc w:val="center"/>
            </w:pPr>
            <w:r>
              <w:t>о признании гражданина нуждающимся</w:t>
            </w:r>
          </w:p>
          <w:p w:rsidR="006D6A4E" w:rsidRDefault="006D6A4E">
            <w:pPr>
              <w:pStyle w:val="ConsPlusNormal"/>
              <w:jc w:val="center"/>
            </w:pPr>
            <w:r>
              <w:t>в социальном обслуживании</w:t>
            </w:r>
          </w:p>
        </w:tc>
      </w:tr>
      <w:tr w:rsidR="006D6A4E">
        <w:tc>
          <w:tcPr>
            <w:tcW w:w="9071" w:type="dxa"/>
            <w:gridSpan w:val="8"/>
            <w:tcBorders>
              <w:top w:val="nil"/>
              <w:left w:val="nil"/>
              <w:bottom w:val="nil"/>
              <w:right w:val="nil"/>
            </w:tcBorders>
          </w:tcPr>
          <w:p w:rsidR="006D6A4E" w:rsidRDefault="006D6A4E">
            <w:pPr>
              <w:pStyle w:val="ConsPlusNormal"/>
            </w:pPr>
          </w:p>
        </w:tc>
      </w:tr>
      <w:tr w:rsidR="006D6A4E">
        <w:tc>
          <w:tcPr>
            <w:tcW w:w="6896" w:type="dxa"/>
            <w:gridSpan w:val="6"/>
            <w:tcBorders>
              <w:top w:val="nil"/>
              <w:left w:val="nil"/>
              <w:bottom w:val="nil"/>
              <w:right w:val="nil"/>
            </w:tcBorders>
          </w:tcPr>
          <w:p w:rsidR="006D6A4E" w:rsidRDefault="006D6A4E">
            <w:pPr>
              <w:pStyle w:val="ConsPlusNormal"/>
              <w:jc w:val="both"/>
            </w:pPr>
            <w:r>
              <w:t>N ________</w:t>
            </w:r>
          </w:p>
        </w:tc>
        <w:tc>
          <w:tcPr>
            <w:tcW w:w="2175" w:type="dxa"/>
            <w:gridSpan w:val="2"/>
            <w:tcBorders>
              <w:top w:val="nil"/>
              <w:left w:val="nil"/>
              <w:bottom w:val="nil"/>
              <w:right w:val="nil"/>
            </w:tcBorders>
          </w:tcPr>
          <w:p w:rsidR="006D6A4E" w:rsidRDefault="006D6A4E">
            <w:pPr>
              <w:pStyle w:val="ConsPlusNormal"/>
              <w:jc w:val="both"/>
            </w:pPr>
            <w:r>
              <w:t>от ___.___.____ г.</w:t>
            </w:r>
          </w:p>
        </w:tc>
      </w:tr>
      <w:tr w:rsidR="006D6A4E">
        <w:tc>
          <w:tcPr>
            <w:tcW w:w="9071" w:type="dxa"/>
            <w:gridSpan w:val="8"/>
            <w:tcBorders>
              <w:top w:val="nil"/>
              <w:left w:val="nil"/>
              <w:bottom w:val="nil"/>
              <w:right w:val="nil"/>
            </w:tcBorders>
          </w:tcPr>
          <w:p w:rsidR="006D6A4E" w:rsidRDefault="006D6A4E">
            <w:pPr>
              <w:pStyle w:val="ConsPlusNormal"/>
            </w:pPr>
          </w:p>
        </w:tc>
      </w:tr>
      <w:tr w:rsidR="006D6A4E">
        <w:tc>
          <w:tcPr>
            <w:tcW w:w="1757" w:type="dxa"/>
            <w:tcBorders>
              <w:top w:val="nil"/>
              <w:left w:val="nil"/>
              <w:bottom w:val="nil"/>
              <w:right w:val="nil"/>
            </w:tcBorders>
          </w:tcPr>
          <w:p w:rsidR="006D6A4E" w:rsidRDefault="006D6A4E">
            <w:pPr>
              <w:pStyle w:val="ConsPlusNormal"/>
              <w:jc w:val="both"/>
            </w:pPr>
            <w:r>
              <w:t>Признать гр.</w:t>
            </w:r>
          </w:p>
        </w:tc>
        <w:tc>
          <w:tcPr>
            <w:tcW w:w="136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70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397" w:type="dxa"/>
            <w:tcBorders>
              <w:top w:val="nil"/>
              <w:left w:val="nil"/>
              <w:bottom w:val="single" w:sz="4" w:space="0" w:color="auto"/>
              <w:right w:val="nil"/>
            </w:tcBorders>
          </w:tcPr>
          <w:p w:rsidR="006D6A4E" w:rsidRDefault="006D6A4E">
            <w:pPr>
              <w:pStyle w:val="ConsPlusNormal"/>
            </w:pPr>
          </w:p>
        </w:tc>
        <w:tc>
          <w:tcPr>
            <w:tcW w:w="2175" w:type="dxa"/>
            <w:gridSpan w:val="2"/>
            <w:tcBorders>
              <w:top w:val="nil"/>
              <w:left w:val="nil"/>
              <w:bottom w:val="nil"/>
              <w:right w:val="nil"/>
            </w:tcBorders>
          </w:tcPr>
          <w:p w:rsidR="006D6A4E" w:rsidRDefault="006D6A4E">
            <w:pPr>
              <w:pStyle w:val="ConsPlusNormal"/>
              <w:jc w:val="both"/>
            </w:pPr>
            <w:r>
              <w:t>, ___._______ г.р.,</w:t>
            </w:r>
          </w:p>
        </w:tc>
      </w:tr>
      <w:tr w:rsidR="006D6A4E">
        <w:tc>
          <w:tcPr>
            <w:tcW w:w="1757" w:type="dxa"/>
            <w:tcBorders>
              <w:top w:val="nil"/>
              <w:left w:val="nil"/>
              <w:bottom w:val="nil"/>
              <w:right w:val="nil"/>
            </w:tcBorders>
          </w:tcPr>
          <w:p w:rsidR="006D6A4E" w:rsidRDefault="006D6A4E">
            <w:pPr>
              <w:pStyle w:val="ConsPlusNormal"/>
            </w:pPr>
          </w:p>
        </w:tc>
        <w:tc>
          <w:tcPr>
            <w:tcW w:w="1361" w:type="dxa"/>
            <w:tcBorders>
              <w:top w:val="single" w:sz="4" w:space="0" w:color="auto"/>
              <w:left w:val="nil"/>
              <w:bottom w:val="nil"/>
              <w:right w:val="nil"/>
            </w:tcBorders>
          </w:tcPr>
          <w:p w:rsidR="006D6A4E" w:rsidRDefault="006D6A4E">
            <w:pPr>
              <w:pStyle w:val="ConsPlusNormal"/>
              <w:jc w:val="center"/>
            </w:pPr>
            <w:r>
              <w:t>Фамилия</w:t>
            </w:r>
          </w:p>
        </w:tc>
        <w:tc>
          <w:tcPr>
            <w:tcW w:w="340" w:type="dxa"/>
            <w:tcBorders>
              <w:top w:val="nil"/>
              <w:left w:val="nil"/>
              <w:bottom w:val="nil"/>
              <w:right w:val="nil"/>
            </w:tcBorders>
          </w:tcPr>
          <w:p w:rsidR="006D6A4E" w:rsidRDefault="006D6A4E">
            <w:pPr>
              <w:pStyle w:val="ConsPlusNormal"/>
            </w:pPr>
          </w:p>
        </w:tc>
        <w:tc>
          <w:tcPr>
            <w:tcW w:w="1701" w:type="dxa"/>
            <w:tcBorders>
              <w:top w:val="single" w:sz="4" w:space="0" w:color="auto"/>
              <w:left w:val="nil"/>
              <w:bottom w:val="nil"/>
              <w:right w:val="nil"/>
            </w:tcBorders>
          </w:tcPr>
          <w:p w:rsidR="006D6A4E" w:rsidRDefault="006D6A4E">
            <w:pPr>
              <w:pStyle w:val="ConsPlusNormal"/>
              <w:jc w:val="center"/>
            </w:pPr>
            <w:r>
              <w:t>Имя</w:t>
            </w:r>
          </w:p>
        </w:tc>
        <w:tc>
          <w:tcPr>
            <w:tcW w:w="340" w:type="dxa"/>
            <w:tcBorders>
              <w:top w:val="nil"/>
              <w:left w:val="nil"/>
              <w:bottom w:val="nil"/>
              <w:right w:val="nil"/>
            </w:tcBorders>
          </w:tcPr>
          <w:p w:rsidR="006D6A4E" w:rsidRDefault="006D6A4E">
            <w:pPr>
              <w:pStyle w:val="ConsPlusNormal"/>
            </w:pPr>
          </w:p>
        </w:tc>
        <w:tc>
          <w:tcPr>
            <w:tcW w:w="1397" w:type="dxa"/>
            <w:tcBorders>
              <w:top w:val="single" w:sz="4" w:space="0" w:color="auto"/>
              <w:left w:val="nil"/>
              <w:bottom w:val="nil"/>
              <w:right w:val="nil"/>
            </w:tcBorders>
          </w:tcPr>
          <w:p w:rsidR="006D6A4E" w:rsidRDefault="006D6A4E">
            <w:pPr>
              <w:pStyle w:val="ConsPlusNormal"/>
              <w:jc w:val="center"/>
            </w:pPr>
            <w:r>
              <w:t>Отчество</w:t>
            </w:r>
          </w:p>
        </w:tc>
        <w:tc>
          <w:tcPr>
            <w:tcW w:w="2175" w:type="dxa"/>
            <w:gridSpan w:val="2"/>
            <w:tcBorders>
              <w:top w:val="nil"/>
              <w:left w:val="nil"/>
              <w:bottom w:val="nil"/>
              <w:right w:val="nil"/>
            </w:tcBorders>
          </w:tcPr>
          <w:p w:rsidR="006D6A4E" w:rsidRDefault="006D6A4E">
            <w:pPr>
              <w:pStyle w:val="ConsPlusNormal"/>
            </w:pPr>
          </w:p>
        </w:tc>
      </w:tr>
      <w:tr w:rsidR="006D6A4E">
        <w:tc>
          <w:tcPr>
            <w:tcW w:w="3118" w:type="dxa"/>
            <w:gridSpan w:val="2"/>
            <w:tcBorders>
              <w:top w:val="nil"/>
              <w:left w:val="nil"/>
              <w:bottom w:val="nil"/>
              <w:right w:val="nil"/>
            </w:tcBorders>
          </w:tcPr>
          <w:p w:rsidR="006D6A4E" w:rsidRDefault="006D6A4E">
            <w:pPr>
              <w:pStyle w:val="ConsPlusNormal"/>
              <w:jc w:val="both"/>
            </w:pPr>
            <w:r>
              <w:t>проживающего по адресу:</w:t>
            </w:r>
          </w:p>
        </w:tc>
        <w:tc>
          <w:tcPr>
            <w:tcW w:w="5592" w:type="dxa"/>
            <w:gridSpan w:val="5"/>
            <w:tcBorders>
              <w:top w:val="nil"/>
              <w:left w:val="nil"/>
              <w:bottom w:val="single" w:sz="4" w:space="0" w:color="auto"/>
              <w:right w:val="nil"/>
            </w:tcBorders>
          </w:tcPr>
          <w:p w:rsidR="006D6A4E" w:rsidRDefault="006D6A4E">
            <w:pPr>
              <w:pStyle w:val="ConsPlusNormal"/>
            </w:pPr>
          </w:p>
        </w:tc>
        <w:tc>
          <w:tcPr>
            <w:tcW w:w="361" w:type="dxa"/>
            <w:tcBorders>
              <w:top w:val="nil"/>
              <w:left w:val="nil"/>
              <w:bottom w:val="nil"/>
              <w:right w:val="nil"/>
            </w:tcBorders>
          </w:tcPr>
          <w:p w:rsidR="006D6A4E" w:rsidRDefault="006D6A4E">
            <w:pPr>
              <w:pStyle w:val="ConsPlusNormal"/>
              <w:jc w:val="both"/>
            </w:pPr>
            <w:r>
              <w:t>,</w:t>
            </w:r>
          </w:p>
        </w:tc>
      </w:tr>
      <w:tr w:rsidR="006D6A4E">
        <w:tc>
          <w:tcPr>
            <w:tcW w:w="3118" w:type="dxa"/>
            <w:gridSpan w:val="2"/>
            <w:tcBorders>
              <w:top w:val="nil"/>
              <w:left w:val="nil"/>
              <w:bottom w:val="nil"/>
              <w:right w:val="nil"/>
            </w:tcBorders>
          </w:tcPr>
          <w:p w:rsidR="006D6A4E" w:rsidRDefault="006D6A4E">
            <w:pPr>
              <w:pStyle w:val="ConsPlusNormal"/>
              <w:jc w:val="both"/>
            </w:pPr>
            <w:r>
              <w:t>в соответствии с пунктом</w:t>
            </w:r>
          </w:p>
        </w:tc>
        <w:tc>
          <w:tcPr>
            <w:tcW w:w="5953" w:type="dxa"/>
            <w:gridSpan w:val="6"/>
            <w:tcBorders>
              <w:top w:val="nil"/>
              <w:left w:val="nil"/>
              <w:bottom w:val="single" w:sz="4" w:space="0" w:color="auto"/>
              <w:right w:val="nil"/>
            </w:tcBorders>
          </w:tcPr>
          <w:p w:rsidR="006D6A4E" w:rsidRDefault="006D6A4E">
            <w:pPr>
              <w:pStyle w:val="ConsPlusNormal"/>
            </w:pPr>
          </w:p>
        </w:tc>
      </w:tr>
      <w:tr w:rsidR="006D6A4E">
        <w:tc>
          <w:tcPr>
            <w:tcW w:w="3118" w:type="dxa"/>
            <w:gridSpan w:val="2"/>
            <w:tcBorders>
              <w:top w:val="nil"/>
              <w:left w:val="nil"/>
              <w:bottom w:val="nil"/>
              <w:right w:val="nil"/>
            </w:tcBorders>
          </w:tcPr>
          <w:p w:rsidR="006D6A4E" w:rsidRDefault="006D6A4E">
            <w:pPr>
              <w:pStyle w:val="ConsPlusNormal"/>
            </w:pPr>
          </w:p>
        </w:tc>
        <w:tc>
          <w:tcPr>
            <w:tcW w:w="5953" w:type="dxa"/>
            <w:gridSpan w:val="6"/>
            <w:tcBorders>
              <w:top w:val="single" w:sz="4" w:space="0" w:color="auto"/>
              <w:left w:val="nil"/>
              <w:bottom w:val="nil"/>
              <w:right w:val="nil"/>
            </w:tcBorders>
          </w:tcPr>
          <w:p w:rsidR="006D6A4E" w:rsidRDefault="006D6A4E">
            <w:pPr>
              <w:pStyle w:val="ConsPlusNormal"/>
              <w:jc w:val="center"/>
            </w:pPr>
            <w:r>
              <w:rPr>
                <w:i/>
              </w:rPr>
              <w:t>(указать пункт, определяющий обстоятельство)</w:t>
            </w:r>
          </w:p>
        </w:tc>
      </w:tr>
      <w:tr w:rsidR="006D6A4E">
        <w:tc>
          <w:tcPr>
            <w:tcW w:w="9071" w:type="dxa"/>
            <w:gridSpan w:val="8"/>
            <w:tcBorders>
              <w:top w:val="nil"/>
              <w:left w:val="nil"/>
              <w:bottom w:val="nil"/>
              <w:right w:val="nil"/>
            </w:tcBorders>
          </w:tcPr>
          <w:p w:rsidR="006D6A4E" w:rsidRDefault="006D6A4E">
            <w:pPr>
              <w:pStyle w:val="ConsPlusNormal"/>
              <w:jc w:val="both"/>
            </w:pPr>
            <w:hyperlink r:id="rId171">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в форме социального обслуживания</w:t>
            </w:r>
          </w:p>
        </w:tc>
      </w:tr>
      <w:tr w:rsidR="006D6A4E">
        <w:tc>
          <w:tcPr>
            <w:tcW w:w="8710" w:type="dxa"/>
            <w:gridSpan w:val="7"/>
            <w:tcBorders>
              <w:top w:val="nil"/>
              <w:left w:val="nil"/>
              <w:bottom w:val="single" w:sz="4" w:space="0" w:color="auto"/>
              <w:right w:val="nil"/>
            </w:tcBorders>
          </w:tcPr>
          <w:p w:rsidR="006D6A4E" w:rsidRDefault="006D6A4E">
            <w:pPr>
              <w:pStyle w:val="ConsPlusNormal"/>
            </w:pPr>
          </w:p>
        </w:tc>
        <w:tc>
          <w:tcPr>
            <w:tcW w:w="361" w:type="dxa"/>
            <w:tcBorders>
              <w:top w:val="nil"/>
              <w:left w:val="nil"/>
              <w:bottom w:val="nil"/>
              <w:right w:val="nil"/>
            </w:tcBorders>
          </w:tcPr>
          <w:p w:rsidR="006D6A4E" w:rsidRDefault="006D6A4E">
            <w:pPr>
              <w:pStyle w:val="ConsPlusNormal"/>
              <w:jc w:val="both"/>
            </w:pPr>
            <w:r>
              <w:t>.</w:t>
            </w:r>
          </w:p>
        </w:tc>
      </w:tr>
      <w:tr w:rsidR="006D6A4E">
        <w:tc>
          <w:tcPr>
            <w:tcW w:w="9071" w:type="dxa"/>
            <w:gridSpan w:val="8"/>
            <w:tcBorders>
              <w:top w:val="nil"/>
              <w:left w:val="nil"/>
              <w:bottom w:val="nil"/>
              <w:right w:val="nil"/>
            </w:tcBorders>
          </w:tcPr>
          <w:p w:rsidR="006D6A4E" w:rsidRDefault="006D6A4E">
            <w:pPr>
              <w:pStyle w:val="ConsPlusNormal"/>
              <w:jc w:val="center"/>
            </w:pPr>
            <w:r>
              <w:rPr>
                <w:i/>
              </w:rPr>
              <w:t>Указать форму социального обслуживания</w:t>
            </w:r>
          </w:p>
        </w:tc>
      </w:tr>
      <w:tr w:rsidR="006D6A4E">
        <w:tc>
          <w:tcPr>
            <w:tcW w:w="9071" w:type="dxa"/>
            <w:gridSpan w:val="8"/>
            <w:tcBorders>
              <w:top w:val="nil"/>
              <w:left w:val="nil"/>
              <w:bottom w:val="nil"/>
              <w:right w:val="nil"/>
            </w:tcBorders>
          </w:tcPr>
          <w:p w:rsidR="006D6A4E" w:rsidRDefault="006D6A4E">
            <w:pPr>
              <w:pStyle w:val="ConsPlusNormal"/>
            </w:pPr>
          </w:p>
        </w:tc>
      </w:tr>
      <w:tr w:rsidR="006D6A4E">
        <w:tc>
          <w:tcPr>
            <w:tcW w:w="9071" w:type="dxa"/>
            <w:gridSpan w:val="8"/>
            <w:tcBorders>
              <w:top w:val="nil"/>
              <w:left w:val="nil"/>
              <w:bottom w:val="nil"/>
              <w:right w:val="nil"/>
            </w:tcBorders>
          </w:tcPr>
          <w:p w:rsidR="006D6A4E" w:rsidRDefault="006D6A4E">
            <w:pPr>
              <w:pStyle w:val="ConsPlusNormal"/>
              <w:ind w:firstLine="283"/>
              <w:jc w:val="both"/>
            </w:pPr>
            <w:r>
              <w:t>М.П.</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6D6A4E">
        <w:tc>
          <w:tcPr>
            <w:tcW w:w="4513" w:type="dxa"/>
            <w:tcBorders>
              <w:top w:val="nil"/>
              <w:left w:val="nil"/>
              <w:bottom w:val="nil"/>
              <w:right w:val="nil"/>
            </w:tcBorders>
          </w:tcPr>
          <w:p w:rsidR="006D6A4E" w:rsidRDefault="006D6A4E">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324" w:type="dxa"/>
            <w:tcBorders>
              <w:top w:val="nil"/>
              <w:left w:val="nil"/>
              <w:bottom w:val="single" w:sz="4" w:space="0" w:color="auto"/>
              <w:right w:val="nil"/>
            </w:tcBorders>
          </w:tcPr>
          <w:p w:rsidR="006D6A4E" w:rsidRDefault="006D6A4E">
            <w:pPr>
              <w:pStyle w:val="ConsPlusNormal"/>
            </w:pPr>
          </w:p>
        </w:tc>
      </w:tr>
      <w:tr w:rsidR="006D6A4E">
        <w:tc>
          <w:tcPr>
            <w:tcW w:w="4513" w:type="dxa"/>
            <w:tcBorders>
              <w:top w:val="nil"/>
              <w:left w:val="nil"/>
              <w:bottom w:val="nil"/>
              <w:right w:val="nil"/>
            </w:tcBorders>
          </w:tcPr>
          <w:p w:rsidR="006D6A4E" w:rsidRDefault="006D6A4E">
            <w:pPr>
              <w:pStyle w:val="ConsPlusNormal"/>
            </w:pPr>
          </w:p>
        </w:tc>
        <w:tc>
          <w:tcPr>
            <w:tcW w:w="1874" w:type="dxa"/>
            <w:tcBorders>
              <w:top w:val="single" w:sz="4" w:space="0" w:color="auto"/>
              <w:left w:val="nil"/>
              <w:bottom w:val="nil"/>
              <w:right w:val="nil"/>
            </w:tcBorders>
          </w:tcPr>
          <w:p w:rsidR="006D6A4E" w:rsidRDefault="006D6A4E">
            <w:pPr>
              <w:pStyle w:val="ConsPlusNormal"/>
              <w:jc w:val="center"/>
            </w:pPr>
            <w:r>
              <w:t>Подпись</w:t>
            </w:r>
          </w:p>
        </w:tc>
        <w:tc>
          <w:tcPr>
            <w:tcW w:w="340" w:type="dxa"/>
            <w:tcBorders>
              <w:top w:val="nil"/>
              <w:left w:val="nil"/>
              <w:bottom w:val="nil"/>
              <w:right w:val="nil"/>
            </w:tcBorders>
          </w:tcPr>
          <w:p w:rsidR="006D6A4E" w:rsidRDefault="006D6A4E">
            <w:pPr>
              <w:pStyle w:val="ConsPlusNormal"/>
            </w:pPr>
          </w:p>
        </w:tc>
        <w:tc>
          <w:tcPr>
            <w:tcW w:w="2324" w:type="dxa"/>
            <w:tcBorders>
              <w:top w:val="single" w:sz="4" w:space="0" w:color="auto"/>
              <w:left w:val="nil"/>
              <w:bottom w:val="nil"/>
              <w:right w:val="nil"/>
            </w:tcBorders>
          </w:tcPr>
          <w:p w:rsidR="006D6A4E" w:rsidRDefault="006D6A4E">
            <w:pPr>
              <w:pStyle w:val="ConsPlusNormal"/>
              <w:jc w:val="center"/>
            </w:pPr>
            <w:r>
              <w:t>ФИО</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9"/>
        <w:gridCol w:w="1361"/>
        <w:gridCol w:w="340"/>
        <w:gridCol w:w="1701"/>
        <w:gridCol w:w="340"/>
        <w:gridCol w:w="1397"/>
        <w:gridCol w:w="1907"/>
        <w:gridCol w:w="361"/>
      </w:tblGrid>
      <w:tr w:rsidR="006D6A4E">
        <w:tc>
          <w:tcPr>
            <w:tcW w:w="9026" w:type="dxa"/>
            <w:gridSpan w:val="8"/>
            <w:tcBorders>
              <w:top w:val="nil"/>
              <w:left w:val="nil"/>
              <w:bottom w:val="nil"/>
              <w:right w:val="nil"/>
            </w:tcBorders>
          </w:tcPr>
          <w:p w:rsidR="006D6A4E" w:rsidRDefault="006D6A4E">
            <w:pPr>
              <w:pStyle w:val="ConsPlusNormal"/>
              <w:jc w:val="center"/>
              <w:outlineLvl w:val="2"/>
            </w:pPr>
            <w:r>
              <w:t>ЛОГКУ "ЦСЗН"</w:t>
            </w:r>
          </w:p>
        </w:tc>
      </w:tr>
      <w:tr w:rsidR="006D6A4E">
        <w:tc>
          <w:tcPr>
            <w:tcW w:w="9026" w:type="dxa"/>
            <w:gridSpan w:val="8"/>
            <w:tcBorders>
              <w:top w:val="nil"/>
              <w:left w:val="nil"/>
              <w:bottom w:val="nil"/>
              <w:right w:val="nil"/>
            </w:tcBorders>
          </w:tcPr>
          <w:p w:rsidR="006D6A4E" w:rsidRDefault="006D6A4E">
            <w:pPr>
              <w:pStyle w:val="ConsPlusNormal"/>
            </w:pPr>
          </w:p>
        </w:tc>
      </w:tr>
      <w:tr w:rsidR="006D6A4E">
        <w:tc>
          <w:tcPr>
            <w:tcW w:w="9026" w:type="dxa"/>
            <w:gridSpan w:val="8"/>
            <w:tcBorders>
              <w:top w:val="nil"/>
              <w:left w:val="nil"/>
              <w:bottom w:val="nil"/>
              <w:right w:val="nil"/>
            </w:tcBorders>
          </w:tcPr>
          <w:p w:rsidR="006D6A4E" w:rsidRDefault="006D6A4E">
            <w:pPr>
              <w:pStyle w:val="ConsPlusNormal"/>
              <w:jc w:val="center"/>
            </w:pPr>
            <w:r>
              <w:t>РАСПОРЯЖЕНИЕ</w:t>
            </w:r>
          </w:p>
        </w:tc>
      </w:tr>
      <w:tr w:rsidR="006D6A4E">
        <w:tc>
          <w:tcPr>
            <w:tcW w:w="9026" w:type="dxa"/>
            <w:gridSpan w:val="8"/>
            <w:tcBorders>
              <w:top w:val="nil"/>
              <w:left w:val="nil"/>
              <w:bottom w:val="nil"/>
              <w:right w:val="nil"/>
            </w:tcBorders>
          </w:tcPr>
          <w:p w:rsidR="006D6A4E" w:rsidRDefault="006D6A4E">
            <w:pPr>
              <w:pStyle w:val="ConsPlusNormal"/>
            </w:pPr>
          </w:p>
        </w:tc>
      </w:tr>
      <w:tr w:rsidR="006D6A4E">
        <w:tc>
          <w:tcPr>
            <w:tcW w:w="9026" w:type="dxa"/>
            <w:gridSpan w:val="8"/>
            <w:tcBorders>
              <w:top w:val="nil"/>
              <w:left w:val="nil"/>
              <w:bottom w:val="nil"/>
              <w:right w:val="nil"/>
            </w:tcBorders>
          </w:tcPr>
          <w:p w:rsidR="006D6A4E" w:rsidRDefault="006D6A4E">
            <w:pPr>
              <w:pStyle w:val="ConsPlusNormal"/>
              <w:jc w:val="center"/>
            </w:pPr>
            <w:r>
              <w:t>о признании гражданина нуждающимся</w:t>
            </w:r>
          </w:p>
          <w:p w:rsidR="006D6A4E" w:rsidRDefault="006D6A4E">
            <w:pPr>
              <w:pStyle w:val="ConsPlusNormal"/>
              <w:jc w:val="center"/>
            </w:pPr>
            <w:r>
              <w:t>в социальном обслуживании</w:t>
            </w:r>
          </w:p>
        </w:tc>
      </w:tr>
      <w:tr w:rsidR="006D6A4E">
        <w:tc>
          <w:tcPr>
            <w:tcW w:w="9026" w:type="dxa"/>
            <w:gridSpan w:val="8"/>
            <w:tcBorders>
              <w:top w:val="nil"/>
              <w:left w:val="nil"/>
              <w:bottom w:val="nil"/>
              <w:right w:val="nil"/>
            </w:tcBorders>
          </w:tcPr>
          <w:p w:rsidR="006D6A4E" w:rsidRDefault="006D6A4E">
            <w:pPr>
              <w:pStyle w:val="ConsPlusNormal"/>
            </w:pPr>
          </w:p>
        </w:tc>
      </w:tr>
      <w:tr w:rsidR="006D6A4E">
        <w:tc>
          <w:tcPr>
            <w:tcW w:w="6758" w:type="dxa"/>
            <w:gridSpan w:val="6"/>
            <w:tcBorders>
              <w:top w:val="nil"/>
              <w:left w:val="nil"/>
              <w:bottom w:val="nil"/>
              <w:right w:val="nil"/>
            </w:tcBorders>
          </w:tcPr>
          <w:p w:rsidR="006D6A4E" w:rsidRDefault="006D6A4E">
            <w:pPr>
              <w:pStyle w:val="ConsPlusNormal"/>
              <w:jc w:val="both"/>
            </w:pPr>
            <w:r>
              <w:t>N _______</w:t>
            </w:r>
          </w:p>
        </w:tc>
        <w:tc>
          <w:tcPr>
            <w:tcW w:w="2268" w:type="dxa"/>
            <w:gridSpan w:val="2"/>
            <w:tcBorders>
              <w:top w:val="nil"/>
              <w:left w:val="nil"/>
              <w:bottom w:val="nil"/>
              <w:right w:val="nil"/>
            </w:tcBorders>
          </w:tcPr>
          <w:p w:rsidR="006D6A4E" w:rsidRDefault="006D6A4E">
            <w:pPr>
              <w:pStyle w:val="ConsPlusNormal"/>
              <w:jc w:val="both"/>
            </w:pPr>
            <w:r>
              <w:t>от ___.___._____ г.</w:t>
            </w:r>
          </w:p>
        </w:tc>
      </w:tr>
      <w:tr w:rsidR="006D6A4E">
        <w:tc>
          <w:tcPr>
            <w:tcW w:w="9026" w:type="dxa"/>
            <w:gridSpan w:val="8"/>
            <w:tcBorders>
              <w:top w:val="nil"/>
              <w:left w:val="nil"/>
              <w:bottom w:val="nil"/>
              <w:right w:val="nil"/>
            </w:tcBorders>
          </w:tcPr>
          <w:p w:rsidR="006D6A4E" w:rsidRDefault="006D6A4E">
            <w:pPr>
              <w:pStyle w:val="ConsPlusNormal"/>
            </w:pPr>
          </w:p>
        </w:tc>
      </w:tr>
      <w:tr w:rsidR="006D6A4E">
        <w:tc>
          <w:tcPr>
            <w:tcW w:w="1619" w:type="dxa"/>
            <w:tcBorders>
              <w:top w:val="nil"/>
              <w:left w:val="nil"/>
              <w:bottom w:val="nil"/>
              <w:right w:val="nil"/>
            </w:tcBorders>
          </w:tcPr>
          <w:p w:rsidR="006D6A4E" w:rsidRDefault="006D6A4E">
            <w:pPr>
              <w:pStyle w:val="ConsPlusNormal"/>
              <w:jc w:val="both"/>
            </w:pPr>
            <w:r>
              <w:t>Признать гр.</w:t>
            </w:r>
          </w:p>
        </w:tc>
        <w:tc>
          <w:tcPr>
            <w:tcW w:w="136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70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397" w:type="dxa"/>
            <w:tcBorders>
              <w:top w:val="nil"/>
              <w:left w:val="nil"/>
              <w:bottom w:val="single" w:sz="4" w:space="0" w:color="auto"/>
              <w:right w:val="nil"/>
            </w:tcBorders>
          </w:tcPr>
          <w:p w:rsidR="006D6A4E" w:rsidRDefault="006D6A4E">
            <w:pPr>
              <w:pStyle w:val="ConsPlusNormal"/>
            </w:pPr>
          </w:p>
        </w:tc>
        <w:tc>
          <w:tcPr>
            <w:tcW w:w="2268" w:type="dxa"/>
            <w:gridSpan w:val="2"/>
            <w:tcBorders>
              <w:top w:val="nil"/>
              <w:left w:val="nil"/>
              <w:bottom w:val="nil"/>
              <w:right w:val="nil"/>
            </w:tcBorders>
          </w:tcPr>
          <w:p w:rsidR="006D6A4E" w:rsidRDefault="006D6A4E">
            <w:pPr>
              <w:pStyle w:val="ConsPlusNormal"/>
              <w:jc w:val="both"/>
            </w:pPr>
            <w:r>
              <w:t>, ___._______ г.р.,</w:t>
            </w:r>
          </w:p>
        </w:tc>
      </w:tr>
      <w:tr w:rsidR="006D6A4E">
        <w:tc>
          <w:tcPr>
            <w:tcW w:w="1619" w:type="dxa"/>
            <w:tcBorders>
              <w:top w:val="nil"/>
              <w:left w:val="nil"/>
              <w:bottom w:val="nil"/>
              <w:right w:val="nil"/>
            </w:tcBorders>
          </w:tcPr>
          <w:p w:rsidR="006D6A4E" w:rsidRDefault="006D6A4E">
            <w:pPr>
              <w:pStyle w:val="ConsPlusNormal"/>
            </w:pPr>
          </w:p>
        </w:tc>
        <w:tc>
          <w:tcPr>
            <w:tcW w:w="1361" w:type="dxa"/>
            <w:tcBorders>
              <w:top w:val="single" w:sz="4" w:space="0" w:color="auto"/>
              <w:left w:val="nil"/>
              <w:bottom w:val="nil"/>
              <w:right w:val="nil"/>
            </w:tcBorders>
          </w:tcPr>
          <w:p w:rsidR="006D6A4E" w:rsidRDefault="006D6A4E">
            <w:pPr>
              <w:pStyle w:val="ConsPlusNormal"/>
              <w:jc w:val="center"/>
            </w:pPr>
            <w:r>
              <w:t>Фамилия</w:t>
            </w:r>
          </w:p>
        </w:tc>
        <w:tc>
          <w:tcPr>
            <w:tcW w:w="340" w:type="dxa"/>
            <w:tcBorders>
              <w:top w:val="nil"/>
              <w:left w:val="nil"/>
              <w:bottom w:val="nil"/>
              <w:right w:val="nil"/>
            </w:tcBorders>
          </w:tcPr>
          <w:p w:rsidR="006D6A4E" w:rsidRDefault="006D6A4E">
            <w:pPr>
              <w:pStyle w:val="ConsPlusNormal"/>
            </w:pPr>
          </w:p>
        </w:tc>
        <w:tc>
          <w:tcPr>
            <w:tcW w:w="1701" w:type="dxa"/>
            <w:tcBorders>
              <w:top w:val="single" w:sz="4" w:space="0" w:color="auto"/>
              <w:left w:val="nil"/>
              <w:bottom w:val="nil"/>
              <w:right w:val="nil"/>
            </w:tcBorders>
          </w:tcPr>
          <w:p w:rsidR="006D6A4E" w:rsidRDefault="006D6A4E">
            <w:pPr>
              <w:pStyle w:val="ConsPlusNormal"/>
              <w:jc w:val="center"/>
            </w:pPr>
            <w:r>
              <w:t>Имя</w:t>
            </w:r>
          </w:p>
        </w:tc>
        <w:tc>
          <w:tcPr>
            <w:tcW w:w="340" w:type="dxa"/>
            <w:tcBorders>
              <w:top w:val="nil"/>
              <w:left w:val="nil"/>
              <w:bottom w:val="nil"/>
              <w:right w:val="nil"/>
            </w:tcBorders>
          </w:tcPr>
          <w:p w:rsidR="006D6A4E" w:rsidRDefault="006D6A4E">
            <w:pPr>
              <w:pStyle w:val="ConsPlusNormal"/>
            </w:pPr>
          </w:p>
        </w:tc>
        <w:tc>
          <w:tcPr>
            <w:tcW w:w="1397" w:type="dxa"/>
            <w:tcBorders>
              <w:top w:val="single" w:sz="4" w:space="0" w:color="auto"/>
              <w:left w:val="nil"/>
              <w:bottom w:val="nil"/>
              <w:right w:val="nil"/>
            </w:tcBorders>
          </w:tcPr>
          <w:p w:rsidR="006D6A4E" w:rsidRDefault="006D6A4E">
            <w:pPr>
              <w:pStyle w:val="ConsPlusNormal"/>
              <w:jc w:val="center"/>
            </w:pPr>
            <w:r>
              <w:t>Отчество</w:t>
            </w:r>
          </w:p>
        </w:tc>
        <w:tc>
          <w:tcPr>
            <w:tcW w:w="2268" w:type="dxa"/>
            <w:gridSpan w:val="2"/>
            <w:tcBorders>
              <w:top w:val="nil"/>
              <w:left w:val="nil"/>
              <w:bottom w:val="nil"/>
              <w:right w:val="nil"/>
            </w:tcBorders>
          </w:tcPr>
          <w:p w:rsidR="006D6A4E" w:rsidRDefault="006D6A4E">
            <w:pPr>
              <w:pStyle w:val="ConsPlusNormal"/>
            </w:pPr>
          </w:p>
        </w:tc>
      </w:tr>
      <w:tr w:rsidR="006D6A4E">
        <w:tc>
          <w:tcPr>
            <w:tcW w:w="2980" w:type="dxa"/>
            <w:gridSpan w:val="2"/>
            <w:tcBorders>
              <w:top w:val="nil"/>
              <w:left w:val="nil"/>
              <w:bottom w:val="nil"/>
              <w:right w:val="nil"/>
            </w:tcBorders>
          </w:tcPr>
          <w:p w:rsidR="006D6A4E" w:rsidRDefault="006D6A4E">
            <w:pPr>
              <w:pStyle w:val="ConsPlusNormal"/>
              <w:jc w:val="both"/>
            </w:pPr>
            <w:r>
              <w:t>проживающего по адресу:</w:t>
            </w:r>
          </w:p>
        </w:tc>
        <w:tc>
          <w:tcPr>
            <w:tcW w:w="5685" w:type="dxa"/>
            <w:gridSpan w:val="5"/>
            <w:tcBorders>
              <w:top w:val="nil"/>
              <w:left w:val="nil"/>
              <w:bottom w:val="single" w:sz="4" w:space="0" w:color="auto"/>
              <w:right w:val="nil"/>
            </w:tcBorders>
          </w:tcPr>
          <w:p w:rsidR="006D6A4E" w:rsidRDefault="006D6A4E">
            <w:pPr>
              <w:pStyle w:val="ConsPlusNormal"/>
            </w:pPr>
          </w:p>
        </w:tc>
        <w:tc>
          <w:tcPr>
            <w:tcW w:w="361" w:type="dxa"/>
            <w:tcBorders>
              <w:top w:val="nil"/>
              <w:left w:val="nil"/>
              <w:bottom w:val="nil"/>
              <w:right w:val="nil"/>
            </w:tcBorders>
          </w:tcPr>
          <w:p w:rsidR="006D6A4E" w:rsidRDefault="006D6A4E">
            <w:pPr>
              <w:pStyle w:val="ConsPlusNormal"/>
              <w:jc w:val="both"/>
            </w:pPr>
            <w:r>
              <w:t>,</w:t>
            </w:r>
          </w:p>
        </w:tc>
      </w:tr>
      <w:tr w:rsidR="006D6A4E">
        <w:tc>
          <w:tcPr>
            <w:tcW w:w="9026" w:type="dxa"/>
            <w:gridSpan w:val="8"/>
            <w:tcBorders>
              <w:top w:val="nil"/>
              <w:left w:val="nil"/>
              <w:bottom w:val="nil"/>
              <w:right w:val="nil"/>
            </w:tcBorders>
          </w:tcPr>
          <w:p w:rsidR="006D6A4E" w:rsidRDefault="006D6A4E">
            <w:pPr>
              <w:pStyle w:val="ConsPlusNormal"/>
              <w:jc w:val="both"/>
            </w:pPr>
            <w:r>
              <w:t>являющегося родителем (иным законным представителем) несовершеннолетнего ___________________________, ______ г.р.,</w:t>
            </w:r>
          </w:p>
        </w:tc>
      </w:tr>
      <w:tr w:rsidR="006D6A4E">
        <w:tc>
          <w:tcPr>
            <w:tcW w:w="2980" w:type="dxa"/>
            <w:gridSpan w:val="2"/>
            <w:tcBorders>
              <w:top w:val="nil"/>
              <w:left w:val="nil"/>
              <w:bottom w:val="nil"/>
              <w:right w:val="nil"/>
            </w:tcBorders>
          </w:tcPr>
          <w:p w:rsidR="006D6A4E" w:rsidRDefault="006D6A4E">
            <w:pPr>
              <w:pStyle w:val="ConsPlusNormal"/>
              <w:jc w:val="both"/>
            </w:pPr>
            <w:r>
              <w:t>в соответствии с пунктом</w:t>
            </w:r>
          </w:p>
        </w:tc>
        <w:tc>
          <w:tcPr>
            <w:tcW w:w="6046" w:type="dxa"/>
            <w:gridSpan w:val="6"/>
            <w:tcBorders>
              <w:top w:val="nil"/>
              <w:left w:val="nil"/>
              <w:bottom w:val="single" w:sz="4" w:space="0" w:color="auto"/>
              <w:right w:val="nil"/>
            </w:tcBorders>
          </w:tcPr>
          <w:p w:rsidR="006D6A4E" w:rsidRDefault="006D6A4E">
            <w:pPr>
              <w:pStyle w:val="ConsPlusNormal"/>
            </w:pPr>
          </w:p>
        </w:tc>
      </w:tr>
      <w:tr w:rsidR="006D6A4E">
        <w:tc>
          <w:tcPr>
            <w:tcW w:w="2980" w:type="dxa"/>
            <w:gridSpan w:val="2"/>
            <w:tcBorders>
              <w:top w:val="nil"/>
              <w:left w:val="nil"/>
              <w:bottom w:val="nil"/>
              <w:right w:val="nil"/>
            </w:tcBorders>
          </w:tcPr>
          <w:p w:rsidR="006D6A4E" w:rsidRDefault="006D6A4E">
            <w:pPr>
              <w:pStyle w:val="ConsPlusNormal"/>
            </w:pPr>
          </w:p>
        </w:tc>
        <w:tc>
          <w:tcPr>
            <w:tcW w:w="6046" w:type="dxa"/>
            <w:gridSpan w:val="6"/>
            <w:tcBorders>
              <w:top w:val="single" w:sz="4" w:space="0" w:color="auto"/>
              <w:left w:val="nil"/>
              <w:bottom w:val="nil"/>
              <w:right w:val="nil"/>
            </w:tcBorders>
          </w:tcPr>
          <w:p w:rsidR="006D6A4E" w:rsidRDefault="006D6A4E">
            <w:pPr>
              <w:pStyle w:val="ConsPlusNormal"/>
              <w:jc w:val="center"/>
            </w:pPr>
            <w:r>
              <w:t>(указать пункт, определяющий обстоятельство)</w:t>
            </w:r>
          </w:p>
        </w:tc>
      </w:tr>
      <w:tr w:rsidR="006D6A4E">
        <w:tc>
          <w:tcPr>
            <w:tcW w:w="9026" w:type="dxa"/>
            <w:gridSpan w:val="8"/>
            <w:tcBorders>
              <w:top w:val="nil"/>
              <w:left w:val="nil"/>
              <w:bottom w:val="nil"/>
              <w:right w:val="nil"/>
            </w:tcBorders>
          </w:tcPr>
          <w:p w:rsidR="006D6A4E" w:rsidRDefault="006D6A4E">
            <w:pPr>
              <w:pStyle w:val="ConsPlusNormal"/>
              <w:jc w:val="both"/>
            </w:pPr>
            <w:hyperlink r:id="rId172">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(предоставление услуг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tc>
      </w:tr>
      <w:tr w:rsidR="006D6A4E">
        <w:tc>
          <w:tcPr>
            <w:tcW w:w="9026" w:type="dxa"/>
            <w:gridSpan w:val="8"/>
            <w:tcBorders>
              <w:top w:val="nil"/>
              <w:left w:val="nil"/>
              <w:bottom w:val="nil"/>
              <w:right w:val="nil"/>
            </w:tcBorders>
          </w:tcPr>
          <w:p w:rsidR="006D6A4E" w:rsidRDefault="006D6A4E">
            <w:pPr>
              <w:pStyle w:val="ConsPlusNormal"/>
            </w:pPr>
          </w:p>
        </w:tc>
      </w:tr>
      <w:tr w:rsidR="006D6A4E">
        <w:tc>
          <w:tcPr>
            <w:tcW w:w="9026" w:type="dxa"/>
            <w:gridSpan w:val="8"/>
            <w:tcBorders>
              <w:top w:val="nil"/>
              <w:left w:val="nil"/>
              <w:bottom w:val="nil"/>
              <w:right w:val="nil"/>
            </w:tcBorders>
          </w:tcPr>
          <w:p w:rsidR="006D6A4E" w:rsidRDefault="006D6A4E">
            <w:pPr>
              <w:pStyle w:val="ConsPlusNormal"/>
              <w:ind w:firstLine="283"/>
              <w:jc w:val="both"/>
            </w:pPr>
            <w:r>
              <w:t>М.П.</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6D6A4E">
        <w:tc>
          <w:tcPr>
            <w:tcW w:w="4513" w:type="dxa"/>
            <w:tcBorders>
              <w:top w:val="nil"/>
              <w:left w:val="nil"/>
              <w:bottom w:val="nil"/>
              <w:right w:val="nil"/>
            </w:tcBorders>
          </w:tcPr>
          <w:p w:rsidR="006D6A4E" w:rsidRDefault="006D6A4E">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324" w:type="dxa"/>
            <w:tcBorders>
              <w:top w:val="nil"/>
              <w:left w:val="nil"/>
              <w:bottom w:val="single" w:sz="4" w:space="0" w:color="auto"/>
              <w:right w:val="nil"/>
            </w:tcBorders>
          </w:tcPr>
          <w:p w:rsidR="006D6A4E" w:rsidRDefault="006D6A4E">
            <w:pPr>
              <w:pStyle w:val="ConsPlusNormal"/>
            </w:pPr>
          </w:p>
        </w:tc>
      </w:tr>
      <w:tr w:rsidR="006D6A4E">
        <w:tc>
          <w:tcPr>
            <w:tcW w:w="4513" w:type="dxa"/>
            <w:tcBorders>
              <w:top w:val="nil"/>
              <w:left w:val="nil"/>
              <w:bottom w:val="nil"/>
              <w:right w:val="nil"/>
            </w:tcBorders>
          </w:tcPr>
          <w:p w:rsidR="006D6A4E" w:rsidRDefault="006D6A4E">
            <w:pPr>
              <w:pStyle w:val="ConsPlusNormal"/>
            </w:pPr>
          </w:p>
        </w:tc>
        <w:tc>
          <w:tcPr>
            <w:tcW w:w="1874" w:type="dxa"/>
            <w:tcBorders>
              <w:top w:val="single" w:sz="4" w:space="0" w:color="auto"/>
              <w:left w:val="nil"/>
              <w:bottom w:val="nil"/>
              <w:right w:val="nil"/>
            </w:tcBorders>
          </w:tcPr>
          <w:p w:rsidR="006D6A4E" w:rsidRDefault="006D6A4E">
            <w:pPr>
              <w:pStyle w:val="ConsPlusNormal"/>
              <w:jc w:val="center"/>
            </w:pPr>
            <w:r>
              <w:t>Подпись</w:t>
            </w:r>
          </w:p>
        </w:tc>
        <w:tc>
          <w:tcPr>
            <w:tcW w:w="340" w:type="dxa"/>
            <w:tcBorders>
              <w:top w:val="nil"/>
              <w:left w:val="nil"/>
              <w:bottom w:val="nil"/>
              <w:right w:val="nil"/>
            </w:tcBorders>
          </w:tcPr>
          <w:p w:rsidR="006D6A4E" w:rsidRDefault="006D6A4E">
            <w:pPr>
              <w:pStyle w:val="ConsPlusNormal"/>
            </w:pPr>
          </w:p>
        </w:tc>
        <w:tc>
          <w:tcPr>
            <w:tcW w:w="2324" w:type="dxa"/>
            <w:tcBorders>
              <w:top w:val="single" w:sz="4" w:space="0" w:color="auto"/>
              <w:left w:val="nil"/>
              <w:bottom w:val="nil"/>
              <w:right w:val="nil"/>
            </w:tcBorders>
          </w:tcPr>
          <w:p w:rsidR="006D6A4E" w:rsidRDefault="006D6A4E">
            <w:pPr>
              <w:pStyle w:val="ConsPlusNormal"/>
              <w:jc w:val="center"/>
            </w:pPr>
            <w:r>
              <w:t>ФИО</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hyperlink r:id="rId173">
        <w:r>
          <w:rPr>
            <w:color w:val="0000FF"/>
          </w:rPr>
          <w:t>Приложение 6</w:t>
        </w:r>
      </w:hyperlink>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lastRenderedPageBreak/>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1"/>
        <w:gridCol w:w="1201"/>
        <w:gridCol w:w="3231"/>
        <w:gridCol w:w="1304"/>
        <w:gridCol w:w="1077"/>
        <w:gridCol w:w="347"/>
      </w:tblGrid>
      <w:tr w:rsidR="006D6A4E">
        <w:tc>
          <w:tcPr>
            <w:tcW w:w="9021" w:type="dxa"/>
            <w:gridSpan w:val="6"/>
            <w:tcBorders>
              <w:top w:val="nil"/>
              <w:left w:val="nil"/>
              <w:bottom w:val="nil"/>
              <w:right w:val="nil"/>
            </w:tcBorders>
          </w:tcPr>
          <w:p w:rsidR="006D6A4E" w:rsidRDefault="006D6A4E">
            <w:pPr>
              <w:pStyle w:val="ConsPlusNormal"/>
              <w:jc w:val="center"/>
            </w:pPr>
            <w:r>
              <w:t>ЛОГКУ "ЦСЗН"</w:t>
            </w:r>
          </w:p>
        </w:tc>
      </w:tr>
      <w:tr w:rsidR="006D6A4E">
        <w:tc>
          <w:tcPr>
            <w:tcW w:w="9021" w:type="dxa"/>
            <w:gridSpan w:val="6"/>
            <w:tcBorders>
              <w:top w:val="nil"/>
              <w:left w:val="nil"/>
              <w:bottom w:val="nil"/>
              <w:right w:val="nil"/>
            </w:tcBorders>
          </w:tcPr>
          <w:p w:rsidR="006D6A4E" w:rsidRDefault="006D6A4E">
            <w:pPr>
              <w:pStyle w:val="ConsPlusNormal"/>
            </w:pPr>
          </w:p>
        </w:tc>
      </w:tr>
      <w:tr w:rsidR="006D6A4E">
        <w:tc>
          <w:tcPr>
            <w:tcW w:w="9021" w:type="dxa"/>
            <w:gridSpan w:val="6"/>
            <w:tcBorders>
              <w:top w:val="nil"/>
              <w:left w:val="nil"/>
              <w:bottom w:val="nil"/>
              <w:right w:val="nil"/>
            </w:tcBorders>
          </w:tcPr>
          <w:p w:rsidR="006D6A4E" w:rsidRDefault="006D6A4E">
            <w:pPr>
              <w:pStyle w:val="ConsPlusNormal"/>
              <w:jc w:val="center"/>
            </w:pPr>
            <w:bookmarkStart w:id="36" w:name="P3300"/>
            <w:bookmarkEnd w:id="36"/>
            <w:r>
              <w:t>РАСПОРЯЖЕНИЕ</w:t>
            </w:r>
          </w:p>
        </w:tc>
      </w:tr>
      <w:tr w:rsidR="006D6A4E">
        <w:tc>
          <w:tcPr>
            <w:tcW w:w="9021" w:type="dxa"/>
            <w:gridSpan w:val="6"/>
            <w:tcBorders>
              <w:top w:val="nil"/>
              <w:left w:val="nil"/>
              <w:bottom w:val="nil"/>
              <w:right w:val="nil"/>
            </w:tcBorders>
          </w:tcPr>
          <w:p w:rsidR="006D6A4E" w:rsidRDefault="006D6A4E">
            <w:pPr>
              <w:pStyle w:val="ConsPlusNormal"/>
            </w:pPr>
          </w:p>
        </w:tc>
      </w:tr>
      <w:tr w:rsidR="006D6A4E">
        <w:tc>
          <w:tcPr>
            <w:tcW w:w="9021" w:type="dxa"/>
            <w:gridSpan w:val="6"/>
            <w:tcBorders>
              <w:top w:val="nil"/>
              <w:left w:val="nil"/>
              <w:bottom w:val="nil"/>
              <w:right w:val="nil"/>
            </w:tcBorders>
          </w:tcPr>
          <w:p w:rsidR="006D6A4E" w:rsidRDefault="006D6A4E">
            <w:pPr>
              <w:pStyle w:val="ConsPlusNormal"/>
              <w:jc w:val="center"/>
            </w:pPr>
            <w:r>
              <w:t>об отказе в признании гражданина нуждающимся</w:t>
            </w:r>
          </w:p>
          <w:p w:rsidR="006D6A4E" w:rsidRDefault="006D6A4E">
            <w:pPr>
              <w:pStyle w:val="ConsPlusNormal"/>
              <w:jc w:val="center"/>
            </w:pPr>
            <w:r>
              <w:t>в социальном обслуживании</w:t>
            </w:r>
          </w:p>
        </w:tc>
      </w:tr>
      <w:tr w:rsidR="006D6A4E">
        <w:tc>
          <w:tcPr>
            <w:tcW w:w="9021" w:type="dxa"/>
            <w:gridSpan w:val="6"/>
            <w:tcBorders>
              <w:top w:val="nil"/>
              <w:left w:val="nil"/>
              <w:bottom w:val="nil"/>
              <w:right w:val="nil"/>
            </w:tcBorders>
          </w:tcPr>
          <w:p w:rsidR="006D6A4E" w:rsidRDefault="006D6A4E">
            <w:pPr>
              <w:pStyle w:val="ConsPlusNormal"/>
            </w:pPr>
          </w:p>
        </w:tc>
      </w:tr>
      <w:tr w:rsidR="006D6A4E">
        <w:tc>
          <w:tcPr>
            <w:tcW w:w="3062" w:type="dxa"/>
            <w:gridSpan w:val="2"/>
            <w:tcBorders>
              <w:top w:val="nil"/>
              <w:left w:val="nil"/>
              <w:bottom w:val="nil"/>
              <w:right w:val="nil"/>
            </w:tcBorders>
          </w:tcPr>
          <w:p w:rsidR="006D6A4E" w:rsidRDefault="006D6A4E">
            <w:pPr>
              <w:pStyle w:val="ConsPlusNormal"/>
              <w:jc w:val="both"/>
            </w:pPr>
            <w:r>
              <w:t>N _______</w:t>
            </w:r>
          </w:p>
        </w:tc>
        <w:tc>
          <w:tcPr>
            <w:tcW w:w="5959" w:type="dxa"/>
            <w:gridSpan w:val="4"/>
            <w:tcBorders>
              <w:top w:val="nil"/>
              <w:left w:val="nil"/>
              <w:bottom w:val="nil"/>
              <w:right w:val="nil"/>
            </w:tcBorders>
          </w:tcPr>
          <w:p w:rsidR="006D6A4E" w:rsidRDefault="006D6A4E">
            <w:pPr>
              <w:pStyle w:val="ConsPlusNormal"/>
              <w:jc w:val="both"/>
            </w:pPr>
            <w:r>
              <w:t>от ___.___._____________ г.</w:t>
            </w:r>
          </w:p>
        </w:tc>
      </w:tr>
      <w:tr w:rsidR="006D6A4E">
        <w:tc>
          <w:tcPr>
            <w:tcW w:w="9021" w:type="dxa"/>
            <w:gridSpan w:val="6"/>
            <w:tcBorders>
              <w:top w:val="nil"/>
              <w:left w:val="nil"/>
              <w:bottom w:val="nil"/>
              <w:right w:val="nil"/>
            </w:tcBorders>
          </w:tcPr>
          <w:p w:rsidR="006D6A4E" w:rsidRDefault="006D6A4E">
            <w:pPr>
              <w:pStyle w:val="ConsPlusNormal"/>
            </w:pPr>
          </w:p>
        </w:tc>
      </w:tr>
      <w:tr w:rsidR="006D6A4E">
        <w:tc>
          <w:tcPr>
            <w:tcW w:w="7597" w:type="dxa"/>
            <w:gridSpan w:val="4"/>
            <w:tcBorders>
              <w:top w:val="nil"/>
              <w:left w:val="nil"/>
              <w:bottom w:val="nil"/>
              <w:right w:val="nil"/>
            </w:tcBorders>
          </w:tcPr>
          <w:p w:rsidR="006D6A4E" w:rsidRDefault="006D6A4E">
            <w:pPr>
              <w:pStyle w:val="ConsPlusNormal"/>
              <w:jc w:val="both"/>
            </w:pPr>
            <w:r>
              <w:t>Отказать в признании нуждающимся в социальном обслуживании гр.</w:t>
            </w:r>
          </w:p>
        </w:tc>
        <w:tc>
          <w:tcPr>
            <w:tcW w:w="1424" w:type="dxa"/>
            <w:gridSpan w:val="2"/>
            <w:tcBorders>
              <w:top w:val="nil"/>
              <w:left w:val="nil"/>
              <w:bottom w:val="single" w:sz="4" w:space="0" w:color="auto"/>
              <w:right w:val="nil"/>
            </w:tcBorders>
          </w:tcPr>
          <w:p w:rsidR="006D6A4E" w:rsidRDefault="006D6A4E">
            <w:pPr>
              <w:pStyle w:val="ConsPlusNormal"/>
            </w:pPr>
          </w:p>
        </w:tc>
      </w:tr>
      <w:tr w:rsidR="006D6A4E">
        <w:tc>
          <w:tcPr>
            <w:tcW w:w="6293" w:type="dxa"/>
            <w:gridSpan w:val="3"/>
            <w:tcBorders>
              <w:top w:val="nil"/>
              <w:left w:val="nil"/>
              <w:bottom w:val="single" w:sz="4" w:space="0" w:color="auto"/>
              <w:right w:val="nil"/>
            </w:tcBorders>
          </w:tcPr>
          <w:p w:rsidR="006D6A4E" w:rsidRDefault="006D6A4E">
            <w:pPr>
              <w:pStyle w:val="ConsPlusNormal"/>
            </w:pPr>
          </w:p>
        </w:tc>
        <w:tc>
          <w:tcPr>
            <w:tcW w:w="2728" w:type="dxa"/>
            <w:gridSpan w:val="3"/>
            <w:tcBorders>
              <w:top w:val="nil"/>
              <w:left w:val="nil"/>
              <w:bottom w:val="nil"/>
              <w:right w:val="nil"/>
            </w:tcBorders>
          </w:tcPr>
          <w:p w:rsidR="006D6A4E" w:rsidRDefault="006D6A4E">
            <w:pPr>
              <w:pStyle w:val="ConsPlusNormal"/>
              <w:jc w:val="both"/>
            </w:pPr>
            <w:r>
              <w:t>, ___.____.______ г.р.,</w:t>
            </w:r>
          </w:p>
        </w:tc>
      </w:tr>
      <w:tr w:rsidR="006D6A4E">
        <w:tc>
          <w:tcPr>
            <w:tcW w:w="1861" w:type="dxa"/>
            <w:tcBorders>
              <w:top w:val="single" w:sz="4" w:space="0" w:color="auto"/>
              <w:left w:val="nil"/>
              <w:bottom w:val="nil"/>
              <w:right w:val="nil"/>
            </w:tcBorders>
          </w:tcPr>
          <w:p w:rsidR="006D6A4E" w:rsidRDefault="006D6A4E">
            <w:pPr>
              <w:pStyle w:val="ConsPlusNormal"/>
            </w:pPr>
            <w:r>
              <w:rPr>
                <w:i/>
              </w:rPr>
              <w:t>Фамилия</w:t>
            </w:r>
          </w:p>
        </w:tc>
        <w:tc>
          <w:tcPr>
            <w:tcW w:w="1201" w:type="dxa"/>
            <w:tcBorders>
              <w:top w:val="single" w:sz="4" w:space="0" w:color="auto"/>
              <w:left w:val="nil"/>
              <w:bottom w:val="nil"/>
              <w:right w:val="nil"/>
            </w:tcBorders>
          </w:tcPr>
          <w:p w:rsidR="006D6A4E" w:rsidRDefault="006D6A4E">
            <w:pPr>
              <w:pStyle w:val="ConsPlusNormal"/>
              <w:jc w:val="both"/>
            </w:pPr>
            <w:r>
              <w:rPr>
                <w:i/>
              </w:rPr>
              <w:t>Имя</w:t>
            </w:r>
          </w:p>
        </w:tc>
        <w:tc>
          <w:tcPr>
            <w:tcW w:w="3231" w:type="dxa"/>
            <w:tcBorders>
              <w:top w:val="single" w:sz="4" w:space="0" w:color="auto"/>
              <w:left w:val="nil"/>
              <w:bottom w:val="nil"/>
              <w:right w:val="nil"/>
            </w:tcBorders>
          </w:tcPr>
          <w:p w:rsidR="006D6A4E" w:rsidRDefault="006D6A4E">
            <w:pPr>
              <w:pStyle w:val="ConsPlusNormal"/>
              <w:jc w:val="both"/>
            </w:pPr>
            <w:r>
              <w:rPr>
                <w:i/>
              </w:rPr>
              <w:t>Отчество</w:t>
            </w:r>
          </w:p>
        </w:tc>
        <w:tc>
          <w:tcPr>
            <w:tcW w:w="2728" w:type="dxa"/>
            <w:gridSpan w:val="3"/>
            <w:tcBorders>
              <w:top w:val="nil"/>
              <w:left w:val="nil"/>
              <w:bottom w:val="nil"/>
              <w:right w:val="nil"/>
            </w:tcBorders>
          </w:tcPr>
          <w:p w:rsidR="006D6A4E" w:rsidRDefault="006D6A4E">
            <w:pPr>
              <w:pStyle w:val="ConsPlusNormal"/>
            </w:pPr>
          </w:p>
        </w:tc>
      </w:tr>
      <w:tr w:rsidR="006D6A4E">
        <w:tc>
          <w:tcPr>
            <w:tcW w:w="3062" w:type="dxa"/>
            <w:gridSpan w:val="2"/>
            <w:tcBorders>
              <w:top w:val="nil"/>
              <w:left w:val="nil"/>
              <w:bottom w:val="nil"/>
              <w:right w:val="nil"/>
            </w:tcBorders>
          </w:tcPr>
          <w:p w:rsidR="006D6A4E" w:rsidRDefault="006D6A4E">
            <w:pPr>
              <w:pStyle w:val="ConsPlusNormal"/>
              <w:jc w:val="both"/>
            </w:pPr>
            <w:r>
              <w:t>проживающему по адресу:</w:t>
            </w:r>
          </w:p>
        </w:tc>
        <w:tc>
          <w:tcPr>
            <w:tcW w:w="5612" w:type="dxa"/>
            <w:gridSpan w:val="3"/>
            <w:tcBorders>
              <w:top w:val="nil"/>
              <w:left w:val="nil"/>
              <w:bottom w:val="single" w:sz="4" w:space="0" w:color="auto"/>
              <w:right w:val="nil"/>
            </w:tcBorders>
          </w:tcPr>
          <w:p w:rsidR="006D6A4E" w:rsidRDefault="006D6A4E">
            <w:pPr>
              <w:pStyle w:val="ConsPlusNormal"/>
            </w:pPr>
          </w:p>
        </w:tc>
        <w:tc>
          <w:tcPr>
            <w:tcW w:w="347" w:type="dxa"/>
            <w:tcBorders>
              <w:top w:val="nil"/>
              <w:left w:val="nil"/>
              <w:bottom w:val="nil"/>
              <w:right w:val="nil"/>
            </w:tcBorders>
          </w:tcPr>
          <w:p w:rsidR="006D6A4E" w:rsidRDefault="006D6A4E">
            <w:pPr>
              <w:pStyle w:val="ConsPlusNormal"/>
              <w:jc w:val="both"/>
            </w:pPr>
            <w:r>
              <w:t>,</w:t>
            </w:r>
          </w:p>
        </w:tc>
      </w:tr>
      <w:tr w:rsidR="006D6A4E">
        <w:tc>
          <w:tcPr>
            <w:tcW w:w="1861" w:type="dxa"/>
            <w:tcBorders>
              <w:top w:val="nil"/>
              <w:left w:val="nil"/>
              <w:bottom w:val="nil"/>
              <w:right w:val="nil"/>
            </w:tcBorders>
          </w:tcPr>
          <w:p w:rsidR="006D6A4E" w:rsidRDefault="006D6A4E">
            <w:pPr>
              <w:pStyle w:val="ConsPlusNormal"/>
              <w:jc w:val="both"/>
            </w:pPr>
            <w:r>
              <w:t>в соответствии</w:t>
            </w:r>
          </w:p>
        </w:tc>
        <w:tc>
          <w:tcPr>
            <w:tcW w:w="6813" w:type="dxa"/>
            <w:gridSpan w:val="4"/>
            <w:tcBorders>
              <w:top w:val="nil"/>
              <w:left w:val="nil"/>
              <w:bottom w:val="single" w:sz="4" w:space="0" w:color="auto"/>
              <w:right w:val="nil"/>
            </w:tcBorders>
          </w:tcPr>
          <w:p w:rsidR="006D6A4E" w:rsidRDefault="006D6A4E">
            <w:pPr>
              <w:pStyle w:val="ConsPlusNormal"/>
            </w:pPr>
          </w:p>
        </w:tc>
        <w:tc>
          <w:tcPr>
            <w:tcW w:w="347" w:type="dxa"/>
            <w:tcBorders>
              <w:top w:val="nil"/>
              <w:left w:val="nil"/>
              <w:bottom w:val="nil"/>
              <w:right w:val="nil"/>
            </w:tcBorders>
          </w:tcPr>
          <w:p w:rsidR="006D6A4E" w:rsidRDefault="006D6A4E">
            <w:pPr>
              <w:pStyle w:val="ConsPlusNormal"/>
              <w:jc w:val="both"/>
            </w:pPr>
            <w:r>
              <w:t>.</w:t>
            </w:r>
          </w:p>
        </w:tc>
      </w:tr>
      <w:tr w:rsidR="006D6A4E">
        <w:tc>
          <w:tcPr>
            <w:tcW w:w="1861" w:type="dxa"/>
            <w:tcBorders>
              <w:top w:val="nil"/>
              <w:left w:val="nil"/>
              <w:bottom w:val="nil"/>
              <w:right w:val="nil"/>
            </w:tcBorders>
          </w:tcPr>
          <w:p w:rsidR="006D6A4E" w:rsidRDefault="006D6A4E">
            <w:pPr>
              <w:pStyle w:val="ConsPlusNormal"/>
            </w:pPr>
          </w:p>
        </w:tc>
        <w:tc>
          <w:tcPr>
            <w:tcW w:w="7160" w:type="dxa"/>
            <w:gridSpan w:val="5"/>
            <w:tcBorders>
              <w:top w:val="nil"/>
              <w:left w:val="nil"/>
              <w:bottom w:val="nil"/>
              <w:right w:val="nil"/>
            </w:tcBorders>
          </w:tcPr>
          <w:p w:rsidR="006D6A4E" w:rsidRDefault="006D6A4E">
            <w:pPr>
              <w:pStyle w:val="ConsPlusNormal"/>
              <w:jc w:val="both"/>
            </w:pPr>
            <w:r>
              <w:rPr>
                <w:i/>
              </w:rPr>
              <w:t>указать пункт административного регламента, причину отказа</w:t>
            </w:r>
          </w:p>
        </w:tc>
      </w:tr>
      <w:tr w:rsidR="006D6A4E">
        <w:tc>
          <w:tcPr>
            <w:tcW w:w="9021" w:type="dxa"/>
            <w:gridSpan w:val="6"/>
            <w:tcBorders>
              <w:top w:val="nil"/>
              <w:left w:val="nil"/>
              <w:bottom w:val="nil"/>
              <w:right w:val="nil"/>
            </w:tcBorders>
          </w:tcPr>
          <w:p w:rsidR="006D6A4E" w:rsidRDefault="006D6A4E">
            <w:pPr>
              <w:pStyle w:val="ConsPlusNormal"/>
            </w:pPr>
          </w:p>
        </w:tc>
      </w:tr>
      <w:tr w:rsidR="006D6A4E">
        <w:tc>
          <w:tcPr>
            <w:tcW w:w="9021" w:type="dxa"/>
            <w:gridSpan w:val="6"/>
            <w:tcBorders>
              <w:top w:val="nil"/>
              <w:left w:val="nil"/>
              <w:bottom w:val="nil"/>
              <w:right w:val="nil"/>
            </w:tcBorders>
          </w:tcPr>
          <w:p w:rsidR="006D6A4E" w:rsidRDefault="006D6A4E">
            <w:pPr>
              <w:pStyle w:val="ConsPlusNormal"/>
              <w:ind w:firstLine="283"/>
              <w:jc w:val="both"/>
            </w:pPr>
            <w:r>
              <w:t>Решение может быть обжаловано в судебном и досудебном (внесудебном) порядке.</w:t>
            </w:r>
          </w:p>
        </w:tc>
      </w:tr>
      <w:tr w:rsidR="006D6A4E">
        <w:tc>
          <w:tcPr>
            <w:tcW w:w="9021" w:type="dxa"/>
            <w:gridSpan w:val="6"/>
            <w:tcBorders>
              <w:top w:val="nil"/>
              <w:left w:val="nil"/>
              <w:bottom w:val="nil"/>
              <w:right w:val="nil"/>
            </w:tcBorders>
          </w:tcPr>
          <w:p w:rsidR="006D6A4E" w:rsidRDefault="006D6A4E">
            <w:pPr>
              <w:pStyle w:val="ConsPlusNormal"/>
            </w:pPr>
          </w:p>
        </w:tc>
      </w:tr>
      <w:tr w:rsidR="006D6A4E">
        <w:tc>
          <w:tcPr>
            <w:tcW w:w="9021" w:type="dxa"/>
            <w:gridSpan w:val="6"/>
            <w:tcBorders>
              <w:top w:val="nil"/>
              <w:left w:val="nil"/>
              <w:bottom w:val="nil"/>
              <w:right w:val="nil"/>
            </w:tcBorders>
          </w:tcPr>
          <w:p w:rsidR="006D6A4E" w:rsidRDefault="006D6A4E">
            <w:pPr>
              <w:pStyle w:val="ConsPlusNormal"/>
              <w:jc w:val="both"/>
            </w:pPr>
            <w:r>
              <w:t>М.П.</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6D6A4E">
        <w:tc>
          <w:tcPr>
            <w:tcW w:w="4513" w:type="dxa"/>
            <w:tcBorders>
              <w:top w:val="nil"/>
              <w:left w:val="nil"/>
              <w:bottom w:val="nil"/>
              <w:right w:val="nil"/>
            </w:tcBorders>
          </w:tcPr>
          <w:p w:rsidR="006D6A4E" w:rsidRDefault="006D6A4E">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324" w:type="dxa"/>
            <w:tcBorders>
              <w:top w:val="nil"/>
              <w:left w:val="nil"/>
              <w:bottom w:val="single" w:sz="4" w:space="0" w:color="auto"/>
              <w:right w:val="nil"/>
            </w:tcBorders>
          </w:tcPr>
          <w:p w:rsidR="006D6A4E" w:rsidRDefault="006D6A4E">
            <w:pPr>
              <w:pStyle w:val="ConsPlusNormal"/>
            </w:pPr>
          </w:p>
        </w:tc>
      </w:tr>
      <w:tr w:rsidR="006D6A4E">
        <w:tc>
          <w:tcPr>
            <w:tcW w:w="4513" w:type="dxa"/>
            <w:tcBorders>
              <w:top w:val="nil"/>
              <w:left w:val="nil"/>
              <w:bottom w:val="nil"/>
              <w:right w:val="nil"/>
            </w:tcBorders>
          </w:tcPr>
          <w:p w:rsidR="006D6A4E" w:rsidRDefault="006D6A4E">
            <w:pPr>
              <w:pStyle w:val="ConsPlusNormal"/>
            </w:pPr>
          </w:p>
        </w:tc>
        <w:tc>
          <w:tcPr>
            <w:tcW w:w="1874" w:type="dxa"/>
            <w:tcBorders>
              <w:top w:val="single" w:sz="4" w:space="0" w:color="auto"/>
              <w:left w:val="nil"/>
              <w:bottom w:val="nil"/>
              <w:right w:val="nil"/>
            </w:tcBorders>
          </w:tcPr>
          <w:p w:rsidR="006D6A4E" w:rsidRDefault="006D6A4E">
            <w:pPr>
              <w:pStyle w:val="ConsPlusNormal"/>
              <w:jc w:val="center"/>
            </w:pPr>
            <w:r>
              <w:rPr>
                <w:i/>
              </w:rPr>
              <w:t>Подпись</w:t>
            </w:r>
          </w:p>
        </w:tc>
        <w:tc>
          <w:tcPr>
            <w:tcW w:w="340" w:type="dxa"/>
            <w:tcBorders>
              <w:top w:val="nil"/>
              <w:left w:val="nil"/>
              <w:bottom w:val="nil"/>
              <w:right w:val="nil"/>
            </w:tcBorders>
          </w:tcPr>
          <w:p w:rsidR="006D6A4E" w:rsidRDefault="006D6A4E">
            <w:pPr>
              <w:pStyle w:val="ConsPlusNormal"/>
            </w:pPr>
          </w:p>
        </w:tc>
        <w:tc>
          <w:tcPr>
            <w:tcW w:w="2324" w:type="dxa"/>
            <w:tcBorders>
              <w:top w:val="single" w:sz="4" w:space="0" w:color="auto"/>
              <w:left w:val="nil"/>
              <w:bottom w:val="nil"/>
              <w:right w:val="nil"/>
            </w:tcBorders>
          </w:tcPr>
          <w:p w:rsidR="006D6A4E" w:rsidRDefault="006D6A4E">
            <w:pPr>
              <w:pStyle w:val="ConsPlusNormal"/>
              <w:jc w:val="center"/>
            </w:pPr>
            <w:r>
              <w:rPr>
                <w:i/>
              </w:rPr>
              <w:t>ФИО</w:t>
            </w: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hyperlink r:id="rId174">
        <w:r>
          <w:rPr>
            <w:color w:val="0000FF"/>
          </w:rPr>
          <w:t>Приложение 7</w:t>
        </w:r>
      </w:hyperlink>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lastRenderedPageBreak/>
        <w:t>предоставления социальных услуг</w:t>
      </w:r>
    </w:p>
    <w:p w:rsidR="006D6A4E" w:rsidRDefault="006D6A4E">
      <w:pPr>
        <w:pStyle w:val="ConsPlusNormal"/>
        <w:jc w:val="both"/>
      </w:pPr>
    </w:p>
    <w:p w:rsidR="006D6A4E" w:rsidRDefault="006D6A4E">
      <w:pPr>
        <w:pStyle w:val="ConsPlusNormal"/>
      </w:pPr>
      <w:r>
        <w:t>Форма</w:t>
      </w:r>
    </w:p>
    <w:p w:rsidR="006D6A4E" w:rsidRDefault="006D6A4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2731"/>
        <w:gridCol w:w="2807"/>
        <w:gridCol w:w="340"/>
        <w:gridCol w:w="907"/>
        <w:gridCol w:w="340"/>
      </w:tblGrid>
      <w:tr w:rsidR="006D6A4E">
        <w:tc>
          <w:tcPr>
            <w:tcW w:w="4659" w:type="dxa"/>
            <w:gridSpan w:val="3"/>
            <w:vMerge w:val="restart"/>
            <w:tcBorders>
              <w:top w:val="nil"/>
              <w:left w:val="nil"/>
              <w:bottom w:val="nil"/>
              <w:right w:val="nil"/>
            </w:tcBorders>
          </w:tcPr>
          <w:p w:rsidR="006D6A4E" w:rsidRDefault="006D6A4E">
            <w:pPr>
              <w:pStyle w:val="ConsPlusNormal"/>
            </w:pPr>
            <w:r>
              <w:t>Угловой штамп ЛОГКУ "ЦСЗН" филиал</w:t>
            </w:r>
          </w:p>
        </w:tc>
        <w:tc>
          <w:tcPr>
            <w:tcW w:w="4394" w:type="dxa"/>
            <w:gridSpan w:val="4"/>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4659" w:type="dxa"/>
            <w:gridSpan w:val="3"/>
            <w:vMerge/>
            <w:tcBorders>
              <w:top w:val="nil"/>
              <w:left w:val="nil"/>
              <w:bottom w:val="nil"/>
              <w:right w:val="nil"/>
            </w:tcBorders>
          </w:tcPr>
          <w:p w:rsidR="006D6A4E" w:rsidRDefault="006D6A4E">
            <w:pPr>
              <w:pStyle w:val="ConsPlusNormal"/>
            </w:pPr>
          </w:p>
        </w:tc>
        <w:tc>
          <w:tcPr>
            <w:tcW w:w="4394" w:type="dxa"/>
            <w:gridSpan w:val="4"/>
            <w:tcBorders>
              <w:top w:val="single" w:sz="4" w:space="0" w:color="auto"/>
              <w:left w:val="nil"/>
              <w:bottom w:val="nil"/>
              <w:right w:val="nil"/>
            </w:tcBorders>
          </w:tcPr>
          <w:p w:rsidR="006D6A4E" w:rsidRDefault="006D6A4E">
            <w:pPr>
              <w:pStyle w:val="ConsPlusNormal"/>
              <w:jc w:val="center"/>
            </w:pPr>
            <w:r>
              <w:t>(ФИО заявителя, представителя заявителя)</w:t>
            </w: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jc w:val="center"/>
            </w:pPr>
            <w:bookmarkStart w:id="37" w:name="P3357"/>
            <w:bookmarkEnd w:id="37"/>
            <w:r>
              <w:t>УВЕДОМЛЕНИЕ</w:t>
            </w:r>
          </w:p>
          <w:p w:rsidR="006D6A4E" w:rsidRDefault="006D6A4E">
            <w:pPr>
              <w:pStyle w:val="ConsPlusNormal"/>
              <w:jc w:val="center"/>
            </w:pPr>
            <w:r>
              <w:t>об отказе в признании гражданина нуждающимся в предоставлении</w:t>
            </w:r>
          </w:p>
          <w:p w:rsidR="006D6A4E" w:rsidRDefault="006D6A4E">
            <w:pPr>
              <w:pStyle w:val="ConsPlusNormal"/>
              <w:jc w:val="center"/>
            </w:pPr>
            <w:r>
              <w:t>социального обслуживания</w:t>
            </w: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1928" w:type="dxa"/>
            <w:gridSpan w:val="2"/>
            <w:tcBorders>
              <w:top w:val="nil"/>
              <w:left w:val="nil"/>
              <w:bottom w:val="nil"/>
              <w:right w:val="nil"/>
            </w:tcBorders>
          </w:tcPr>
          <w:p w:rsidR="006D6A4E" w:rsidRDefault="006D6A4E">
            <w:pPr>
              <w:pStyle w:val="ConsPlusNormal"/>
              <w:jc w:val="both"/>
            </w:pPr>
            <w:r>
              <w:t>Уважаемый(ая)</w:t>
            </w:r>
          </w:p>
        </w:tc>
        <w:tc>
          <w:tcPr>
            <w:tcW w:w="5878" w:type="dxa"/>
            <w:gridSpan w:val="3"/>
            <w:tcBorders>
              <w:top w:val="nil"/>
              <w:left w:val="nil"/>
              <w:bottom w:val="single" w:sz="4" w:space="0" w:color="auto"/>
              <w:right w:val="nil"/>
            </w:tcBorders>
          </w:tcPr>
          <w:p w:rsidR="006D6A4E" w:rsidRDefault="006D6A4E">
            <w:pPr>
              <w:pStyle w:val="ConsPlusNormal"/>
            </w:pPr>
          </w:p>
        </w:tc>
        <w:tc>
          <w:tcPr>
            <w:tcW w:w="1247" w:type="dxa"/>
            <w:gridSpan w:val="2"/>
            <w:tcBorders>
              <w:top w:val="nil"/>
              <w:left w:val="nil"/>
              <w:bottom w:val="nil"/>
              <w:right w:val="nil"/>
            </w:tcBorders>
          </w:tcPr>
          <w:p w:rsidR="006D6A4E" w:rsidRDefault="006D6A4E">
            <w:pPr>
              <w:pStyle w:val="ConsPlusNormal"/>
              <w:jc w:val="both"/>
            </w:pPr>
            <w:r>
              <w:t>!</w:t>
            </w:r>
          </w:p>
        </w:tc>
      </w:tr>
      <w:tr w:rsidR="006D6A4E">
        <w:tblPrEx>
          <w:tblBorders>
            <w:insideH w:val="none" w:sz="0" w:space="0" w:color="auto"/>
          </w:tblBorders>
        </w:tblPrEx>
        <w:tc>
          <w:tcPr>
            <w:tcW w:w="1928" w:type="dxa"/>
            <w:gridSpan w:val="2"/>
            <w:tcBorders>
              <w:top w:val="nil"/>
              <w:left w:val="nil"/>
              <w:bottom w:val="nil"/>
              <w:right w:val="nil"/>
            </w:tcBorders>
          </w:tcPr>
          <w:p w:rsidR="006D6A4E" w:rsidRDefault="006D6A4E">
            <w:pPr>
              <w:pStyle w:val="ConsPlusNormal"/>
            </w:pPr>
          </w:p>
        </w:tc>
        <w:tc>
          <w:tcPr>
            <w:tcW w:w="5878" w:type="dxa"/>
            <w:gridSpan w:val="3"/>
            <w:tcBorders>
              <w:top w:val="single" w:sz="4" w:space="0" w:color="auto"/>
              <w:left w:val="nil"/>
              <w:bottom w:val="nil"/>
              <w:right w:val="nil"/>
            </w:tcBorders>
          </w:tcPr>
          <w:p w:rsidR="006D6A4E" w:rsidRDefault="006D6A4E">
            <w:pPr>
              <w:pStyle w:val="ConsPlusNormal"/>
              <w:jc w:val="center"/>
            </w:pPr>
            <w:r>
              <w:t>(имя, отчество)</w:t>
            </w:r>
          </w:p>
        </w:tc>
        <w:tc>
          <w:tcPr>
            <w:tcW w:w="1247" w:type="dxa"/>
            <w:gridSpan w:val="2"/>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ind w:firstLine="283"/>
              <w:jc w:val="both"/>
            </w:pPr>
            <w:r>
              <w:t xml:space="preserve">В соответствии с </w:t>
            </w:r>
            <w:hyperlink w:anchor="P400">
              <w:r>
                <w:rPr>
                  <w:color w:val="0000FF"/>
                </w:rPr>
                <w:t>пунктом 2.10</w:t>
              </w:r>
            </w:hyperlink>
            <w:r>
              <w:t xml:space="preserve">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административный регламент), утвержденного приказом комитета по социальной защите населения Ленинградской области от 29.06.2018 N 18, ЛОГКУ "Центр социальной защиты населения" принято решение об отказе в признании ________________________________ нуждающимся в предоставлении социального обслуживания по следующим обстоятельствам:</w:t>
            </w:r>
          </w:p>
        </w:tc>
      </w:tr>
      <w:tr w:rsidR="006D6A4E">
        <w:tblPrEx>
          <w:tblBorders>
            <w:insideH w:val="none" w:sz="0" w:space="0" w:color="auto"/>
          </w:tblBorders>
        </w:tblPrEx>
        <w:tc>
          <w:tcPr>
            <w:tcW w:w="454" w:type="dxa"/>
            <w:tcBorders>
              <w:top w:val="nil"/>
              <w:left w:val="nil"/>
              <w:bottom w:val="nil"/>
              <w:right w:val="nil"/>
            </w:tcBorders>
          </w:tcPr>
          <w:p w:rsidR="006D6A4E" w:rsidRDefault="006D6A4E">
            <w:pPr>
              <w:pStyle w:val="ConsPlusNormal"/>
            </w:pPr>
          </w:p>
        </w:tc>
        <w:tc>
          <w:tcPr>
            <w:tcW w:w="8599" w:type="dxa"/>
            <w:gridSpan w:val="6"/>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9053" w:type="dxa"/>
            <w:gridSpan w:val="7"/>
            <w:tcBorders>
              <w:top w:val="nil"/>
              <w:left w:val="nil"/>
              <w:bottom w:val="single" w:sz="4" w:space="0" w:color="auto"/>
              <w:right w:val="nil"/>
            </w:tcBorders>
          </w:tcPr>
          <w:p w:rsidR="006D6A4E" w:rsidRDefault="006D6A4E">
            <w:pPr>
              <w:pStyle w:val="ConsPlusNormal"/>
            </w:pPr>
          </w:p>
        </w:tc>
      </w:tr>
      <w:tr w:rsidR="006D6A4E">
        <w:tc>
          <w:tcPr>
            <w:tcW w:w="8713" w:type="dxa"/>
            <w:gridSpan w:val="6"/>
            <w:tcBorders>
              <w:top w:val="single" w:sz="4" w:space="0" w:color="auto"/>
              <w:left w:val="nil"/>
              <w:bottom w:val="single" w:sz="4" w:space="0" w:color="auto"/>
              <w:right w:val="nil"/>
            </w:tcBorders>
          </w:tcPr>
          <w:p w:rsidR="006D6A4E" w:rsidRDefault="006D6A4E">
            <w:pPr>
              <w:pStyle w:val="ConsPlusNormal"/>
            </w:pPr>
          </w:p>
        </w:tc>
        <w:tc>
          <w:tcPr>
            <w:tcW w:w="340" w:type="dxa"/>
            <w:tcBorders>
              <w:top w:val="single" w:sz="4" w:space="0" w:color="auto"/>
              <w:left w:val="nil"/>
              <w:bottom w:val="nil"/>
              <w:right w:val="nil"/>
            </w:tcBorders>
          </w:tcPr>
          <w:p w:rsidR="006D6A4E" w:rsidRDefault="006D6A4E">
            <w:pPr>
              <w:pStyle w:val="ConsPlusNormal"/>
              <w:jc w:val="both"/>
            </w:pPr>
            <w:r>
              <w:t>.</w:t>
            </w:r>
          </w:p>
        </w:tc>
      </w:tr>
      <w:tr w:rsidR="006D6A4E">
        <w:tblPrEx>
          <w:tblBorders>
            <w:insideH w:val="none" w:sz="0" w:space="0" w:color="auto"/>
          </w:tblBorders>
        </w:tblPrEx>
        <w:tc>
          <w:tcPr>
            <w:tcW w:w="7466" w:type="dxa"/>
            <w:gridSpan w:val="4"/>
            <w:tcBorders>
              <w:top w:val="single" w:sz="4" w:space="0" w:color="auto"/>
              <w:left w:val="nil"/>
              <w:bottom w:val="nil"/>
              <w:right w:val="nil"/>
            </w:tcBorders>
          </w:tcPr>
          <w:p w:rsidR="006D6A4E" w:rsidRDefault="006D6A4E">
            <w:pPr>
              <w:pStyle w:val="ConsPlusNormal"/>
              <w:ind w:firstLine="283"/>
              <w:jc w:val="both"/>
            </w:pPr>
            <w:r>
              <w:t>По вопросу повторной подачи документов Вы можете обратиться</w:t>
            </w:r>
          </w:p>
        </w:tc>
        <w:tc>
          <w:tcPr>
            <w:tcW w:w="1587"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454" w:type="dxa"/>
            <w:tcBorders>
              <w:top w:val="nil"/>
              <w:left w:val="nil"/>
              <w:bottom w:val="nil"/>
              <w:right w:val="nil"/>
            </w:tcBorders>
          </w:tcPr>
          <w:p w:rsidR="006D6A4E" w:rsidRDefault="006D6A4E">
            <w:pPr>
              <w:pStyle w:val="ConsPlusNormal"/>
            </w:pPr>
          </w:p>
        </w:tc>
        <w:tc>
          <w:tcPr>
            <w:tcW w:w="8259" w:type="dxa"/>
            <w:gridSpan w:val="5"/>
            <w:tcBorders>
              <w:top w:val="nil"/>
              <w:left w:val="nil"/>
              <w:bottom w:val="single" w:sz="4" w:space="0" w:color="auto"/>
              <w:right w:val="nil"/>
            </w:tcBorders>
          </w:tcPr>
          <w:p w:rsidR="006D6A4E" w:rsidRDefault="006D6A4E">
            <w:pPr>
              <w:pStyle w:val="ConsPlusNormal"/>
            </w:pPr>
          </w:p>
        </w:tc>
        <w:tc>
          <w:tcPr>
            <w:tcW w:w="340" w:type="dxa"/>
            <w:tcBorders>
              <w:top w:val="single" w:sz="4" w:space="0" w:color="auto"/>
              <w:left w:val="nil"/>
              <w:bottom w:val="nil"/>
              <w:right w:val="nil"/>
            </w:tcBorders>
          </w:tcPr>
          <w:p w:rsidR="006D6A4E" w:rsidRDefault="006D6A4E">
            <w:pPr>
              <w:pStyle w:val="ConsPlusNormal"/>
              <w:jc w:val="both"/>
            </w:pPr>
            <w:r>
              <w:t>.</w:t>
            </w: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75">
              <w:r>
                <w:rPr>
                  <w:color w:val="0000FF"/>
                </w:rPr>
                <w:t>https://cszn.info</w:t>
              </w:r>
            </w:hyperlink>
            <w:r>
              <w:t>.</w:t>
            </w:r>
          </w:p>
          <w:p w:rsidR="006D6A4E" w:rsidRDefault="006D6A4E">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608">
              <w:r>
                <w:rPr>
                  <w:color w:val="0000FF"/>
                </w:rPr>
                <w:t>разделом 5</w:t>
              </w:r>
            </w:hyperlink>
            <w:r>
              <w:t xml:space="preserve"> административного регламента.</w:t>
            </w: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53" w:type="dxa"/>
            <w:gridSpan w:val="7"/>
            <w:tcBorders>
              <w:top w:val="nil"/>
              <w:left w:val="nil"/>
              <w:bottom w:val="nil"/>
              <w:right w:val="nil"/>
            </w:tcBorders>
          </w:tcPr>
          <w:p w:rsidR="006D6A4E" w:rsidRDefault="006D6A4E">
            <w:pPr>
              <w:pStyle w:val="ConsPlusNormal"/>
              <w:ind w:firstLine="283"/>
              <w:jc w:val="both"/>
            </w:pPr>
            <w:r>
              <w:t>Приложение: копия решения об отказе в признании гражданина нуждающимся в социальном обслуживании от ___.___._______ N ____.</w:t>
            </w:r>
          </w:p>
        </w:tc>
      </w:tr>
    </w:tbl>
    <w:p w:rsidR="006D6A4E" w:rsidRDefault="006D6A4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2098"/>
        <w:gridCol w:w="340"/>
        <w:gridCol w:w="3061"/>
      </w:tblGrid>
      <w:tr w:rsidR="006D6A4E">
        <w:tc>
          <w:tcPr>
            <w:tcW w:w="3231" w:type="dxa"/>
            <w:tcBorders>
              <w:top w:val="nil"/>
              <w:left w:val="nil"/>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2098" w:type="dxa"/>
            <w:tcBorders>
              <w:top w:val="nil"/>
              <w:left w:val="nil"/>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3061" w:type="dxa"/>
            <w:tcBorders>
              <w:top w:val="nil"/>
              <w:left w:val="nil"/>
              <w:right w:val="nil"/>
            </w:tcBorders>
          </w:tcPr>
          <w:p w:rsidR="006D6A4E" w:rsidRDefault="006D6A4E">
            <w:pPr>
              <w:pStyle w:val="ConsPlusNormal"/>
            </w:pPr>
          </w:p>
        </w:tc>
      </w:tr>
      <w:tr w:rsidR="006D6A4E">
        <w:tc>
          <w:tcPr>
            <w:tcW w:w="3231" w:type="dxa"/>
            <w:tcBorders>
              <w:left w:val="nil"/>
              <w:bottom w:val="nil"/>
              <w:right w:val="nil"/>
            </w:tcBorders>
          </w:tcPr>
          <w:p w:rsidR="006D6A4E" w:rsidRDefault="006D6A4E">
            <w:pPr>
              <w:pStyle w:val="ConsPlusNormal"/>
              <w:jc w:val="center"/>
            </w:pPr>
            <w:r>
              <w:t>(наименование должности)</w:t>
            </w:r>
          </w:p>
        </w:tc>
        <w:tc>
          <w:tcPr>
            <w:tcW w:w="340" w:type="dxa"/>
            <w:tcBorders>
              <w:top w:val="nil"/>
              <w:left w:val="nil"/>
              <w:bottom w:val="nil"/>
              <w:right w:val="nil"/>
            </w:tcBorders>
          </w:tcPr>
          <w:p w:rsidR="006D6A4E" w:rsidRDefault="006D6A4E">
            <w:pPr>
              <w:pStyle w:val="ConsPlusNormal"/>
            </w:pPr>
          </w:p>
        </w:tc>
        <w:tc>
          <w:tcPr>
            <w:tcW w:w="2098" w:type="dxa"/>
            <w:tcBorders>
              <w:left w:val="nil"/>
              <w:bottom w:val="nil"/>
              <w:right w:val="nil"/>
            </w:tcBorders>
          </w:tcPr>
          <w:p w:rsidR="006D6A4E" w:rsidRDefault="006D6A4E">
            <w:pPr>
              <w:pStyle w:val="ConsPlusNormal"/>
              <w:jc w:val="center"/>
            </w:pPr>
            <w:r>
              <w:t>(подпись)</w:t>
            </w:r>
          </w:p>
        </w:tc>
        <w:tc>
          <w:tcPr>
            <w:tcW w:w="340" w:type="dxa"/>
            <w:tcBorders>
              <w:top w:val="nil"/>
              <w:left w:val="nil"/>
              <w:bottom w:val="nil"/>
              <w:right w:val="nil"/>
            </w:tcBorders>
          </w:tcPr>
          <w:p w:rsidR="006D6A4E" w:rsidRDefault="006D6A4E">
            <w:pPr>
              <w:pStyle w:val="ConsPlusNormal"/>
            </w:pPr>
          </w:p>
        </w:tc>
        <w:tc>
          <w:tcPr>
            <w:tcW w:w="3061" w:type="dxa"/>
            <w:tcBorders>
              <w:left w:val="nil"/>
              <w:bottom w:val="nil"/>
              <w:right w:val="nil"/>
            </w:tcBorders>
          </w:tcPr>
          <w:p w:rsidR="006D6A4E" w:rsidRDefault="006D6A4E">
            <w:pPr>
              <w:pStyle w:val="ConsPlusNormal"/>
              <w:jc w:val="center"/>
            </w:pPr>
            <w:r>
              <w:t>(фамилия, инициалы)</w:t>
            </w:r>
          </w:p>
        </w:tc>
      </w:tr>
    </w:tbl>
    <w:p w:rsidR="006D6A4E" w:rsidRDefault="006D6A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3345"/>
        <w:gridCol w:w="4876"/>
      </w:tblGrid>
      <w:tr w:rsidR="006D6A4E">
        <w:tc>
          <w:tcPr>
            <w:tcW w:w="840" w:type="dxa"/>
            <w:tcBorders>
              <w:top w:val="nil"/>
              <w:left w:val="nil"/>
              <w:bottom w:val="nil"/>
              <w:right w:val="nil"/>
            </w:tcBorders>
          </w:tcPr>
          <w:p w:rsidR="006D6A4E" w:rsidRDefault="006D6A4E">
            <w:pPr>
              <w:pStyle w:val="ConsPlusNormal"/>
            </w:pPr>
            <w:r>
              <w:lastRenderedPageBreak/>
              <w:t>Исп.</w:t>
            </w:r>
          </w:p>
        </w:tc>
        <w:tc>
          <w:tcPr>
            <w:tcW w:w="3345" w:type="dxa"/>
            <w:tcBorders>
              <w:top w:val="nil"/>
              <w:left w:val="nil"/>
              <w:bottom w:val="single" w:sz="4" w:space="0" w:color="auto"/>
              <w:right w:val="nil"/>
            </w:tcBorders>
          </w:tcPr>
          <w:p w:rsidR="006D6A4E" w:rsidRDefault="006D6A4E">
            <w:pPr>
              <w:pStyle w:val="ConsPlusNormal"/>
            </w:pPr>
          </w:p>
        </w:tc>
        <w:tc>
          <w:tcPr>
            <w:tcW w:w="4876" w:type="dxa"/>
            <w:tcBorders>
              <w:top w:val="nil"/>
              <w:left w:val="nil"/>
              <w:bottom w:val="nil"/>
              <w:right w:val="nil"/>
            </w:tcBorders>
          </w:tcPr>
          <w:p w:rsidR="006D6A4E" w:rsidRDefault="006D6A4E">
            <w:pPr>
              <w:pStyle w:val="ConsPlusNormal"/>
            </w:pPr>
          </w:p>
        </w:tc>
      </w:tr>
      <w:tr w:rsidR="006D6A4E">
        <w:tc>
          <w:tcPr>
            <w:tcW w:w="840" w:type="dxa"/>
            <w:tcBorders>
              <w:top w:val="nil"/>
              <w:left w:val="nil"/>
              <w:bottom w:val="nil"/>
              <w:right w:val="nil"/>
            </w:tcBorders>
          </w:tcPr>
          <w:p w:rsidR="006D6A4E" w:rsidRDefault="006D6A4E">
            <w:pPr>
              <w:pStyle w:val="ConsPlusNormal"/>
            </w:pPr>
          </w:p>
        </w:tc>
        <w:tc>
          <w:tcPr>
            <w:tcW w:w="3345" w:type="dxa"/>
            <w:tcBorders>
              <w:top w:val="single" w:sz="4" w:space="0" w:color="auto"/>
              <w:left w:val="nil"/>
              <w:bottom w:val="nil"/>
              <w:right w:val="nil"/>
            </w:tcBorders>
          </w:tcPr>
          <w:p w:rsidR="006D6A4E" w:rsidRDefault="006D6A4E">
            <w:pPr>
              <w:pStyle w:val="ConsPlusNormal"/>
              <w:jc w:val="center"/>
            </w:pPr>
            <w:r>
              <w:t>(Ф.И.О., телефон)</w:t>
            </w:r>
          </w:p>
        </w:tc>
        <w:tc>
          <w:tcPr>
            <w:tcW w:w="4876" w:type="dxa"/>
            <w:tcBorders>
              <w:top w:val="nil"/>
              <w:left w:val="nil"/>
              <w:bottom w:val="nil"/>
              <w:right w:val="nil"/>
            </w:tcBorders>
          </w:tcPr>
          <w:p w:rsidR="006D6A4E" w:rsidRDefault="006D6A4E">
            <w:pPr>
              <w:pStyle w:val="ConsPlusNormal"/>
            </w:pPr>
          </w:p>
        </w:tc>
      </w:tr>
    </w:tbl>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both"/>
      </w:pPr>
    </w:p>
    <w:p w:rsidR="006D6A4E" w:rsidRDefault="006D6A4E">
      <w:pPr>
        <w:pStyle w:val="ConsPlusNormal"/>
        <w:jc w:val="right"/>
        <w:outlineLvl w:val="1"/>
      </w:pPr>
      <w:hyperlink r:id="rId176">
        <w:r>
          <w:rPr>
            <w:color w:val="0000FF"/>
          </w:rPr>
          <w:t>Приложение 8</w:t>
        </w:r>
      </w:hyperlink>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jc w:val="both"/>
      </w:pPr>
    </w:p>
    <w:p w:rsidR="006D6A4E" w:rsidRDefault="006D6A4E">
      <w:pPr>
        <w:pStyle w:val="ConsPlusNormal"/>
        <w:jc w:val="right"/>
      </w:pPr>
      <w:r>
        <w:t>Форма</w:t>
      </w:r>
    </w:p>
    <w:p w:rsidR="006D6A4E" w:rsidRDefault="006D6A4E">
      <w:pPr>
        <w:pStyle w:val="ConsPlusNormal"/>
        <w:jc w:val="both"/>
      </w:pPr>
    </w:p>
    <w:p w:rsidR="006D6A4E" w:rsidRDefault="006D6A4E">
      <w:pPr>
        <w:pStyle w:val="ConsPlusNormal"/>
        <w:sectPr w:rsidR="006D6A4E">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20"/>
      </w:tblGrid>
      <w:tr w:rsidR="006D6A4E">
        <w:tc>
          <w:tcPr>
            <w:tcW w:w="13720" w:type="dxa"/>
            <w:tcBorders>
              <w:top w:val="nil"/>
              <w:left w:val="nil"/>
              <w:bottom w:val="nil"/>
              <w:right w:val="nil"/>
            </w:tcBorders>
          </w:tcPr>
          <w:p w:rsidR="006D6A4E" w:rsidRDefault="006D6A4E">
            <w:pPr>
              <w:pStyle w:val="ConsPlusNormal"/>
              <w:jc w:val="center"/>
            </w:pPr>
            <w:bookmarkStart w:id="38" w:name="P3417"/>
            <w:bookmarkEnd w:id="38"/>
            <w:r>
              <w:lastRenderedPageBreak/>
              <w:t>ЖУРНАЛ</w:t>
            </w:r>
          </w:p>
          <w:p w:rsidR="006D6A4E" w:rsidRDefault="006D6A4E">
            <w:pPr>
              <w:pStyle w:val="ConsPlusNormal"/>
              <w:jc w:val="center"/>
            </w:pPr>
            <w:r>
              <w:t>регистрации заявлений о предоставлении социальных услуг и принятых по ним решений</w:t>
            </w:r>
          </w:p>
        </w:tc>
      </w:tr>
    </w:tbl>
    <w:p w:rsidR="006D6A4E" w:rsidRDefault="006D6A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907"/>
        <w:gridCol w:w="1304"/>
        <w:gridCol w:w="1191"/>
        <w:gridCol w:w="964"/>
        <w:gridCol w:w="1612"/>
        <w:gridCol w:w="1701"/>
        <w:gridCol w:w="1096"/>
        <w:gridCol w:w="1757"/>
        <w:gridCol w:w="952"/>
        <w:gridCol w:w="850"/>
      </w:tblGrid>
      <w:tr w:rsidR="006D6A4E">
        <w:tc>
          <w:tcPr>
            <w:tcW w:w="567" w:type="dxa"/>
          </w:tcPr>
          <w:p w:rsidR="006D6A4E" w:rsidRDefault="006D6A4E">
            <w:pPr>
              <w:pStyle w:val="ConsPlusNormal"/>
              <w:jc w:val="center"/>
            </w:pPr>
            <w:r>
              <w:t>N п/п</w:t>
            </w:r>
          </w:p>
        </w:tc>
        <w:tc>
          <w:tcPr>
            <w:tcW w:w="850" w:type="dxa"/>
          </w:tcPr>
          <w:p w:rsidR="006D6A4E" w:rsidRDefault="006D6A4E">
            <w:pPr>
              <w:pStyle w:val="ConsPlusNormal"/>
              <w:jc w:val="center"/>
            </w:pPr>
            <w:r>
              <w:t>Дата обращения</w:t>
            </w:r>
          </w:p>
        </w:tc>
        <w:tc>
          <w:tcPr>
            <w:tcW w:w="907" w:type="dxa"/>
          </w:tcPr>
          <w:p w:rsidR="006D6A4E" w:rsidRDefault="006D6A4E">
            <w:pPr>
              <w:pStyle w:val="ConsPlusNormal"/>
              <w:jc w:val="center"/>
            </w:pPr>
            <w:r>
              <w:t>Способ обращения &lt;*&gt;</w:t>
            </w:r>
          </w:p>
        </w:tc>
        <w:tc>
          <w:tcPr>
            <w:tcW w:w="1304" w:type="dxa"/>
          </w:tcPr>
          <w:p w:rsidR="006D6A4E" w:rsidRDefault="006D6A4E">
            <w:pPr>
              <w:pStyle w:val="ConsPlusNormal"/>
              <w:jc w:val="center"/>
            </w:pPr>
            <w:r>
              <w:t>Фамилия, имя, отчество заявителя</w:t>
            </w:r>
          </w:p>
        </w:tc>
        <w:tc>
          <w:tcPr>
            <w:tcW w:w="1191" w:type="dxa"/>
          </w:tcPr>
          <w:p w:rsidR="006D6A4E" w:rsidRDefault="006D6A4E">
            <w:pPr>
              <w:pStyle w:val="ConsPlusNormal"/>
              <w:jc w:val="center"/>
            </w:pPr>
            <w:r>
              <w:t>Год рождения заявителя</w:t>
            </w:r>
          </w:p>
        </w:tc>
        <w:tc>
          <w:tcPr>
            <w:tcW w:w="964" w:type="dxa"/>
          </w:tcPr>
          <w:p w:rsidR="006D6A4E" w:rsidRDefault="006D6A4E">
            <w:pPr>
              <w:pStyle w:val="ConsPlusNormal"/>
              <w:jc w:val="center"/>
            </w:pPr>
            <w:r>
              <w:t>Адрес места жительства заявителя</w:t>
            </w:r>
          </w:p>
        </w:tc>
        <w:tc>
          <w:tcPr>
            <w:tcW w:w="1612" w:type="dxa"/>
          </w:tcPr>
          <w:p w:rsidR="006D6A4E" w:rsidRDefault="006D6A4E">
            <w:pPr>
              <w:pStyle w:val="ConsPlusNormal"/>
              <w:jc w:val="center"/>
            </w:pPr>
            <w:r>
              <w:t>Фамилия, имя, отчество представителя заявителя</w:t>
            </w:r>
          </w:p>
        </w:tc>
        <w:tc>
          <w:tcPr>
            <w:tcW w:w="1701" w:type="dxa"/>
          </w:tcPr>
          <w:p w:rsidR="006D6A4E" w:rsidRDefault="006D6A4E">
            <w:pPr>
              <w:pStyle w:val="ConsPlusNormal"/>
              <w:jc w:val="center"/>
            </w:pPr>
            <w:r>
              <w:t>Основание признания гражданина нуждающимся в социальном обслуживании</w:t>
            </w:r>
          </w:p>
        </w:tc>
        <w:tc>
          <w:tcPr>
            <w:tcW w:w="1096" w:type="dxa"/>
          </w:tcPr>
          <w:p w:rsidR="006D6A4E" w:rsidRDefault="006D6A4E">
            <w:pPr>
              <w:pStyle w:val="ConsPlusNormal"/>
              <w:jc w:val="center"/>
            </w:pPr>
            <w:r>
              <w:t>Дата принятия решения</w:t>
            </w:r>
          </w:p>
        </w:tc>
        <w:tc>
          <w:tcPr>
            <w:tcW w:w="1757" w:type="dxa"/>
          </w:tcPr>
          <w:p w:rsidR="006D6A4E" w:rsidRDefault="006D6A4E">
            <w:pPr>
              <w:pStyle w:val="ConsPlusNormal"/>
              <w:jc w:val="center"/>
            </w:pPr>
            <w:r>
              <w:t>Принятое решение (с указанием формы социального обслуживания)</w:t>
            </w:r>
          </w:p>
        </w:tc>
        <w:tc>
          <w:tcPr>
            <w:tcW w:w="952" w:type="dxa"/>
          </w:tcPr>
          <w:p w:rsidR="006D6A4E" w:rsidRDefault="006D6A4E">
            <w:pPr>
              <w:pStyle w:val="ConsPlusNormal"/>
              <w:jc w:val="center"/>
            </w:pPr>
            <w:r>
              <w:t>N ИППСУ</w:t>
            </w:r>
          </w:p>
        </w:tc>
        <w:tc>
          <w:tcPr>
            <w:tcW w:w="850" w:type="dxa"/>
          </w:tcPr>
          <w:p w:rsidR="006D6A4E" w:rsidRDefault="006D6A4E">
            <w:pPr>
              <w:pStyle w:val="ConsPlusNormal"/>
              <w:jc w:val="center"/>
            </w:pPr>
            <w:r>
              <w:t>Примечание</w:t>
            </w:r>
          </w:p>
        </w:tc>
      </w:tr>
      <w:tr w:rsidR="006D6A4E">
        <w:tc>
          <w:tcPr>
            <w:tcW w:w="567" w:type="dxa"/>
          </w:tcPr>
          <w:p w:rsidR="006D6A4E" w:rsidRDefault="006D6A4E">
            <w:pPr>
              <w:pStyle w:val="ConsPlusNormal"/>
              <w:jc w:val="center"/>
            </w:pPr>
            <w:r>
              <w:t>1</w:t>
            </w:r>
          </w:p>
        </w:tc>
        <w:tc>
          <w:tcPr>
            <w:tcW w:w="850" w:type="dxa"/>
          </w:tcPr>
          <w:p w:rsidR="006D6A4E" w:rsidRDefault="006D6A4E">
            <w:pPr>
              <w:pStyle w:val="ConsPlusNormal"/>
              <w:jc w:val="center"/>
            </w:pPr>
            <w:r>
              <w:t>2</w:t>
            </w:r>
          </w:p>
        </w:tc>
        <w:tc>
          <w:tcPr>
            <w:tcW w:w="907" w:type="dxa"/>
          </w:tcPr>
          <w:p w:rsidR="006D6A4E" w:rsidRDefault="006D6A4E">
            <w:pPr>
              <w:pStyle w:val="ConsPlusNormal"/>
              <w:jc w:val="center"/>
            </w:pPr>
            <w:r>
              <w:t>3</w:t>
            </w:r>
          </w:p>
        </w:tc>
        <w:tc>
          <w:tcPr>
            <w:tcW w:w="1304" w:type="dxa"/>
          </w:tcPr>
          <w:p w:rsidR="006D6A4E" w:rsidRDefault="006D6A4E">
            <w:pPr>
              <w:pStyle w:val="ConsPlusNormal"/>
              <w:jc w:val="center"/>
            </w:pPr>
            <w:r>
              <w:t>4</w:t>
            </w:r>
          </w:p>
        </w:tc>
        <w:tc>
          <w:tcPr>
            <w:tcW w:w="1191" w:type="dxa"/>
          </w:tcPr>
          <w:p w:rsidR="006D6A4E" w:rsidRDefault="006D6A4E">
            <w:pPr>
              <w:pStyle w:val="ConsPlusNormal"/>
              <w:jc w:val="center"/>
            </w:pPr>
            <w:r>
              <w:t>5</w:t>
            </w:r>
          </w:p>
        </w:tc>
        <w:tc>
          <w:tcPr>
            <w:tcW w:w="964" w:type="dxa"/>
          </w:tcPr>
          <w:p w:rsidR="006D6A4E" w:rsidRDefault="006D6A4E">
            <w:pPr>
              <w:pStyle w:val="ConsPlusNormal"/>
              <w:jc w:val="center"/>
            </w:pPr>
            <w:r>
              <w:t>6</w:t>
            </w:r>
          </w:p>
        </w:tc>
        <w:tc>
          <w:tcPr>
            <w:tcW w:w="1612" w:type="dxa"/>
          </w:tcPr>
          <w:p w:rsidR="006D6A4E" w:rsidRDefault="006D6A4E">
            <w:pPr>
              <w:pStyle w:val="ConsPlusNormal"/>
              <w:jc w:val="center"/>
            </w:pPr>
            <w:r>
              <w:t>7</w:t>
            </w:r>
          </w:p>
        </w:tc>
        <w:tc>
          <w:tcPr>
            <w:tcW w:w="1701" w:type="dxa"/>
          </w:tcPr>
          <w:p w:rsidR="006D6A4E" w:rsidRDefault="006D6A4E">
            <w:pPr>
              <w:pStyle w:val="ConsPlusNormal"/>
              <w:jc w:val="center"/>
            </w:pPr>
            <w:r>
              <w:t>8</w:t>
            </w:r>
          </w:p>
        </w:tc>
        <w:tc>
          <w:tcPr>
            <w:tcW w:w="1096" w:type="dxa"/>
          </w:tcPr>
          <w:p w:rsidR="006D6A4E" w:rsidRDefault="006D6A4E">
            <w:pPr>
              <w:pStyle w:val="ConsPlusNormal"/>
              <w:jc w:val="center"/>
            </w:pPr>
            <w:r>
              <w:t>9</w:t>
            </w:r>
          </w:p>
        </w:tc>
        <w:tc>
          <w:tcPr>
            <w:tcW w:w="1757" w:type="dxa"/>
          </w:tcPr>
          <w:p w:rsidR="006D6A4E" w:rsidRDefault="006D6A4E">
            <w:pPr>
              <w:pStyle w:val="ConsPlusNormal"/>
              <w:jc w:val="center"/>
            </w:pPr>
            <w:r>
              <w:t>10</w:t>
            </w:r>
          </w:p>
        </w:tc>
        <w:tc>
          <w:tcPr>
            <w:tcW w:w="952" w:type="dxa"/>
          </w:tcPr>
          <w:p w:rsidR="006D6A4E" w:rsidRDefault="006D6A4E">
            <w:pPr>
              <w:pStyle w:val="ConsPlusNormal"/>
              <w:jc w:val="center"/>
            </w:pPr>
            <w:r>
              <w:t>11</w:t>
            </w:r>
          </w:p>
        </w:tc>
        <w:tc>
          <w:tcPr>
            <w:tcW w:w="850" w:type="dxa"/>
          </w:tcPr>
          <w:p w:rsidR="006D6A4E" w:rsidRDefault="006D6A4E">
            <w:pPr>
              <w:pStyle w:val="ConsPlusNormal"/>
              <w:jc w:val="center"/>
            </w:pPr>
            <w:r>
              <w:t>12</w:t>
            </w:r>
          </w:p>
        </w:tc>
      </w:tr>
    </w:tbl>
    <w:p w:rsidR="006D6A4E" w:rsidRDefault="006D6A4E">
      <w:pPr>
        <w:pStyle w:val="ConsPlusNormal"/>
        <w:sectPr w:rsidR="006D6A4E">
          <w:pgSz w:w="16838" w:h="11905" w:orient="landscape"/>
          <w:pgMar w:top="1701" w:right="1134" w:bottom="850" w:left="1134" w:header="0" w:footer="0" w:gutter="0"/>
          <w:cols w:space="720"/>
          <w:titlePg/>
        </w:sectPr>
      </w:pPr>
    </w:p>
    <w:p w:rsidR="006D6A4E" w:rsidRDefault="006D6A4E">
      <w:pPr>
        <w:pStyle w:val="ConsPlusNormal"/>
        <w:jc w:val="both"/>
      </w:pPr>
    </w:p>
    <w:p w:rsidR="006D6A4E" w:rsidRDefault="006D6A4E">
      <w:pPr>
        <w:pStyle w:val="ConsPlusNormal"/>
        <w:ind w:firstLine="540"/>
        <w:jc w:val="both"/>
      </w:pPr>
      <w:r>
        <w:t>--------------------------------</w:t>
      </w:r>
    </w:p>
    <w:p w:rsidR="006D6A4E" w:rsidRDefault="006D6A4E">
      <w:pPr>
        <w:pStyle w:val="ConsPlusNormal"/>
        <w:spacing w:before="220"/>
        <w:ind w:firstLine="540"/>
        <w:jc w:val="both"/>
      </w:pPr>
      <w:r>
        <w:t>&lt;*&gt; Виды способа обращения:</w:t>
      </w:r>
    </w:p>
    <w:p w:rsidR="006D6A4E" w:rsidRDefault="006D6A4E">
      <w:pPr>
        <w:pStyle w:val="ConsPlusNormal"/>
        <w:spacing w:before="220"/>
        <w:ind w:firstLine="540"/>
        <w:jc w:val="both"/>
      </w:pPr>
      <w:r>
        <w:t>1 - лично через ЦСЗН</w:t>
      </w:r>
    </w:p>
    <w:p w:rsidR="006D6A4E" w:rsidRDefault="006D6A4E">
      <w:pPr>
        <w:pStyle w:val="ConsPlusNormal"/>
        <w:spacing w:before="220"/>
        <w:ind w:firstLine="540"/>
        <w:jc w:val="both"/>
      </w:pPr>
      <w:r>
        <w:t>2 - через МФЦ</w:t>
      </w:r>
    </w:p>
    <w:p w:rsidR="006D6A4E" w:rsidRDefault="006D6A4E">
      <w:pPr>
        <w:pStyle w:val="ConsPlusNormal"/>
        <w:spacing w:before="220"/>
        <w:ind w:firstLine="540"/>
        <w:jc w:val="both"/>
      </w:pPr>
      <w:r>
        <w:t>3 - через ЕПГУ/ПГУ ЛО</w:t>
      </w:r>
    </w:p>
    <w:p w:rsidR="006D6A4E" w:rsidRDefault="006D6A4E">
      <w:pPr>
        <w:pStyle w:val="ConsPlusNormal"/>
        <w:ind w:firstLine="540"/>
        <w:jc w:val="both"/>
      </w:pPr>
    </w:p>
    <w:p w:rsidR="006D6A4E" w:rsidRDefault="006D6A4E">
      <w:pPr>
        <w:pStyle w:val="ConsPlusNormal"/>
        <w:ind w:firstLine="540"/>
        <w:jc w:val="both"/>
      </w:pPr>
    </w:p>
    <w:p w:rsidR="006D6A4E" w:rsidRDefault="006D6A4E">
      <w:pPr>
        <w:pStyle w:val="ConsPlusNormal"/>
        <w:ind w:firstLine="540"/>
        <w:jc w:val="both"/>
      </w:pPr>
    </w:p>
    <w:p w:rsidR="006D6A4E" w:rsidRDefault="006D6A4E">
      <w:pPr>
        <w:pStyle w:val="ConsPlusNormal"/>
        <w:ind w:firstLine="540"/>
        <w:jc w:val="both"/>
      </w:pPr>
    </w:p>
    <w:p w:rsidR="006D6A4E" w:rsidRDefault="006D6A4E">
      <w:pPr>
        <w:pStyle w:val="ConsPlusNormal"/>
        <w:ind w:firstLine="540"/>
        <w:jc w:val="both"/>
      </w:pPr>
    </w:p>
    <w:p w:rsidR="006D6A4E" w:rsidRDefault="006D6A4E">
      <w:pPr>
        <w:pStyle w:val="ConsPlusNormal"/>
        <w:jc w:val="right"/>
        <w:outlineLvl w:val="1"/>
      </w:pPr>
      <w:hyperlink r:id="rId177">
        <w:r>
          <w:rPr>
            <w:color w:val="0000FF"/>
          </w:rPr>
          <w:t>Приложение 9</w:t>
        </w:r>
      </w:hyperlink>
    </w:p>
    <w:p w:rsidR="006D6A4E" w:rsidRDefault="006D6A4E">
      <w:pPr>
        <w:pStyle w:val="ConsPlusNormal"/>
        <w:jc w:val="right"/>
      </w:pPr>
      <w:r>
        <w:t>к административному регламенту</w:t>
      </w:r>
    </w:p>
    <w:p w:rsidR="006D6A4E" w:rsidRDefault="006D6A4E">
      <w:pPr>
        <w:pStyle w:val="ConsPlusNormal"/>
        <w:jc w:val="right"/>
      </w:pPr>
      <w:r>
        <w:t>предоставления государственной</w:t>
      </w:r>
    </w:p>
    <w:p w:rsidR="006D6A4E" w:rsidRDefault="006D6A4E">
      <w:pPr>
        <w:pStyle w:val="ConsPlusNormal"/>
        <w:jc w:val="right"/>
      </w:pPr>
      <w:r>
        <w:t>услуги по признанию гражданина</w:t>
      </w:r>
    </w:p>
    <w:p w:rsidR="006D6A4E" w:rsidRDefault="006D6A4E">
      <w:pPr>
        <w:pStyle w:val="ConsPlusNormal"/>
        <w:jc w:val="right"/>
      </w:pPr>
      <w:r>
        <w:t>нуждающимся в социальном</w:t>
      </w:r>
    </w:p>
    <w:p w:rsidR="006D6A4E" w:rsidRDefault="006D6A4E">
      <w:pPr>
        <w:pStyle w:val="ConsPlusNormal"/>
        <w:jc w:val="right"/>
      </w:pPr>
      <w:r>
        <w:t>обслуживании и составлению</w:t>
      </w:r>
    </w:p>
    <w:p w:rsidR="006D6A4E" w:rsidRDefault="006D6A4E">
      <w:pPr>
        <w:pStyle w:val="ConsPlusNormal"/>
        <w:jc w:val="right"/>
      </w:pPr>
      <w:r>
        <w:t>индивидуальной программы</w:t>
      </w:r>
    </w:p>
    <w:p w:rsidR="006D6A4E" w:rsidRDefault="006D6A4E">
      <w:pPr>
        <w:pStyle w:val="ConsPlusNormal"/>
        <w:jc w:val="right"/>
      </w:pPr>
      <w:r>
        <w:t>предоставления социальных услуг</w:t>
      </w:r>
    </w:p>
    <w:p w:rsidR="006D6A4E" w:rsidRDefault="006D6A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D6A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6A4E" w:rsidRDefault="006D6A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6A4E" w:rsidRDefault="006D6A4E">
            <w:pPr>
              <w:pStyle w:val="ConsPlusNormal"/>
              <w:jc w:val="center"/>
            </w:pPr>
            <w:r>
              <w:rPr>
                <w:color w:val="392C69"/>
              </w:rPr>
              <w:t>Список изменяющих документов</w:t>
            </w:r>
          </w:p>
          <w:p w:rsidR="006D6A4E" w:rsidRDefault="006D6A4E">
            <w:pPr>
              <w:pStyle w:val="ConsPlusNormal"/>
              <w:jc w:val="center"/>
            </w:pPr>
            <w:r>
              <w:rPr>
                <w:color w:val="392C69"/>
              </w:rPr>
              <w:t xml:space="preserve">(введено </w:t>
            </w:r>
            <w:hyperlink r:id="rId178">
              <w:r>
                <w:rPr>
                  <w:color w:val="0000FF"/>
                </w:rPr>
                <w:t>Приказом</w:t>
              </w:r>
            </w:hyperlink>
            <w:r>
              <w:rPr>
                <w:color w:val="392C69"/>
              </w:rPr>
              <w:t xml:space="preserve"> комитета по социальной защите населения Ленинградской</w:t>
            </w:r>
          </w:p>
          <w:p w:rsidR="006D6A4E" w:rsidRDefault="006D6A4E">
            <w:pPr>
              <w:pStyle w:val="ConsPlusNormal"/>
              <w:jc w:val="center"/>
            </w:pPr>
            <w:r>
              <w:rPr>
                <w:color w:val="392C69"/>
              </w:rPr>
              <w:t>области от 30.06.2022 N 04-36)</w:t>
            </w:r>
          </w:p>
        </w:tc>
        <w:tc>
          <w:tcPr>
            <w:tcW w:w="113" w:type="dxa"/>
            <w:tcBorders>
              <w:top w:val="nil"/>
              <w:left w:val="nil"/>
              <w:bottom w:val="nil"/>
              <w:right w:val="nil"/>
            </w:tcBorders>
            <w:shd w:val="clear" w:color="auto" w:fill="F4F3F8"/>
            <w:tcMar>
              <w:top w:w="0" w:type="dxa"/>
              <w:left w:w="0" w:type="dxa"/>
              <w:bottom w:w="0" w:type="dxa"/>
              <w:right w:w="0" w:type="dxa"/>
            </w:tcMar>
          </w:tcPr>
          <w:p w:rsidR="006D6A4E" w:rsidRDefault="006D6A4E">
            <w:pPr>
              <w:pStyle w:val="ConsPlusNormal"/>
            </w:pPr>
          </w:p>
        </w:tc>
      </w:tr>
    </w:tbl>
    <w:p w:rsidR="006D6A4E" w:rsidRDefault="006D6A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95"/>
        <w:gridCol w:w="575"/>
        <w:gridCol w:w="4115"/>
      </w:tblGrid>
      <w:tr w:rsidR="006D6A4E">
        <w:tc>
          <w:tcPr>
            <w:tcW w:w="3685" w:type="dxa"/>
            <w:vMerge w:val="restart"/>
            <w:tcBorders>
              <w:top w:val="nil"/>
              <w:left w:val="nil"/>
              <w:bottom w:val="nil"/>
              <w:right w:val="nil"/>
            </w:tcBorders>
          </w:tcPr>
          <w:p w:rsidR="006D6A4E" w:rsidRDefault="006D6A4E">
            <w:pPr>
              <w:pStyle w:val="ConsPlusNormal"/>
            </w:pPr>
          </w:p>
        </w:tc>
        <w:tc>
          <w:tcPr>
            <w:tcW w:w="5385"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5385" w:type="dxa"/>
            <w:gridSpan w:val="3"/>
            <w:tcBorders>
              <w:top w:val="single" w:sz="4" w:space="0" w:color="auto"/>
              <w:left w:val="nil"/>
              <w:bottom w:val="nil"/>
              <w:right w:val="nil"/>
            </w:tcBorders>
          </w:tcPr>
          <w:p w:rsidR="006D6A4E" w:rsidRDefault="006D6A4E">
            <w:pPr>
              <w:pStyle w:val="ConsPlusNormal"/>
              <w:jc w:val="both"/>
            </w:pPr>
            <w:r>
              <w:t>(Ф.И.О. физического лица и адрес проживания)</w:t>
            </w: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5385"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5385" w:type="dxa"/>
            <w:gridSpan w:val="3"/>
            <w:tcBorders>
              <w:top w:val="single" w:sz="4" w:space="0" w:color="auto"/>
              <w:left w:val="nil"/>
              <w:bottom w:val="nil"/>
              <w:right w:val="nil"/>
            </w:tcBorders>
          </w:tcPr>
          <w:p w:rsidR="006D6A4E" w:rsidRDefault="006D6A4E">
            <w:pPr>
              <w:pStyle w:val="ConsPlusNormal"/>
              <w:jc w:val="both"/>
            </w:pPr>
            <w:r>
              <w:t>(Ф.И.О. представителя заявителя и реквизиты доверенности)</w:t>
            </w: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5385" w:type="dxa"/>
            <w:gridSpan w:val="3"/>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5385" w:type="dxa"/>
            <w:gridSpan w:val="3"/>
            <w:tcBorders>
              <w:top w:val="single" w:sz="4" w:space="0" w:color="auto"/>
              <w:left w:val="nil"/>
              <w:bottom w:val="nil"/>
              <w:right w:val="nil"/>
            </w:tcBorders>
          </w:tcPr>
          <w:p w:rsidR="006D6A4E" w:rsidRDefault="006D6A4E">
            <w:pPr>
              <w:pStyle w:val="ConsPlusNormal"/>
              <w:jc w:val="both"/>
            </w:pPr>
            <w:r>
              <w:t>Контактная информация:</w:t>
            </w: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695" w:type="dxa"/>
            <w:tcBorders>
              <w:top w:val="nil"/>
              <w:left w:val="nil"/>
              <w:bottom w:val="nil"/>
              <w:right w:val="nil"/>
            </w:tcBorders>
          </w:tcPr>
          <w:p w:rsidR="006D6A4E" w:rsidRDefault="006D6A4E">
            <w:pPr>
              <w:pStyle w:val="ConsPlusNormal"/>
              <w:jc w:val="both"/>
            </w:pPr>
            <w:r>
              <w:t>тел.</w:t>
            </w:r>
          </w:p>
        </w:tc>
        <w:tc>
          <w:tcPr>
            <w:tcW w:w="4690" w:type="dxa"/>
            <w:gridSpan w:val="2"/>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3685" w:type="dxa"/>
            <w:vMerge/>
            <w:tcBorders>
              <w:top w:val="nil"/>
              <w:left w:val="nil"/>
              <w:bottom w:val="nil"/>
              <w:right w:val="nil"/>
            </w:tcBorders>
          </w:tcPr>
          <w:p w:rsidR="006D6A4E" w:rsidRDefault="006D6A4E">
            <w:pPr>
              <w:pStyle w:val="ConsPlusNormal"/>
            </w:pPr>
          </w:p>
        </w:tc>
        <w:tc>
          <w:tcPr>
            <w:tcW w:w="1270" w:type="dxa"/>
            <w:gridSpan w:val="2"/>
            <w:tcBorders>
              <w:top w:val="nil"/>
              <w:left w:val="nil"/>
              <w:bottom w:val="nil"/>
              <w:right w:val="nil"/>
            </w:tcBorders>
          </w:tcPr>
          <w:p w:rsidR="006D6A4E" w:rsidRDefault="006D6A4E">
            <w:pPr>
              <w:pStyle w:val="ConsPlusNormal"/>
              <w:jc w:val="both"/>
            </w:pPr>
            <w:r>
              <w:t>эл. почта</w:t>
            </w:r>
          </w:p>
        </w:tc>
        <w:tc>
          <w:tcPr>
            <w:tcW w:w="4115" w:type="dxa"/>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9070" w:type="dxa"/>
            <w:gridSpan w:val="4"/>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70" w:type="dxa"/>
            <w:gridSpan w:val="4"/>
            <w:tcBorders>
              <w:top w:val="nil"/>
              <w:left w:val="nil"/>
              <w:bottom w:val="nil"/>
              <w:right w:val="nil"/>
            </w:tcBorders>
          </w:tcPr>
          <w:p w:rsidR="006D6A4E" w:rsidRDefault="006D6A4E">
            <w:pPr>
              <w:pStyle w:val="ConsPlusNormal"/>
              <w:jc w:val="center"/>
            </w:pPr>
            <w:bookmarkStart w:id="39" w:name="P3479"/>
            <w:bookmarkEnd w:id="39"/>
            <w:r>
              <w:t>РЕШЕНИЕ</w:t>
            </w:r>
          </w:p>
          <w:p w:rsidR="006D6A4E" w:rsidRDefault="006D6A4E">
            <w:pPr>
              <w:pStyle w:val="ConsPlusNormal"/>
              <w:jc w:val="center"/>
            </w:pPr>
            <w:r>
              <w:t>об отказе в приеме заявления и документов, необходимых для предоставления государственной услуги</w:t>
            </w:r>
          </w:p>
        </w:tc>
      </w:tr>
      <w:tr w:rsidR="006D6A4E">
        <w:tblPrEx>
          <w:tblBorders>
            <w:insideH w:val="none" w:sz="0" w:space="0" w:color="auto"/>
          </w:tblBorders>
        </w:tblPrEx>
        <w:tc>
          <w:tcPr>
            <w:tcW w:w="9070" w:type="dxa"/>
            <w:gridSpan w:val="4"/>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70" w:type="dxa"/>
            <w:gridSpan w:val="4"/>
            <w:tcBorders>
              <w:top w:val="nil"/>
              <w:left w:val="nil"/>
              <w:bottom w:val="nil"/>
              <w:right w:val="nil"/>
            </w:tcBorders>
          </w:tcPr>
          <w:p w:rsidR="006D6A4E" w:rsidRDefault="006D6A4E">
            <w:pPr>
              <w:pStyle w:val="ConsPlusNormal"/>
              <w:jc w:val="both"/>
            </w:pPr>
            <w:r>
              <w:t xml:space="preserve">Настоящим подтверждается, что при приеме документов, необходимых для предоставления государственной услуги по признанию гражданина нуждающимся в социальном </w:t>
            </w:r>
            <w:r>
              <w:lastRenderedPageBreak/>
              <w:t>обслуживании и оставлению индивидуальной программы предоставления социальных услуг, были выявлены следующие основания для отказа в приеме документов:</w:t>
            </w:r>
          </w:p>
        </w:tc>
      </w:tr>
      <w:tr w:rsidR="006D6A4E">
        <w:tblPrEx>
          <w:tblBorders>
            <w:insideH w:val="none" w:sz="0" w:space="0" w:color="auto"/>
          </w:tblBorders>
        </w:tblPrEx>
        <w:tc>
          <w:tcPr>
            <w:tcW w:w="9070" w:type="dxa"/>
            <w:gridSpan w:val="4"/>
            <w:tcBorders>
              <w:top w:val="nil"/>
              <w:left w:val="nil"/>
              <w:bottom w:val="single" w:sz="4" w:space="0" w:color="auto"/>
              <w:right w:val="nil"/>
            </w:tcBorders>
          </w:tcPr>
          <w:p w:rsidR="006D6A4E" w:rsidRDefault="006D6A4E">
            <w:pPr>
              <w:pStyle w:val="ConsPlusNormal"/>
            </w:pPr>
          </w:p>
        </w:tc>
      </w:tr>
      <w:tr w:rsidR="006D6A4E">
        <w:tc>
          <w:tcPr>
            <w:tcW w:w="9070" w:type="dxa"/>
            <w:gridSpan w:val="4"/>
            <w:tcBorders>
              <w:top w:val="single" w:sz="4" w:space="0" w:color="auto"/>
              <w:left w:val="nil"/>
              <w:bottom w:val="single" w:sz="4" w:space="0" w:color="auto"/>
              <w:right w:val="nil"/>
            </w:tcBorders>
          </w:tcPr>
          <w:p w:rsidR="006D6A4E" w:rsidRDefault="006D6A4E">
            <w:pPr>
              <w:pStyle w:val="ConsPlusNormal"/>
            </w:pPr>
          </w:p>
        </w:tc>
      </w:tr>
      <w:tr w:rsidR="006D6A4E">
        <w:tc>
          <w:tcPr>
            <w:tcW w:w="9070" w:type="dxa"/>
            <w:gridSpan w:val="4"/>
            <w:tcBorders>
              <w:top w:val="single" w:sz="4" w:space="0" w:color="auto"/>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9070" w:type="dxa"/>
            <w:gridSpan w:val="4"/>
            <w:tcBorders>
              <w:top w:val="single" w:sz="4" w:space="0" w:color="auto"/>
              <w:left w:val="nil"/>
              <w:bottom w:val="nil"/>
              <w:right w:val="nil"/>
            </w:tcBorders>
          </w:tcPr>
          <w:p w:rsidR="006D6A4E" w:rsidRDefault="006D6A4E">
            <w:pPr>
              <w:pStyle w:val="ConsPlusNormal"/>
              <w:jc w:val="center"/>
            </w:pPr>
            <w:r>
              <w:t xml:space="preserve">(указываются основания для отказа в приеме документов, предусмотренные </w:t>
            </w:r>
            <w:hyperlink w:anchor="P393">
              <w:r>
                <w:rPr>
                  <w:color w:val="0000FF"/>
                </w:rPr>
                <w:t>пунктом 2.9</w:t>
              </w:r>
            </w:hyperlink>
            <w:r>
              <w:t xml:space="preserve"> административного регламента)</w:t>
            </w:r>
          </w:p>
        </w:tc>
      </w:tr>
      <w:tr w:rsidR="006D6A4E">
        <w:tblPrEx>
          <w:tblBorders>
            <w:insideH w:val="none" w:sz="0" w:space="0" w:color="auto"/>
          </w:tblBorders>
        </w:tblPrEx>
        <w:tc>
          <w:tcPr>
            <w:tcW w:w="9070" w:type="dxa"/>
            <w:gridSpan w:val="4"/>
            <w:tcBorders>
              <w:top w:val="nil"/>
              <w:left w:val="nil"/>
              <w:bottom w:val="nil"/>
              <w:right w:val="nil"/>
            </w:tcBorders>
          </w:tcPr>
          <w:p w:rsidR="006D6A4E" w:rsidRDefault="006D6A4E">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D6A4E">
        <w:tblPrEx>
          <w:tblBorders>
            <w:insideH w:val="none" w:sz="0" w:space="0" w:color="auto"/>
          </w:tblBorders>
        </w:tblPrEx>
        <w:tc>
          <w:tcPr>
            <w:tcW w:w="9070" w:type="dxa"/>
            <w:gridSpan w:val="4"/>
            <w:tcBorders>
              <w:top w:val="nil"/>
              <w:left w:val="nil"/>
              <w:bottom w:val="nil"/>
              <w:right w:val="nil"/>
            </w:tcBorders>
          </w:tcPr>
          <w:p w:rsidR="006D6A4E" w:rsidRDefault="006D6A4E">
            <w:pPr>
              <w:pStyle w:val="ConsPlusNormal"/>
              <w:ind w:firstLine="283"/>
              <w:jc w:val="both"/>
            </w:pPr>
            <w:r>
              <w:t>Для получения государственной услуги заявителю необходимо представить следующие документы:</w:t>
            </w:r>
          </w:p>
        </w:tc>
      </w:tr>
      <w:tr w:rsidR="006D6A4E">
        <w:tblPrEx>
          <w:tblBorders>
            <w:insideH w:val="none" w:sz="0" w:space="0" w:color="auto"/>
          </w:tblBorders>
        </w:tblPrEx>
        <w:tc>
          <w:tcPr>
            <w:tcW w:w="9070" w:type="dxa"/>
            <w:gridSpan w:val="4"/>
            <w:tcBorders>
              <w:top w:val="nil"/>
              <w:left w:val="nil"/>
              <w:bottom w:val="single" w:sz="4" w:space="0" w:color="auto"/>
              <w:right w:val="nil"/>
            </w:tcBorders>
          </w:tcPr>
          <w:p w:rsidR="006D6A4E" w:rsidRDefault="006D6A4E">
            <w:pPr>
              <w:pStyle w:val="ConsPlusNormal"/>
            </w:pPr>
          </w:p>
        </w:tc>
      </w:tr>
      <w:tr w:rsidR="006D6A4E">
        <w:tc>
          <w:tcPr>
            <w:tcW w:w="9070" w:type="dxa"/>
            <w:gridSpan w:val="4"/>
            <w:tcBorders>
              <w:top w:val="single" w:sz="4" w:space="0" w:color="auto"/>
              <w:left w:val="nil"/>
              <w:bottom w:val="single" w:sz="4" w:space="0" w:color="auto"/>
              <w:right w:val="nil"/>
            </w:tcBorders>
          </w:tcPr>
          <w:p w:rsidR="006D6A4E" w:rsidRDefault="006D6A4E">
            <w:pPr>
              <w:pStyle w:val="ConsPlusNormal"/>
            </w:pPr>
          </w:p>
        </w:tc>
      </w:tr>
      <w:tr w:rsidR="006D6A4E">
        <w:tc>
          <w:tcPr>
            <w:tcW w:w="9070" w:type="dxa"/>
            <w:gridSpan w:val="4"/>
            <w:tcBorders>
              <w:top w:val="single" w:sz="4" w:space="0" w:color="auto"/>
              <w:left w:val="nil"/>
              <w:bottom w:val="single" w:sz="4" w:space="0" w:color="auto"/>
              <w:right w:val="nil"/>
            </w:tcBorders>
          </w:tcPr>
          <w:p w:rsidR="006D6A4E" w:rsidRDefault="006D6A4E">
            <w:pPr>
              <w:pStyle w:val="ConsPlusNormal"/>
            </w:pPr>
          </w:p>
        </w:tc>
      </w:tr>
      <w:tr w:rsidR="006D6A4E">
        <w:tc>
          <w:tcPr>
            <w:tcW w:w="9070" w:type="dxa"/>
            <w:gridSpan w:val="4"/>
            <w:tcBorders>
              <w:top w:val="single" w:sz="4" w:space="0" w:color="auto"/>
              <w:left w:val="nil"/>
              <w:bottom w:val="nil"/>
              <w:right w:val="nil"/>
            </w:tcBorders>
          </w:tcPr>
          <w:p w:rsidR="006D6A4E" w:rsidRDefault="006D6A4E">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6D6A4E" w:rsidRDefault="006D6A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1361"/>
        <w:gridCol w:w="2778"/>
        <w:gridCol w:w="340"/>
        <w:gridCol w:w="1701"/>
      </w:tblGrid>
      <w:tr w:rsidR="006D6A4E">
        <w:tc>
          <w:tcPr>
            <w:tcW w:w="2551" w:type="dxa"/>
            <w:tcBorders>
              <w:top w:val="nil"/>
              <w:left w:val="nil"/>
              <w:bottom w:val="single" w:sz="4" w:space="0" w:color="auto"/>
              <w:right w:val="nil"/>
            </w:tcBorders>
          </w:tcPr>
          <w:p w:rsidR="006D6A4E" w:rsidRDefault="006D6A4E">
            <w:pPr>
              <w:pStyle w:val="ConsPlusNormal"/>
            </w:pPr>
          </w:p>
        </w:tc>
        <w:tc>
          <w:tcPr>
            <w:tcW w:w="1701" w:type="dxa"/>
            <w:gridSpan w:val="2"/>
            <w:tcBorders>
              <w:top w:val="nil"/>
              <w:left w:val="nil"/>
              <w:bottom w:val="single" w:sz="4" w:space="0" w:color="auto"/>
              <w:right w:val="nil"/>
            </w:tcBorders>
          </w:tcPr>
          <w:p w:rsidR="006D6A4E" w:rsidRDefault="006D6A4E">
            <w:pPr>
              <w:pStyle w:val="ConsPlusNormal"/>
            </w:pPr>
          </w:p>
        </w:tc>
        <w:tc>
          <w:tcPr>
            <w:tcW w:w="3118" w:type="dxa"/>
            <w:gridSpan w:val="2"/>
            <w:tcBorders>
              <w:top w:val="nil"/>
              <w:left w:val="nil"/>
              <w:bottom w:val="single" w:sz="4" w:space="0" w:color="auto"/>
              <w:right w:val="nil"/>
            </w:tcBorders>
          </w:tcPr>
          <w:p w:rsidR="006D6A4E" w:rsidRDefault="006D6A4E">
            <w:pPr>
              <w:pStyle w:val="ConsPlusNormal"/>
            </w:pPr>
          </w:p>
        </w:tc>
        <w:tc>
          <w:tcPr>
            <w:tcW w:w="1701" w:type="dxa"/>
            <w:tcBorders>
              <w:top w:val="nil"/>
              <w:left w:val="nil"/>
              <w:bottom w:val="single" w:sz="4" w:space="0" w:color="auto"/>
              <w:right w:val="nil"/>
            </w:tcBorders>
          </w:tcPr>
          <w:p w:rsidR="006D6A4E" w:rsidRDefault="006D6A4E">
            <w:pPr>
              <w:pStyle w:val="ConsPlusNormal"/>
            </w:pPr>
          </w:p>
        </w:tc>
      </w:tr>
      <w:tr w:rsidR="006D6A4E">
        <w:tblPrEx>
          <w:tblBorders>
            <w:insideH w:val="none" w:sz="0" w:space="0" w:color="auto"/>
          </w:tblBorders>
        </w:tblPrEx>
        <w:tc>
          <w:tcPr>
            <w:tcW w:w="2551" w:type="dxa"/>
            <w:tcBorders>
              <w:top w:val="single" w:sz="4" w:space="0" w:color="auto"/>
              <w:left w:val="nil"/>
              <w:bottom w:val="nil"/>
              <w:right w:val="nil"/>
            </w:tcBorders>
          </w:tcPr>
          <w:p w:rsidR="006D6A4E" w:rsidRDefault="006D6A4E">
            <w:pPr>
              <w:pStyle w:val="ConsPlusNormal"/>
              <w:jc w:val="center"/>
            </w:pPr>
            <w:r>
              <w:t>(должностное лицо (специалист МФЦ)</w:t>
            </w:r>
          </w:p>
        </w:tc>
        <w:tc>
          <w:tcPr>
            <w:tcW w:w="1701" w:type="dxa"/>
            <w:gridSpan w:val="2"/>
            <w:tcBorders>
              <w:top w:val="single" w:sz="4" w:space="0" w:color="auto"/>
              <w:left w:val="nil"/>
              <w:bottom w:val="nil"/>
              <w:right w:val="nil"/>
            </w:tcBorders>
          </w:tcPr>
          <w:p w:rsidR="006D6A4E" w:rsidRDefault="006D6A4E">
            <w:pPr>
              <w:pStyle w:val="ConsPlusNormal"/>
              <w:jc w:val="center"/>
            </w:pPr>
            <w:r>
              <w:t>(подпись)</w:t>
            </w:r>
          </w:p>
        </w:tc>
        <w:tc>
          <w:tcPr>
            <w:tcW w:w="3118" w:type="dxa"/>
            <w:gridSpan w:val="2"/>
            <w:tcBorders>
              <w:top w:val="single" w:sz="4" w:space="0" w:color="auto"/>
              <w:left w:val="nil"/>
              <w:bottom w:val="nil"/>
              <w:right w:val="nil"/>
            </w:tcBorders>
          </w:tcPr>
          <w:p w:rsidR="006D6A4E" w:rsidRDefault="006D6A4E">
            <w:pPr>
              <w:pStyle w:val="ConsPlusNormal"/>
              <w:jc w:val="center"/>
            </w:pPr>
            <w:r>
              <w:t>(инициалы, фамилия)</w:t>
            </w:r>
          </w:p>
        </w:tc>
        <w:tc>
          <w:tcPr>
            <w:tcW w:w="1701" w:type="dxa"/>
            <w:tcBorders>
              <w:top w:val="single" w:sz="4" w:space="0" w:color="auto"/>
              <w:left w:val="nil"/>
              <w:bottom w:val="nil"/>
              <w:right w:val="nil"/>
            </w:tcBorders>
          </w:tcPr>
          <w:p w:rsidR="006D6A4E" w:rsidRDefault="006D6A4E">
            <w:pPr>
              <w:pStyle w:val="ConsPlusNormal"/>
              <w:jc w:val="center"/>
            </w:pPr>
            <w:r>
              <w:t>(дата)</w:t>
            </w:r>
          </w:p>
        </w:tc>
      </w:tr>
      <w:tr w:rsidR="006D6A4E">
        <w:tblPrEx>
          <w:tblBorders>
            <w:insideH w:val="none" w:sz="0" w:space="0" w:color="auto"/>
          </w:tblBorders>
        </w:tblPrEx>
        <w:tc>
          <w:tcPr>
            <w:tcW w:w="9071" w:type="dxa"/>
            <w:gridSpan w:val="6"/>
            <w:tcBorders>
              <w:top w:val="nil"/>
              <w:left w:val="nil"/>
              <w:bottom w:val="nil"/>
              <w:right w:val="nil"/>
            </w:tcBorders>
          </w:tcPr>
          <w:p w:rsidR="006D6A4E" w:rsidRDefault="006D6A4E">
            <w:pPr>
              <w:pStyle w:val="ConsPlusNormal"/>
              <w:ind w:firstLine="283"/>
              <w:jc w:val="both"/>
            </w:pPr>
            <w:r>
              <w:t>М.П.</w:t>
            </w:r>
          </w:p>
        </w:tc>
      </w:tr>
      <w:tr w:rsidR="006D6A4E">
        <w:tblPrEx>
          <w:tblBorders>
            <w:insideH w:val="none" w:sz="0" w:space="0" w:color="auto"/>
          </w:tblBorders>
        </w:tblPrEx>
        <w:tc>
          <w:tcPr>
            <w:tcW w:w="9071" w:type="dxa"/>
            <w:gridSpan w:val="6"/>
            <w:tcBorders>
              <w:top w:val="nil"/>
              <w:left w:val="nil"/>
              <w:bottom w:val="nil"/>
              <w:right w:val="nil"/>
            </w:tcBorders>
          </w:tcPr>
          <w:p w:rsidR="006D6A4E" w:rsidRDefault="006D6A4E">
            <w:pPr>
              <w:pStyle w:val="ConsPlusNormal"/>
            </w:pPr>
          </w:p>
        </w:tc>
      </w:tr>
      <w:tr w:rsidR="006D6A4E">
        <w:tblPrEx>
          <w:tblBorders>
            <w:insideH w:val="none" w:sz="0" w:space="0" w:color="auto"/>
          </w:tblBorders>
        </w:tblPrEx>
        <w:tc>
          <w:tcPr>
            <w:tcW w:w="9071" w:type="dxa"/>
            <w:gridSpan w:val="6"/>
            <w:tcBorders>
              <w:top w:val="nil"/>
              <w:left w:val="nil"/>
              <w:bottom w:val="nil"/>
              <w:right w:val="nil"/>
            </w:tcBorders>
          </w:tcPr>
          <w:p w:rsidR="006D6A4E" w:rsidRDefault="006D6A4E">
            <w:pPr>
              <w:pStyle w:val="ConsPlusNormal"/>
              <w:jc w:val="both"/>
            </w:pPr>
            <w:r>
              <w:t>Подпись заявителя, подтверждающая получение решения об отказе в приеме документов</w:t>
            </w:r>
          </w:p>
        </w:tc>
      </w:tr>
      <w:tr w:rsidR="006D6A4E">
        <w:tblPrEx>
          <w:tblBorders>
            <w:insideH w:val="none" w:sz="0" w:space="0" w:color="auto"/>
          </w:tblBorders>
        </w:tblPrEx>
        <w:tc>
          <w:tcPr>
            <w:tcW w:w="2551" w:type="dxa"/>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4139" w:type="dxa"/>
            <w:gridSpan w:val="2"/>
            <w:tcBorders>
              <w:top w:val="nil"/>
              <w:left w:val="nil"/>
              <w:bottom w:val="single" w:sz="4" w:space="0" w:color="auto"/>
              <w:right w:val="nil"/>
            </w:tcBorders>
          </w:tcPr>
          <w:p w:rsidR="006D6A4E" w:rsidRDefault="006D6A4E">
            <w:pPr>
              <w:pStyle w:val="ConsPlusNormal"/>
            </w:pPr>
          </w:p>
        </w:tc>
        <w:tc>
          <w:tcPr>
            <w:tcW w:w="340" w:type="dxa"/>
            <w:tcBorders>
              <w:top w:val="nil"/>
              <w:left w:val="nil"/>
              <w:bottom w:val="nil"/>
              <w:right w:val="nil"/>
            </w:tcBorders>
          </w:tcPr>
          <w:p w:rsidR="006D6A4E" w:rsidRDefault="006D6A4E">
            <w:pPr>
              <w:pStyle w:val="ConsPlusNormal"/>
            </w:pPr>
          </w:p>
        </w:tc>
        <w:tc>
          <w:tcPr>
            <w:tcW w:w="1701" w:type="dxa"/>
            <w:tcBorders>
              <w:top w:val="nil"/>
              <w:left w:val="nil"/>
              <w:bottom w:val="single" w:sz="4" w:space="0" w:color="auto"/>
              <w:right w:val="nil"/>
            </w:tcBorders>
          </w:tcPr>
          <w:p w:rsidR="006D6A4E" w:rsidRDefault="006D6A4E">
            <w:pPr>
              <w:pStyle w:val="ConsPlusNormal"/>
            </w:pPr>
          </w:p>
        </w:tc>
      </w:tr>
      <w:tr w:rsidR="006D6A4E">
        <w:tc>
          <w:tcPr>
            <w:tcW w:w="2551" w:type="dxa"/>
            <w:tcBorders>
              <w:top w:val="single" w:sz="4" w:space="0" w:color="auto"/>
              <w:left w:val="nil"/>
              <w:bottom w:val="nil"/>
              <w:right w:val="nil"/>
            </w:tcBorders>
          </w:tcPr>
          <w:p w:rsidR="006D6A4E" w:rsidRDefault="006D6A4E">
            <w:pPr>
              <w:pStyle w:val="ConsPlusNormal"/>
              <w:jc w:val="center"/>
            </w:pPr>
            <w:r>
              <w:t>(подпись)</w:t>
            </w:r>
          </w:p>
        </w:tc>
        <w:tc>
          <w:tcPr>
            <w:tcW w:w="340" w:type="dxa"/>
            <w:tcBorders>
              <w:top w:val="nil"/>
              <w:left w:val="nil"/>
              <w:bottom w:val="nil"/>
              <w:right w:val="nil"/>
            </w:tcBorders>
          </w:tcPr>
          <w:p w:rsidR="006D6A4E" w:rsidRDefault="006D6A4E">
            <w:pPr>
              <w:pStyle w:val="ConsPlusNormal"/>
            </w:pPr>
          </w:p>
        </w:tc>
        <w:tc>
          <w:tcPr>
            <w:tcW w:w="4139" w:type="dxa"/>
            <w:gridSpan w:val="2"/>
            <w:tcBorders>
              <w:top w:val="single" w:sz="4" w:space="0" w:color="auto"/>
              <w:left w:val="nil"/>
              <w:bottom w:val="nil"/>
              <w:right w:val="nil"/>
            </w:tcBorders>
          </w:tcPr>
          <w:p w:rsidR="006D6A4E" w:rsidRDefault="006D6A4E">
            <w:pPr>
              <w:pStyle w:val="ConsPlusNormal"/>
              <w:jc w:val="center"/>
            </w:pPr>
            <w:r>
              <w:t>(Ф.И.О. заявителя/представителя заявителя)</w:t>
            </w:r>
          </w:p>
        </w:tc>
        <w:tc>
          <w:tcPr>
            <w:tcW w:w="340" w:type="dxa"/>
            <w:tcBorders>
              <w:top w:val="nil"/>
              <w:left w:val="nil"/>
              <w:bottom w:val="nil"/>
              <w:right w:val="nil"/>
            </w:tcBorders>
          </w:tcPr>
          <w:p w:rsidR="006D6A4E" w:rsidRDefault="006D6A4E">
            <w:pPr>
              <w:pStyle w:val="ConsPlusNormal"/>
            </w:pPr>
          </w:p>
        </w:tc>
        <w:tc>
          <w:tcPr>
            <w:tcW w:w="1701" w:type="dxa"/>
            <w:tcBorders>
              <w:top w:val="single" w:sz="4" w:space="0" w:color="auto"/>
              <w:left w:val="nil"/>
              <w:bottom w:val="nil"/>
              <w:right w:val="nil"/>
            </w:tcBorders>
          </w:tcPr>
          <w:p w:rsidR="006D6A4E" w:rsidRDefault="006D6A4E">
            <w:pPr>
              <w:pStyle w:val="ConsPlusNormal"/>
              <w:jc w:val="center"/>
            </w:pPr>
            <w:r>
              <w:t>(дата)</w:t>
            </w:r>
          </w:p>
        </w:tc>
      </w:tr>
    </w:tbl>
    <w:p w:rsidR="006D6A4E" w:rsidRDefault="006D6A4E">
      <w:pPr>
        <w:pStyle w:val="ConsPlusNormal"/>
        <w:jc w:val="center"/>
      </w:pPr>
    </w:p>
    <w:p w:rsidR="006D6A4E" w:rsidRDefault="006D6A4E">
      <w:pPr>
        <w:pStyle w:val="ConsPlusNormal"/>
        <w:jc w:val="center"/>
      </w:pPr>
    </w:p>
    <w:p w:rsidR="006D6A4E" w:rsidRDefault="006D6A4E">
      <w:pPr>
        <w:pStyle w:val="ConsPlusNormal"/>
        <w:pBdr>
          <w:bottom w:val="single" w:sz="6" w:space="0" w:color="auto"/>
        </w:pBdr>
        <w:spacing w:before="100" w:after="100"/>
        <w:jc w:val="both"/>
        <w:rPr>
          <w:sz w:val="2"/>
          <w:szCs w:val="2"/>
        </w:rPr>
      </w:pPr>
    </w:p>
    <w:p w:rsidR="00982BFD" w:rsidRDefault="00982BFD">
      <w:bookmarkStart w:id="40" w:name="_GoBack"/>
      <w:bookmarkEnd w:id="40"/>
    </w:p>
    <w:sectPr w:rsidR="00982B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4E"/>
    <w:rsid w:val="006D6A4E"/>
    <w:rsid w:val="0098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A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A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A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A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A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A4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A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6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6A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6A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6A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6A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6A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6A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73232&amp;dst=100090" TargetMode="External"/><Relationship Id="rId21" Type="http://schemas.openxmlformats.org/officeDocument/2006/relationships/hyperlink" Target="https://login.consultant.ru/link/?req=doc&amp;base=SPB&amp;n=297375&amp;dst=100005" TargetMode="External"/><Relationship Id="rId42" Type="http://schemas.openxmlformats.org/officeDocument/2006/relationships/hyperlink" Target="https://login.consultant.ru/link/?req=doc&amp;base=SPB&amp;n=281836&amp;dst=100018" TargetMode="External"/><Relationship Id="rId63" Type="http://schemas.openxmlformats.org/officeDocument/2006/relationships/hyperlink" Target="https://login.consultant.ru/link/?req=doc&amp;base=LAW&amp;n=494999&amp;dst=100243" TargetMode="External"/><Relationship Id="rId84" Type="http://schemas.openxmlformats.org/officeDocument/2006/relationships/hyperlink" Target="https://login.consultant.ru/link/?req=doc&amp;base=SPB&amp;n=279106&amp;dst=100013" TargetMode="External"/><Relationship Id="rId138" Type="http://schemas.openxmlformats.org/officeDocument/2006/relationships/hyperlink" Target="https://login.consultant.ru/link/?req=doc&amp;base=SPB&amp;n=273232&amp;dst=100093" TargetMode="External"/><Relationship Id="rId159" Type="http://schemas.openxmlformats.org/officeDocument/2006/relationships/hyperlink" Target="https://login.consultant.ru/link/?req=doc&amp;base=SPB&amp;n=258508&amp;dst=100033" TargetMode="External"/><Relationship Id="rId170" Type="http://schemas.openxmlformats.org/officeDocument/2006/relationships/hyperlink" Target="https://login.consultant.ru/link/?req=doc&amp;base=SPB&amp;n=273232&amp;dst=101065" TargetMode="External"/><Relationship Id="rId107" Type="http://schemas.openxmlformats.org/officeDocument/2006/relationships/hyperlink" Target="https://login.consultant.ru/link/?req=doc&amp;base=SPB&amp;n=258508&amp;dst=100019" TargetMode="External"/><Relationship Id="rId11" Type="http://schemas.openxmlformats.org/officeDocument/2006/relationships/hyperlink" Target="https://login.consultant.ru/link/?req=doc&amp;base=SPB&amp;n=251085&amp;dst=100005" TargetMode="External"/><Relationship Id="rId32" Type="http://schemas.openxmlformats.org/officeDocument/2006/relationships/hyperlink" Target="https://login.consultant.ru/link/?req=doc&amp;base=SPB&amp;n=173469" TargetMode="External"/><Relationship Id="rId53" Type="http://schemas.openxmlformats.org/officeDocument/2006/relationships/hyperlink" Target="http://social.lenobl.ru" TargetMode="External"/><Relationship Id="rId74" Type="http://schemas.openxmlformats.org/officeDocument/2006/relationships/hyperlink" Target="https://login.consultant.ru/link/?req=doc&amp;base=LAW&amp;n=424314&amp;dst=88" TargetMode="External"/><Relationship Id="rId128" Type="http://schemas.openxmlformats.org/officeDocument/2006/relationships/hyperlink" Target="https://login.consultant.ru/link/?req=doc&amp;base=LAW&amp;n=494996&amp;dst=339" TargetMode="External"/><Relationship Id="rId149" Type="http://schemas.openxmlformats.org/officeDocument/2006/relationships/hyperlink" Target="https://login.consultant.ru/link/?req=doc&amp;base=SPB&amp;n=258508&amp;dst=10003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4996&amp;dst=138" TargetMode="External"/><Relationship Id="rId160" Type="http://schemas.openxmlformats.org/officeDocument/2006/relationships/hyperlink" Target="https://login.consultant.ru/link/?req=doc&amp;base=SPB&amp;n=273232&amp;dst=100097" TargetMode="External"/><Relationship Id="rId22" Type="http://schemas.openxmlformats.org/officeDocument/2006/relationships/hyperlink" Target="https://login.consultant.ru/link/?req=doc&amp;base=SPB&amp;n=298959&amp;dst=100012" TargetMode="External"/><Relationship Id="rId43" Type="http://schemas.openxmlformats.org/officeDocument/2006/relationships/hyperlink" Target="https://login.consultant.ru/link/?req=doc&amp;base=SPB&amp;n=296343&amp;dst=100005" TargetMode="External"/><Relationship Id="rId64" Type="http://schemas.openxmlformats.org/officeDocument/2006/relationships/hyperlink" Target="https://login.consultant.ru/link/?req=doc&amp;base=SPB&amp;n=276855&amp;dst=100041" TargetMode="External"/><Relationship Id="rId118" Type="http://schemas.openxmlformats.org/officeDocument/2006/relationships/hyperlink" Target="https://login.consultant.ru/link/?req=doc&amp;base=SPB&amp;n=304449&amp;dst=100044" TargetMode="External"/><Relationship Id="rId139" Type="http://schemas.openxmlformats.org/officeDocument/2006/relationships/hyperlink" Target="https://login.consultant.ru/link/?req=doc&amp;base=LAW&amp;n=498478&amp;dst=100085" TargetMode="External"/><Relationship Id="rId85" Type="http://schemas.openxmlformats.org/officeDocument/2006/relationships/hyperlink" Target="https://login.consultant.ru/link/?req=doc&amp;base=LAW&amp;n=483021&amp;dst=100194" TargetMode="External"/><Relationship Id="rId150" Type="http://schemas.openxmlformats.org/officeDocument/2006/relationships/hyperlink" Target="https://login.consultant.ru/link/?req=doc&amp;base=LAW&amp;n=494996&amp;dst=244" TargetMode="External"/><Relationship Id="rId171" Type="http://schemas.openxmlformats.org/officeDocument/2006/relationships/hyperlink" Target="https://login.consultant.ru/link/?req=doc&amp;base=LAW&amp;n=483021&amp;dst=100173" TargetMode="External"/><Relationship Id="rId12" Type="http://schemas.openxmlformats.org/officeDocument/2006/relationships/hyperlink" Target="https://login.consultant.ru/link/?req=doc&amp;base=SPB&amp;n=258508&amp;dst=100005" TargetMode="External"/><Relationship Id="rId33" Type="http://schemas.openxmlformats.org/officeDocument/2006/relationships/hyperlink" Target="https://login.consultant.ru/link/?req=doc&amp;base=SPB&amp;n=273232&amp;dst=100013" TargetMode="External"/><Relationship Id="rId108" Type="http://schemas.openxmlformats.org/officeDocument/2006/relationships/hyperlink" Target="https://login.consultant.ru/link/?req=doc&amp;base=LAW&amp;n=502265" TargetMode="External"/><Relationship Id="rId129" Type="http://schemas.openxmlformats.org/officeDocument/2006/relationships/hyperlink" Target="https://login.consultant.ru/link/?req=doc&amp;base=LAW&amp;n=494996&amp;dst=290" TargetMode="External"/><Relationship Id="rId54" Type="http://schemas.openxmlformats.org/officeDocument/2006/relationships/hyperlink" Target="http://cszn.info" TargetMode="External"/><Relationship Id="rId75" Type="http://schemas.openxmlformats.org/officeDocument/2006/relationships/hyperlink" Target="https://login.consultant.ru/link/?req=doc&amp;base=LAW&amp;n=500102&amp;dst=6" TargetMode="External"/><Relationship Id="rId96" Type="http://schemas.openxmlformats.org/officeDocument/2006/relationships/hyperlink" Target="https://login.consultant.ru/link/?req=doc&amp;base=LAW&amp;n=494996&amp;dst=327" TargetMode="External"/><Relationship Id="rId140" Type="http://schemas.openxmlformats.org/officeDocument/2006/relationships/hyperlink" Target="https://login.consultant.ru/link/?req=doc&amp;base=SPB&amp;n=273232&amp;dst=100094" TargetMode="External"/><Relationship Id="rId161" Type="http://schemas.openxmlformats.org/officeDocument/2006/relationships/hyperlink" Target="https://login.consultant.ru/link/?req=doc&amp;base=LAW&amp;n=197748&amp;dst=100008" TargetMode="External"/><Relationship Id="rId6" Type="http://schemas.openxmlformats.org/officeDocument/2006/relationships/hyperlink" Target="https://login.consultant.ru/link/?req=doc&amp;base=SPB&amp;n=221148&amp;dst=100005" TargetMode="External"/><Relationship Id="rId23" Type="http://schemas.openxmlformats.org/officeDocument/2006/relationships/hyperlink" Target="https://login.consultant.ru/link/?req=doc&amp;base=SPB&amp;n=301751&amp;dst=100018" TargetMode="External"/><Relationship Id="rId28" Type="http://schemas.openxmlformats.org/officeDocument/2006/relationships/hyperlink" Target="https://login.consultant.ru/link/?req=doc&amp;base=LAW&amp;n=494996&amp;dst=100094" TargetMode="External"/><Relationship Id="rId49" Type="http://schemas.openxmlformats.org/officeDocument/2006/relationships/hyperlink" Target="https://login.consultant.ru/link/?req=doc&amp;base=SPB&amp;n=311891&amp;dst=100011" TargetMode="External"/><Relationship Id="rId114" Type="http://schemas.openxmlformats.org/officeDocument/2006/relationships/hyperlink" Target="https://login.consultant.ru/link/?req=doc&amp;base=SPB&amp;n=273232&amp;dst=100081" TargetMode="External"/><Relationship Id="rId119" Type="http://schemas.openxmlformats.org/officeDocument/2006/relationships/hyperlink" Target="https://login.consultant.ru/link/?req=doc&amp;base=SPB&amp;n=311891&amp;dst=100014" TargetMode="External"/><Relationship Id="rId44" Type="http://schemas.openxmlformats.org/officeDocument/2006/relationships/hyperlink" Target="https://login.consultant.ru/link/?req=doc&amp;base=SPB&amp;n=297375&amp;dst=100011" TargetMode="External"/><Relationship Id="rId60" Type="http://schemas.openxmlformats.org/officeDocument/2006/relationships/hyperlink" Target="https://login.consultant.ru/link/?req=doc&amp;base=SPB&amp;n=309000&amp;dst=100014" TargetMode="External"/><Relationship Id="rId65" Type="http://schemas.openxmlformats.org/officeDocument/2006/relationships/hyperlink" Target="https://login.consultant.ru/link/?req=doc&amp;base=SPB&amp;n=309000&amp;dst=100015" TargetMode="External"/><Relationship Id="rId81" Type="http://schemas.openxmlformats.org/officeDocument/2006/relationships/hyperlink" Target="https://login.consultant.ru/link/?req=doc&amp;base=LAW&amp;n=482692&amp;dst=475" TargetMode="External"/><Relationship Id="rId86" Type="http://schemas.openxmlformats.org/officeDocument/2006/relationships/hyperlink" Target="https://login.consultant.ru/link/?req=doc&amp;base=LAW&amp;n=483021&amp;dst=100194" TargetMode="External"/><Relationship Id="rId130" Type="http://schemas.openxmlformats.org/officeDocument/2006/relationships/hyperlink" Target="https://login.consultant.ru/link/?req=doc&amp;base=LAW&amp;n=494996&amp;dst=359" TargetMode="External"/><Relationship Id="rId135" Type="http://schemas.openxmlformats.org/officeDocument/2006/relationships/hyperlink" Target="https://login.consultant.ru/link/?req=doc&amp;base=SPB&amp;n=258508&amp;dst=100023" TargetMode="External"/><Relationship Id="rId151" Type="http://schemas.openxmlformats.org/officeDocument/2006/relationships/hyperlink" Target="https://login.consultant.ru/link/?req=doc&amp;base=LAW&amp;n=494996&amp;dst=100354" TargetMode="External"/><Relationship Id="rId156" Type="http://schemas.openxmlformats.org/officeDocument/2006/relationships/hyperlink" Target="https://login.consultant.ru/link/?req=doc&amp;base=LAW&amp;n=494996&amp;dst=100354" TargetMode="External"/><Relationship Id="rId177" Type="http://schemas.openxmlformats.org/officeDocument/2006/relationships/hyperlink" Target="https://login.consultant.ru/link/?req=doc&amp;base=SPB&amp;n=273232&amp;dst=101065" TargetMode="External"/><Relationship Id="rId172" Type="http://schemas.openxmlformats.org/officeDocument/2006/relationships/hyperlink" Target="https://login.consultant.ru/link/?req=doc&amp;base=LAW&amp;n=483021&amp;dst=100173" TargetMode="External"/><Relationship Id="rId13" Type="http://schemas.openxmlformats.org/officeDocument/2006/relationships/hyperlink" Target="https://login.consultant.ru/link/?req=doc&amp;base=SPB&amp;n=261011&amp;dst=100005" TargetMode="External"/><Relationship Id="rId18" Type="http://schemas.openxmlformats.org/officeDocument/2006/relationships/hyperlink" Target="https://login.consultant.ru/link/?req=doc&amp;base=SPB&amp;n=279523&amp;dst=100036" TargetMode="External"/><Relationship Id="rId39" Type="http://schemas.openxmlformats.org/officeDocument/2006/relationships/hyperlink" Target="https://login.consultant.ru/link/?req=doc&amp;base=SPB&amp;n=276855&amp;dst=100040" TargetMode="External"/><Relationship Id="rId109" Type="http://schemas.openxmlformats.org/officeDocument/2006/relationships/hyperlink" Target="https://login.consultant.ru/link/?req=doc&amp;base=SPB&amp;n=273232&amp;dst=100077" TargetMode="External"/><Relationship Id="rId34" Type="http://schemas.openxmlformats.org/officeDocument/2006/relationships/hyperlink" Target="https://login.consultant.ru/link/?req=doc&amp;base=SPB&amp;n=251085&amp;dst=100005" TargetMode="External"/><Relationship Id="rId50" Type="http://schemas.openxmlformats.org/officeDocument/2006/relationships/hyperlink" Target="https://login.consultant.ru/link/?req=doc&amp;base=SPB&amp;n=311891&amp;dst=100012" TargetMode="External"/><Relationship Id="rId55" Type="http://schemas.openxmlformats.org/officeDocument/2006/relationships/hyperlink" Target="http://mfc47.ru/" TargetMode="External"/><Relationship Id="rId76" Type="http://schemas.openxmlformats.org/officeDocument/2006/relationships/hyperlink" Target="https://login.consultant.ru/link/?req=doc&amp;base=LAW&amp;n=494996&amp;dst=138" TargetMode="External"/><Relationship Id="rId97" Type="http://schemas.openxmlformats.org/officeDocument/2006/relationships/hyperlink" Target="https://login.consultant.ru/link/?req=doc&amp;base=SPB&amp;n=309000&amp;dst=100022" TargetMode="External"/><Relationship Id="rId104" Type="http://schemas.openxmlformats.org/officeDocument/2006/relationships/hyperlink" Target="https://login.consultant.ru/link/?req=doc&amp;base=SPB&amp;n=304449&amp;dst=100042" TargetMode="External"/><Relationship Id="rId120" Type="http://schemas.openxmlformats.org/officeDocument/2006/relationships/hyperlink" Target="https://login.consultant.ru/link/?req=doc&amp;base=SPB&amp;n=309000&amp;dst=100026" TargetMode="External"/><Relationship Id="rId125" Type="http://schemas.openxmlformats.org/officeDocument/2006/relationships/hyperlink" Target="https://login.consultant.ru/link/?req=doc&amp;base=SPB&amp;n=297375&amp;dst=100012" TargetMode="External"/><Relationship Id="rId141" Type="http://schemas.openxmlformats.org/officeDocument/2006/relationships/hyperlink" Target="https://login.consultant.ru/link/?req=doc&amp;base=SPB&amp;n=273232&amp;dst=100096" TargetMode="External"/><Relationship Id="rId146" Type="http://schemas.openxmlformats.org/officeDocument/2006/relationships/hyperlink" Target="https://login.consultant.ru/link/?req=doc&amp;base=SPB&amp;n=309000&amp;dst=100036" TargetMode="External"/><Relationship Id="rId167" Type="http://schemas.openxmlformats.org/officeDocument/2006/relationships/hyperlink" Target="https://login.consultant.ru/link/?req=doc&amp;base=LAW&amp;n=500102&amp;dst=100282" TargetMode="External"/><Relationship Id="rId7" Type="http://schemas.openxmlformats.org/officeDocument/2006/relationships/hyperlink" Target="https://login.consultant.ru/link/?req=doc&amp;base=SPB&amp;n=222517&amp;dst=100005" TargetMode="External"/><Relationship Id="rId71" Type="http://schemas.openxmlformats.org/officeDocument/2006/relationships/hyperlink" Target="https://login.consultant.ru/link/?req=doc&amp;base=LAW&amp;n=494996&amp;dst=427" TargetMode="External"/><Relationship Id="rId92" Type="http://schemas.openxmlformats.org/officeDocument/2006/relationships/hyperlink" Target="https://login.consultant.ru/link/?req=doc&amp;base=LAW&amp;n=424314&amp;dst=88" TargetMode="External"/><Relationship Id="rId162" Type="http://schemas.openxmlformats.org/officeDocument/2006/relationships/hyperlink" Target="https://login.consultant.ru/link/?req=doc&amp;base=SPB&amp;n=309000&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04178&amp;dst=100025" TargetMode="External"/><Relationship Id="rId24" Type="http://schemas.openxmlformats.org/officeDocument/2006/relationships/hyperlink" Target="https://login.consultant.ru/link/?req=doc&amp;base=SPB&amp;n=304449&amp;dst=100029" TargetMode="External"/><Relationship Id="rId40" Type="http://schemas.openxmlformats.org/officeDocument/2006/relationships/hyperlink" Target="https://login.consultant.ru/link/?req=doc&amp;base=SPB&amp;n=279106&amp;dst=100011" TargetMode="External"/><Relationship Id="rId45" Type="http://schemas.openxmlformats.org/officeDocument/2006/relationships/hyperlink" Target="https://login.consultant.ru/link/?req=doc&amp;base=SPB&amp;n=298959&amp;dst=100013" TargetMode="External"/><Relationship Id="rId66" Type="http://schemas.openxmlformats.org/officeDocument/2006/relationships/hyperlink" Target="https://login.consultant.ru/link/?req=doc&amp;base=LAW&amp;n=494999&amp;dst=100189" TargetMode="External"/><Relationship Id="rId87" Type="http://schemas.openxmlformats.org/officeDocument/2006/relationships/hyperlink" Target="https://login.consultant.ru/link/?req=doc&amp;base=SPB&amp;n=304449&amp;dst=100035" TargetMode="External"/><Relationship Id="rId110" Type="http://schemas.openxmlformats.org/officeDocument/2006/relationships/hyperlink" Target="https://login.consultant.ru/link/?req=doc&amp;base=LAW&amp;n=483021&amp;dst=100194" TargetMode="External"/><Relationship Id="rId115" Type="http://schemas.openxmlformats.org/officeDocument/2006/relationships/hyperlink" Target="https://login.consultant.ru/link/?req=doc&amp;base=LAW&amp;n=483021&amp;dst=100194" TargetMode="External"/><Relationship Id="rId131" Type="http://schemas.openxmlformats.org/officeDocument/2006/relationships/hyperlink" Target="https://login.consultant.ru/link/?req=doc&amp;base=LAW&amp;n=483021&amp;dst=100194" TargetMode="External"/><Relationship Id="rId136" Type="http://schemas.openxmlformats.org/officeDocument/2006/relationships/hyperlink" Target="https://login.consultant.ru/link/?req=doc&amp;base=SPB&amp;n=296343&amp;dst=100006" TargetMode="External"/><Relationship Id="rId157" Type="http://schemas.openxmlformats.org/officeDocument/2006/relationships/hyperlink" Target="https://login.consultant.ru/link/?req=doc&amp;base=LAW&amp;n=494996&amp;dst=112" TargetMode="External"/><Relationship Id="rId178" Type="http://schemas.openxmlformats.org/officeDocument/2006/relationships/hyperlink" Target="https://login.consultant.ru/link/?req=doc&amp;base=SPB&amp;n=258508&amp;dst=100049" TargetMode="External"/><Relationship Id="rId61" Type="http://schemas.openxmlformats.org/officeDocument/2006/relationships/hyperlink" Target="https://login.consultant.ru/link/?req=doc&amp;base=LAW&amp;n=494999&amp;dst=100189" TargetMode="External"/><Relationship Id="rId82" Type="http://schemas.openxmlformats.org/officeDocument/2006/relationships/hyperlink" Target="https://login.consultant.ru/link/?req=doc&amp;base=SPB&amp;n=276855&amp;dst=100043" TargetMode="External"/><Relationship Id="rId152" Type="http://schemas.openxmlformats.org/officeDocument/2006/relationships/hyperlink" Target="https://login.consultant.ru/link/?req=doc&amp;base=LAW&amp;n=494996&amp;dst=100354" TargetMode="External"/><Relationship Id="rId173" Type="http://schemas.openxmlformats.org/officeDocument/2006/relationships/hyperlink" Target="https://login.consultant.ru/link/?req=doc&amp;base=SPB&amp;n=273232&amp;dst=101065" TargetMode="External"/><Relationship Id="rId19" Type="http://schemas.openxmlformats.org/officeDocument/2006/relationships/hyperlink" Target="https://login.consultant.ru/link/?req=doc&amp;base=SPB&amp;n=281836&amp;dst=100017" TargetMode="External"/><Relationship Id="rId14" Type="http://schemas.openxmlformats.org/officeDocument/2006/relationships/hyperlink" Target="https://login.consultant.ru/link/?req=doc&amp;base=SPB&amp;n=264167&amp;dst=100017" TargetMode="External"/><Relationship Id="rId30" Type="http://schemas.openxmlformats.org/officeDocument/2006/relationships/hyperlink" Target="https://login.consultant.ru/link/?req=doc&amp;base=SPB&amp;n=304449&amp;dst=100030" TargetMode="External"/><Relationship Id="rId35" Type="http://schemas.openxmlformats.org/officeDocument/2006/relationships/hyperlink" Target="https://login.consultant.ru/link/?req=doc&amp;base=SPB&amp;n=258508&amp;dst=100011" TargetMode="External"/><Relationship Id="rId56" Type="http://schemas.openxmlformats.org/officeDocument/2006/relationships/hyperlink" Target="https://gu.lenobl.ru" TargetMode="External"/><Relationship Id="rId77" Type="http://schemas.openxmlformats.org/officeDocument/2006/relationships/hyperlink" Target="https://login.consultant.ru/link/?req=doc&amp;base=LAW&amp;n=494996&amp;dst=327" TargetMode="External"/><Relationship Id="rId100" Type="http://schemas.openxmlformats.org/officeDocument/2006/relationships/hyperlink" Target="https://login.consultant.ru/link/?req=doc&amp;base=LAW&amp;n=359690" TargetMode="External"/><Relationship Id="rId105" Type="http://schemas.openxmlformats.org/officeDocument/2006/relationships/hyperlink" Target="https://login.consultant.ru/link/?req=doc&amp;base=LAW&amp;n=482692&amp;dst=475" TargetMode="External"/><Relationship Id="rId126" Type="http://schemas.openxmlformats.org/officeDocument/2006/relationships/hyperlink" Target="https://login.consultant.ru/link/?req=doc&amp;base=SPB&amp;n=273232&amp;dst=100091" TargetMode="External"/><Relationship Id="rId147" Type="http://schemas.openxmlformats.org/officeDocument/2006/relationships/hyperlink" Target="https://login.consultant.ru/link/?req=doc&amp;base=SPB&amp;n=258508&amp;dst=100025" TargetMode="External"/><Relationship Id="rId168" Type="http://schemas.openxmlformats.org/officeDocument/2006/relationships/hyperlink" Target="https://login.consultant.ru/link/?req=doc&amp;base=LAW&amp;n=500102" TargetMode="External"/><Relationship Id="rId8" Type="http://schemas.openxmlformats.org/officeDocument/2006/relationships/hyperlink" Target="https://login.consultant.ru/link/?req=doc&amp;base=SPB&amp;n=225832&amp;dst=100005" TargetMode="External"/><Relationship Id="rId51" Type="http://schemas.openxmlformats.org/officeDocument/2006/relationships/hyperlink" Target="https://login.consultant.ru/link/?req=doc&amp;base=LAW&amp;n=494996&amp;dst=426" TargetMode="External"/><Relationship Id="rId72" Type="http://schemas.openxmlformats.org/officeDocument/2006/relationships/hyperlink" Target="https://login.consultant.ru/link/?req=doc&amp;base=SPB&amp;n=298959&amp;dst=100016" TargetMode="External"/><Relationship Id="rId93" Type="http://schemas.openxmlformats.org/officeDocument/2006/relationships/hyperlink" Target="https://login.consultant.ru/link/?req=doc&amp;base=SPB&amp;n=273232&amp;dst=100074" TargetMode="External"/><Relationship Id="rId98" Type="http://schemas.openxmlformats.org/officeDocument/2006/relationships/hyperlink" Target="https://login.consultant.ru/link/?req=doc&amp;base=LAW&amp;n=2713" TargetMode="External"/><Relationship Id="rId121" Type="http://schemas.openxmlformats.org/officeDocument/2006/relationships/hyperlink" Target="https://login.consultant.ru/link/?req=doc&amp;base=SPB&amp;n=264167&amp;dst=100019" TargetMode="External"/><Relationship Id="rId142" Type="http://schemas.openxmlformats.org/officeDocument/2006/relationships/hyperlink" Target="https://login.consultant.ru/link/?req=doc&amp;base=LAW&amp;n=494996" TargetMode="External"/><Relationship Id="rId163" Type="http://schemas.openxmlformats.org/officeDocument/2006/relationships/hyperlink" Target="https://login.consultant.ru/link/?req=doc&amp;base=LAW&amp;n=500102&amp;dst=100278" TargetMode="External"/><Relationship Id="rId3" Type="http://schemas.openxmlformats.org/officeDocument/2006/relationships/settings" Target="settings.xml"/><Relationship Id="rId25" Type="http://schemas.openxmlformats.org/officeDocument/2006/relationships/hyperlink" Target="https://login.consultant.ru/link/?req=doc&amp;base=SPB&amp;n=309000&amp;dst=100005" TargetMode="External"/><Relationship Id="rId46" Type="http://schemas.openxmlformats.org/officeDocument/2006/relationships/hyperlink" Target="https://login.consultant.ru/link/?req=doc&amp;base=SPB&amp;n=301751&amp;dst=100018" TargetMode="External"/><Relationship Id="rId67" Type="http://schemas.openxmlformats.org/officeDocument/2006/relationships/hyperlink" Target="https://login.consultant.ru/link/?req=doc&amp;base=LAW&amp;n=494999&amp;dst=100202" TargetMode="External"/><Relationship Id="rId116" Type="http://schemas.openxmlformats.org/officeDocument/2006/relationships/hyperlink" Target="https://login.consultant.ru/link/?req=doc&amp;base=SPB&amp;n=273232&amp;dst=100088" TargetMode="External"/><Relationship Id="rId137" Type="http://schemas.openxmlformats.org/officeDocument/2006/relationships/hyperlink" Target="https://login.consultant.ru/link/?req=doc&amp;base=LAW&amp;n=371658" TargetMode="External"/><Relationship Id="rId158" Type="http://schemas.openxmlformats.org/officeDocument/2006/relationships/hyperlink" Target="https://login.consultant.ru/link/?req=doc&amp;base=LAW&amp;n=494996&amp;dst=219" TargetMode="External"/><Relationship Id="rId20" Type="http://schemas.openxmlformats.org/officeDocument/2006/relationships/hyperlink" Target="https://login.consultant.ru/link/?req=doc&amp;base=SPB&amp;n=296343&amp;dst=100005" TargetMode="External"/><Relationship Id="rId41" Type="http://schemas.openxmlformats.org/officeDocument/2006/relationships/hyperlink" Target="https://login.consultant.ru/link/?req=doc&amp;base=SPB&amp;n=279523&amp;dst=100037" TargetMode="External"/><Relationship Id="rId62" Type="http://schemas.openxmlformats.org/officeDocument/2006/relationships/hyperlink" Target="https://login.consultant.ru/link/?req=doc&amp;base=LAW&amp;n=494999&amp;dst=100202" TargetMode="External"/><Relationship Id="rId83" Type="http://schemas.openxmlformats.org/officeDocument/2006/relationships/hyperlink" Target="https://login.consultant.ru/link/?req=doc&amp;base=LAW&amp;n=483021&amp;dst=100194" TargetMode="External"/><Relationship Id="rId88" Type="http://schemas.openxmlformats.org/officeDocument/2006/relationships/hyperlink" Target="https://login.consultant.ru/link/?req=doc&amp;base=SPB&amp;n=273232&amp;dst=100017" TargetMode="External"/><Relationship Id="rId111" Type="http://schemas.openxmlformats.org/officeDocument/2006/relationships/hyperlink" Target="https://login.consultant.ru/link/?req=doc&amp;base=SPB&amp;n=273232&amp;dst=100079" TargetMode="External"/><Relationship Id="rId132" Type="http://schemas.openxmlformats.org/officeDocument/2006/relationships/hyperlink" Target="https://login.consultant.ru/link/?req=doc&amp;base=SPB&amp;n=309000&amp;dst=100033" TargetMode="External"/><Relationship Id="rId153" Type="http://schemas.openxmlformats.org/officeDocument/2006/relationships/hyperlink" Target="https://login.consultant.ru/link/?req=doc&amp;base=LAW&amp;n=494996&amp;dst=100354" TargetMode="External"/><Relationship Id="rId174" Type="http://schemas.openxmlformats.org/officeDocument/2006/relationships/hyperlink" Target="https://login.consultant.ru/link/?req=doc&amp;base=SPB&amp;n=273232&amp;dst=101065" TargetMode="External"/><Relationship Id="rId179" Type="http://schemas.openxmlformats.org/officeDocument/2006/relationships/fontTable" Target="fontTable.xml"/><Relationship Id="rId15" Type="http://schemas.openxmlformats.org/officeDocument/2006/relationships/hyperlink" Target="https://login.consultant.ru/link/?req=doc&amp;base=SPB&amp;n=273232&amp;dst=100005" TargetMode="External"/><Relationship Id="rId36" Type="http://schemas.openxmlformats.org/officeDocument/2006/relationships/hyperlink" Target="https://login.consultant.ru/link/?req=doc&amp;base=SPB&amp;n=261011&amp;dst=100006" TargetMode="External"/><Relationship Id="rId57" Type="http://schemas.openxmlformats.org/officeDocument/2006/relationships/hyperlink" Target="www.gosuslugi.ru" TargetMode="External"/><Relationship Id="rId106" Type="http://schemas.openxmlformats.org/officeDocument/2006/relationships/hyperlink" Target="https://login.consultant.ru/link/?req=doc&amp;base=SPB&amp;n=279523&amp;dst=100038" TargetMode="External"/><Relationship Id="rId127"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SPB&amp;n=240938&amp;dst=100005" TargetMode="External"/><Relationship Id="rId31" Type="http://schemas.openxmlformats.org/officeDocument/2006/relationships/hyperlink" Target="https://login.consultant.ru/link/?req=doc&amp;base=SPB&amp;n=188969" TargetMode="External"/><Relationship Id="rId52" Type="http://schemas.openxmlformats.org/officeDocument/2006/relationships/hyperlink" Target="https://login.consultant.ru/link/?req=doc&amp;base=SPB&amp;n=298959&amp;dst=100014" TargetMode="External"/><Relationship Id="rId73" Type="http://schemas.openxmlformats.org/officeDocument/2006/relationships/hyperlink" Target="http://social.lenobl.ru" TargetMode="External"/><Relationship Id="rId78" Type="http://schemas.openxmlformats.org/officeDocument/2006/relationships/hyperlink" Target="https://login.consultant.ru/link/?req=doc&amp;base=SPB&amp;n=309000&amp;dst=100018" TargetMode="External"/><Relationship Id="rId94" Type="http://schemas.openxmlformats.org/officeDocument/2006/relationships/hyperlink" Target="https://login.consultant.ru/link/?req=doc&amp;base=LAW&amp;n=500102&amp;dst=6" TargetMode="External"/><Relationship Id="rId99" Type="http://schemas.openxmlformats.org/officeDocument/2006/relationships/hyperlink" Target="https://login.consultant.ru/link/?req=doc&amp;base=LAW&amp;n=2713" TargetMode="External"/><Relationship Id="rId101" Type="http://schemas.openxmlformats.org/officeDocument/2006/relationships/hyperlink" Target="https://login.consultant.ru/link/?req=doc&amp;base=LAW&amp;n=406603" TargetMode="External"/><Relationship Id="rId122" Type="http://schemas.openxmlformats.org/officeDocument/2006/relationships/hyperlink" Target="https://login.consultant.ru/link/?req=doc&amp;base=SPB&amp;n=281836&amp;dst=100019" TargetMode="External"/><Relationship Id="rId143" Type="http://schemas.openxmlformats.org/officeDocument/2006/relationships/hyperlink" Target="https://login.consultant.ru/link/?req=doc&amp;base=LAW&amp;n=508357" TargetMode="External"/><Relationship Id="rId148" Type="http://schemas.openxmlformats.org/officeDocument/2006/relationships/hyperlink" Target="https://login.consultant.ru/link/?req=doc&amp;base=SPB&amp;n=258508&amp;dst=100030" TargetMode="External"/><Relationship Id="rId164" Type="http://schemas.openxmlformats.org/officeDocument/2006/relationships/hyperlink" Target="https://login.consultant.ru/link/?req=doc&amp;base=SPB&amp;n=309000&amp;dst=100103" TargetMode="External"/><Relationship Id="rId169" Type="http://schemas.openxmlformats.org/officeDocument/2006/relationships/hyperlink" Target="https://login.consultant.ru/link/?req=doc&amp;base=SPB&amp;n=273232&amp;dst=10106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28021&amp;dst=100005" TargetMode="External"/><Relationship Id="rId180" Type="http://schemas.openxmlformats.org/officeDocument/2006/relationships/theme" Target="theme/theme1.xml"/><Relationship Id="rId26" Type="http://schemas.openxmlformats.org/officeDocument/2006/relationships/hyperlink" Target="https://login.consultant.ru/link/?req=doc&amp;base=SPB&amp;n=311891&amp;dst=100005" TargetMode="External"/><Relationship Id="rId47" Type="http://schemas.openxmlformats.org/officeDocument/2006/relationships/hyperlink" Target="https://login.consultant.ru/link/?req=doc&amp;base=SPB&amp;n=304449&amp;dst=100031" TargetMode="External"/><Relationship Id="rId68" Type="http://schemas.openxmlformats.org/officeDocument/2006/relationships/hyperlink" Target="https://login.consultant.ru/link/?req=doc&amp;base=LAW&amp;n=494999&amp;dst=100243" TargetMode="External"/><Relationship Id="rId89" Type="http://schemas.openxmlformats.org/officeDocument/2006/relationships/hyperlink" Target="https://login.consultant.ru/link/?req=doc&amp;base=SPB&amp;n=273232&amp;dst=100068" TargetMode="External"/><Relationship Id="rId112" Type="http://schemas.openxmlformats.org/officeDocument/2006/relationships/hyperlink" Target="https://login.consultant.ru/link/?req=doc&amp;base=LAW&amp;n=483021&amp;dst=100194" TargetMode="External"/><Relationship Id="rId133" Type="http://schemas.openxmlformats.org/officeDocument/2006/relationships/hyperlink" Target="https://login.consultant.ru/link/?req=doc&amp;base=SPB&amp;n=309000&amp;dst=100035" TargetMode="External"/><Relationship Id="rId154" Type="http://schemas.openxmlformats.org/officeDocument/2006/relationships/hyperlink" Target="https://login.consultant.ru/link/?req=doc&amp;base=LAW&amp;n=494996&amp;dst=100354" TargetMode="External"/><Relationship Id="rId175" Type="http://schemas.openxmlformats.org/officeDocument/2006/relationships/hyperlink" Target="https://cszn.info" TargetMode="External"/><Relationship Id="rId16" Type="http://schemas.openxmlformats.org/officeDocument/2006/relationships/hyperlink" Target="https://login.consultant.ru/link/?req=doc&amp;base=SPB&amp;n=276855&amp;dst=100040" TargetMode="External"/><Relationship Id="rId37" Type="http://schemas.openxmlformats.org/officeDocument/2006/relationships/hyperlink" Target="https://login.consultant.ru/link/?req=doc&amp;base=SPB&amp;n=264167&amp;dst=100018" TargetMode="External"/><Relationship Id="rId58" Type="http://schemas.openxmlformats.org/officeDocument/2006/relationships/hyperlink" Target="https://login.consultant.ru/link/?req=doc&amp;base=SPB&amp;n=309000&amp;dst=100012" TargetMode="External"/><Relationship Id="rId79" Type="http://schemas.openxmlformats.org/officeDocument/2006/relationships/hyperlink" Target="https://login.consultant.ru/link/?req=doc&amp;base=LAW&amp;n=495127" TargetMode="External"/><Relationship Id="rId102" Type="http://schemas.openxmlformats.org/officeDocument/2006/relationships/hyperlink" Target="https://login.consultant.ru/link/?req=doc&amp;base=SPB&amp;n=301751&amp;dst=100018" TargetMode="External"/><Relationship Id="rId123" Type="http://schemas.openxmlformats.org/officeDocument/2006/relationships/hyperlink" Target="https://login.consultant.ru/link/?req=doc&amp;base=SPB&amp;n=279523&amp;dst=100040" TargetMode="External"/><Relationship Id="rId144" Type="http://schemas.openxmlformats.org/officeDocument/2006/relationships/hyperlink" Target="https://login.consultant.ru/link/?req=doc&amp;base=LAW&amp;n=494999" TargetMode="External"/><Relationship Id="rId90" Type="http://schemas.openxmlformats.org/officeDocument/2006/relationships/hyperlink" Target="https://login.consultant.ru/link/?req=doc&amp;base=SPB&amp;n=273232&amp;dst=100071" TargetMode="External"/><Relationship Id="rId165" Type="http://schemas.openxmlformats.org/officeDocument/2006/relationships/hyperlink" Target="https://login.consultant.ru/link/?req=doc&amp;base=SPB&amp;n=279106&amp;dst=100016" TargetMode="External"/><Relationship Id="rId27" Type="http://schemas.openxmlformats.org/officeDocument/2006/relationships/hyperlink" Target="https://login.consultant.ru/link/?req=doc&amp;base=LAW&amp;n=483021&amp;dst=6" TargetMode="External"/><Relationship Id="rId48" Type="http://schemas.openxmlformats.org/officeDocument/2006/relationships/hyperlink" Target="https://login.consultant.ru/link/?req=doc&amp;base=SPB&amp;n=309000&amp;dst=100011" TargetMode="External"/><Relationship Id="rId69" Type="http://schemas.openxmlformats.org/officeDocument/2006/relationships/hyperlink" Target="https://login.consultant.ru/link/?req=doc&amp;base=SPB&amp;n=309000&amp;dst=100016" TargetMode="External"/><Relationship Id="rId113" Type="http://schemas.openxmlformats.org/officeDocument/2006/relationships/hyperlink" Target="https://login.consultant.ru/link/?req=doc&amp;base=LAW&amp;n=483021&amp;dst=100194" TargetMode="External"/><Relationship Id="rId134" Type="http://schemas.openxmlformats.org/officeDocument/2006/relationships/hyperlink" Target="https://login.consultant.ru/link/?req=doc&amp;base=SPB&amp;n=273232&amp;dst=100092" TargetMode="External"/><Relationship Id="rId80" Type="http://schemas.openxmlformats.org/officeDocument/2006/relationships/hyperlink" Target="https://login.consultant.ru/link/?req=doc&amp;base=SPB&amp;n=304449&amp;dst=100033" TargetMode="External"/><Relationship Id="rId155" Type="http://schemas.openxmlformats.org/officeDocument/2006/relationships/hyperlink" Target="https://login.consultant.ru/link/?req=doc&amp;base=LAW&amp;n=494996&amp;dst=290" TargetMode="External"/><Relationship Id="rId176" Type="http://schemas.openxmlformats.org/officeDocument/2006/relationships/hyperlink" Target="https://login.consultant.ru/link/?req=doc&amp;base=SPB&amp;n=273232&amp;dst=101065" TargetMode="External"/><Relationship Id="rId17" Type="http://schemas.openxmlformats.org/officeDocument/2006/relationships/hyperlink" Target="https://login.consultant.ru/link/?req=doc&amp;base=SPB&amp;n=279106&amp;dst=100005" TargetMode="External"/><Relationship Id="rId38" Type="http://schemas.openxmlformats.org/officeDocument/2006/relationships/hyperlink" Target="https://login.consultant.ru/link/?req=doc&amp;base=SPB&amp;n=273232&amp;dst=100015" TargetMode="External"/><Relationship Id="rId59" Type="http://schemas.openxmlformats.org/officeDocument/2006/relationships/hyperlink" Target="https://login.consultant.ru/link/?req=doc&amp;base=SPB&amp;n=258508&amp;dst=100012" TargetMode="External"/><Relationship Id="rId103" Type="http://schemas.openxmlformats.org/officeDocument/2006/relationships/hyperlink" Target="https://login.consultant.ru/link/?req=doc&amp;base=LAW&amp;n=495127" TargetMode="External"/><Relationship Id="rId124" Type="http://schemas.openxmlformats.org/officeDocument/2006/relationships/hyperlink" Target="https://login.consultant.ru/link/?req=doc&amp;base=SPB&amp;n=281836&amp;dst=100020" TargetMode="External"/><Relationship Id="rId70" Type="http://schemas.openxmlformats.org/officeDocument/2006/relationships/hyperlink" Target="https://login.consultant.ru/link/?req=doc&amp;base=SPB&amp;n=273232&amp;dst=100016" TargetMode="External"/><Relationship Id="rId91" Type="http://schemas.openxmlformats.org/officeDocument/2006/relationships/hyperlink" Target="https://login.consultant.ru/link/?req=doc&amp;base=SPB&amp;n=273232&amp;dst=100073" TargetMode="External"/><Relationship Id="rId145" Type="http://schemas.openxmlformats.org/officeDocument/2006/relationships/hyperlink" Target="https://login.consultant.ru/link/?req=doc&amp;base=LAW&amp;n=442096" TargetMode="External"/><Relationship Id="rId166" Type="http://schemas.openxmlformats.org/officeDocument/2006/relationships/hyperlink" Target="https://login.consultant.ru/link/?req=doc&amp;base=SPB&amp;n=297375&amp;dst=100025"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30215</Words>
  <Characters>172229</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2025-07-18T13:40:00Z</dcterms:created>
  <dcterms:modified xsi:type="dcterms:W3CDTF">2025-07-18T13:40:00Z</dcterms:modified>
</cp:coreProperties>
</file>