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8B" w:rsidRDefault="00785E50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2617470</wp:posOffset>
            </wp:positionH>
            <wp:positionV relativeFrom="paragraph">
              <wp:posOffset>3810</wp:posOffset>
            </wp:positionV>
            <wp:extent cx="752475" cy="857250"/>
            <wp:effectExtent l="19050" t="0" r="9525" b="0"/>
            <wp:wrapThrough wrapText="bothSides">
              <wp:wrapPolygon edited="0">
                <wp:start x="-547" y="0"/>
                <wp:lineTo x="-547" y="18240"/>
                <wp:lineTo x="4375" y="21120"/>
                <wp:lineTo x="9296" y="21120"/>
                <wp:lineTo x="12577" y="21120"/>
                <wp:lineTo x="18046" y="21120"/>
                <wp:lineTo x="21873" y="18720"/>
                <wp:lineTo x="21873" y="0"/>
                <wp:lineTo x="-547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50px-Coat_of_arms_of_Leningrad_Oblast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3789045</wp:posOffset>
            </wp:positionH>
            <wp:positionV relativeFrom="paragraph">
              <wp:posOffset>3810</wp:posOffset>
            </wp:positionV>
            <wp:extent cx="695325" cy="781050"/>
            <wp:effectExtent l="19050" t="0" r="9525" b="0"/>
            <wp:wrapThrough wrapText="bothSides">
              <wp:wrapPolygon edited="0">
                <wp:start x="2367" y="0"/>
                <wp:lineTo x="-592" y="3161"/>
                <wp:lineTo x="-592" y="16859"/>
                <wp:lineTo x="1184" y="21073"/>
                <wp:lineTo x="2367" y="21073"/>
                <wp:lineTo x="21896" y="21073"/>
                <wp:lineTo x="21896" y="11063"/>
                <wp:lineTo x="21304" y="8429"/>
                <wp:lineTo x="21896" y="6322"/>
                <wp:lineTo x="21896" y="2634"/>
                <wp:lineTo x="15978" y="0"/>
                <wp:lineTo x="2367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logo_V_color 1фисташк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60960</wp:posOffset>
            </wp:positionV>
            <wp:extent cx="741045" cy="666750"/>
            <wp:effectExtent l="19050" t="0" r="1905" b="0"/>
            <wp:wrapNone/>
            <wp:docPr id="5" name="Рисунок 5" descr="Логотип Альян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Альян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1083945</wp:posOffset>
            </wp:positionH>
            <wp:positionV relativeFrom="paragraph">
              <wp:posOffset>-62865</wp:posOffset>
            </wp:positionV>
            <wp:extent cx="1143000" cy="795020"/>
            <wp:effectExtent l="19050" t="0" r="0" b="0"/>
            <wp:wrapNone/>
            <wp:docPr id="6" name="Рисунок 6" descr="Логотип хороших историй 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хороших историй без ф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773A" w:rsidRDefault="0065403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4779645</wp:posOffset>
            </wp:positionH>
            <wp:positionV relativeFrom="paragraph">
              <wp:posOffset>56515</wp:posOffset>
            </wp:positionV>
            <wp:extent cx="1600200" cy="561975"/>
            <wp:effectExtent l="0" t="0" r="0" b="0"/>
            <wp:wrapNone/>
            <wp:docPr id="7" name="Рисунок 7" descr="3383247a8940cdcbeb6be2cf1579b1eae6b9a4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383247a8940cdcbeb6be2cf1579b1eae6b9a4c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773A" w:rsidRDefault="0069773A"/>
    <w:p w:rsidR="0069773A" w:rsidRDefault="0069773A"/>
    <w:p w:rsidR="0069773A" w:rsidRDefault="0069773A"/>
    <w:p w:rsidR="006501FA" w:rsidRDefault="0069773A" w:rsidP="006501FA">
      <w:pPr>
        <w:tabs>
          <w:tab w:val="left" w:pos="-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ПОЛОЖЕНИЕО ФЕСТИВАЛЕ </w:t>
      </w:r>
    </w:p>
    <w:p w:rsidR="0069773A" w:rsidRPr="0069773A" w:rsidRDefault="0069773A" w:rsidP="006501FA">
      <w:pPr>
        <w:tabs>
          <w:tab w:val="left" w:pos="-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«НУЖНЫЕ ЛЮДИ»</w:t>
      </w:r>
    </w:p>
    <w:p w:rsidR="0069773A" w:rsidRPr="007E78A1" w:rsidRDefault="0069773A" w:rsidP="0069773A">
      <w:pPr>
        <w:tabs>
          <w:tab w:val="left" w:pos="-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773A" w:rsidRPr="007E78A1" w:rsidRDefault="0069773A" w:rsidP="006501FA">
      <w:pPr>
        <w:tabs>
          <w:tab w:val="left" w:pos="-1134"/>
          <w:tab w:val="left" w:pos="720"/>
        </w:tabs>
        <w:overflowPunct w:val="0"/>
        <w:autoSpaceDE w:val="0"/>
        <w:autoSpaceDN w:val="0"/>
        <w:adjustRightInd w:val="0"/>
        <w:spacing w:after="0" w:line="276" w:lineRule="auto"/>
        <w:ind w:left="283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  Общие положения.</w:t>
      </w:r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69773A" w:rsidRPr="0069773A" w:rsidRDefault="0069773A" w:rsidP="007E78A1">
      <w:p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Положение регламентирует порядок организации и проведения Фестиваля «Нужные люди» (далее – Фестиваль) в Ленинградской области. </w:t>
      </w:r>
    </w:p>
    <w:p w:rsidR="0069773A" w:rsidRPr="0069773A" w:rsidRDefault="0069773A" w:rsidP="007E78A1">
      <w:pPr>
        <w:tabs>
          <w:tab w:val="left" w:pos="0"/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C2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Фестиваля – Региональная общественная организация «Школа третьего возраста» Гатчинского муниципального района Ленинградской области</w:t>
      </w:r>
      <w:r w:rsidR="00CB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являющаяся территориальным ресурсным центром Альянса «Серебряный возраст». Фестиваль реализуется в рамках проекта </w:t>
      </w:r>
      <w:r w:rsid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«Экосистема </w:t>
      </w:r>
      <w:r w:rsidR="00CB03F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</w:t>
      </w:r>
      <w:r w:rsid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долголетия- точки опоры и векторы развития</w:t>
      </w:r>
      <w:r w:rsidR="00CB03FC">
        <w:rPr>
          <w:rFonts w:ascii="Times New Roman" w:eastAsia="Times New Roman" w:hAnsi="Times New Roman" w:cs="Times New Roman"/>
          <w:sz w:val="24"/>
          <w:szCs w:val="24"/>
          <w:lang w:eastAsia="ru-RU"/>
        </w:rPr>
        <w:t>»реализуемого БФ «Хорошие истории» с использованием средств фонда Президентских грантов.</w:t>
      </w:r>
    </w:p>
    <w:p w:rsidR="001E3197" w:rsidRPr="007E78A1" w:rsidRDefault="001E3197" w:rsidP="007E78A1">
      <w:pPr>
        <w:tabs>
          <w:tab w:val="left" w:pos="-1134"/>
        </w:tabs>
        <w:overflowPunct w:val="0"/>
        <w:autoSpaceDE w:val="0"/>
        <w:autoSpaceDN w:val="0"/>
        <w:adjustRightInd w:val="0"/>
        <w:spacing w:after="0" w:line="276" w:lineRule="auto"/>
        <w:ind w:left="643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9773A" w:rsidRPr="0069773A" w:rsidRDefault="0069773A" w:rsidP="006501FA">
      <w:pPr>
        <w:numPr>
          <w:ilvl w:val="0"/>
          <w:numId w:val="1"/>
        </w:numPr>
        <w:tabs>
          <w:tab w:val="left" w:pos="-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Фестиваля.</w:t>
      </w:r>
    </w:p>
    <w:p w:rsidR="00427789" w:rsidRPr="0069773A" w:rsidRDefault="0069773A" w:rsidP="007E78A1">
      <w:pPr>
        <w:tabs>
          <w:tab w:val="left" w:pos="-113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E78A1">
        <w:rPr>
          <w:rFonts w:ascii="Times New Roman" w:eastAsia="Times New Roman" w:hAnsi="Times New Roman" w:cs="Times New Roman"/>
          <w:sz w:val="10"/>
          <w:szCs w:val="10"/>
          <w:lang w:eastAsia="ru-RU"/>
        </w:rPr>
        <w:br/>
      </w:r>
      <w:r w:rsidRPr="00C2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Pr="006977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Фестиваля</w:t>
      </w:r>
      <w:r w:rsidR="0042778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="00427789" w:rsidRPr="008060E7">
        <w:rPr>
          <w:rFonts w:ascii="Georgia" w:hAnsi="Georgia"/>
        </w:rPr>
        <w:t>выявление и поощрение людей старшего поколения, которые реализуют свои личные социальные проекты, являются лидерами сообществ, вовлекают их в свою деятельность, вносят особый вклад в развитие сферы активного долголетия</w:t>
      </w:r>
      <w:r w:rsidR="00F06023">
        <w:rPr>
          <w:rFonts w:ascii="Georgia" w:hAnsi="Georgia"/>
        </w:rPr>
        <w:t xml:space="preserve"> и </w:t>
      </w:r>
      <w:r w:rsidR="00785E50">
        <w:rPr>
          <w:rFonts w:ascii="Georgia" w:hAnsi="Georgia"/>
        </w:rPr>
        <w:t xml:space="preserve">укрепления </w:t>
      </w:r>
      <w:r w:rsidR="00F06023">
        <w:rPr>
          <w:rFonts w:ascii="Georgia" w:hAnsi="Georgia"/>
        </w:rPr>
        <w:t>связи поколений</w:t>
      </w:r>
      <w:r w:rsidR="009A7784">
        <w:rPr>
          <w:rFonts w:ascii="Georgia" w:hAnsi="Georgia"/>
        </w:rPr>
        <w:t>, а также тиражирование лучших практик активного долголетия в Ленинградской области.</w:t>
      </w:r>
    </w:p>
    <w:p w:rsidR="0069773A" w:rsidRPr="0069773A" w:rsidRDefault="0069773A" w:rsidP="007E78A1">
      <w:pPr>
        <w:tabs>
          <w:tab w:val="left" w:pos="-113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Pr="006501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Фестиваля</w:t>
      </w:r>
      <w:r w:rsidRPr="006977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69773A" w:rsidRPr="0069773A" w:rsidRDefault="0069773A" w:rsidP="007E78A1">
      <w:pPr>
        <w:tabs>
          <w:tab w:val="left" w:pos="-113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2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2.2.1.</w:t>
      </w:r>
      <w:r w:rsidRPr="006977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Создание для людей старшего возраста, занимающихся </w:t>
      </w:r>
      <w:r w:rsidR="00F06023" w:rsidRPr="006977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общественно-полезным </w:t>
      </w:r>
      <w:r w:rsidR="00C2448B" w:rsidRPr="006977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делом </w:t>
      </w:r>
      <w:r w:rsidR="00C2448B"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="00F060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социальным творчеством</w:t>
      </w:r>
      <w:r w:rsidRPr="0069773A">
        <w:rPr>
          <w:rFonts w:ascii="Times New Roman" w:eastAsia="Times New Roman" w:hAnsi="Times New Roman" w:cs="Times New Roman"/>
          <w:sz w:val="24"/>
          <w:szCs w:val="20"/>
          <w:lang w:eastAsia="ru-RU"/>
        </w:rPr>
        <w:t>, возможности общения, поощрение их идей, мастерства и профессионализма.</w:t>
      </w:r>
    </w:p>
    <w:p w:rsidR="00427789" w:rsidRDefault="0069773A" w:rsidP="007E78A1">
      <w:pPr>
        <w:tabs>
          <w:tab w:val="left" w:pos="-113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2.2.2.</w:t>
      </w:r>
      <w:r w:rsidR="006501FA" w:rsidRPr="008060E7">
        <w:rPr>
          <w:rFonts w:ascii="Georgia" w:hAnsi="Georgia"/>
        </w:rPr>
        <w:t xml:space="preserve">Популяризация </w:t>
      </w:r>
      <w:r w:rsidR="006501FA">
        <w:rPr>
          <w:rFonts w:ascii="Georgia" w:hAnsi="Georgia"/>
        </w:rPr>
        <w:t>и</w:t>
      </w:r>
      <w:r w:rsidR="00785E50">
        <w:rPr>
          <w:rFonts w:ascii="Georgia" w:hAnsi="Georgia"/>
        </w:rPr>
        <w:t xml:space="preserve"> распространение </w:t>
      </w:r>
      <w:r w:rsidR="00427789" w:rsidRPr="008060E7">
        <w:rPr>
          <w:rFonts w:ascii="Georgia" w:hAnsi="Georgia"/>
        </w:rPr>
        <w:t>лучших практик и достижений лидеров и активистов пенсионного возраста в заявленной сфере среди общественных, государственных и муниципальных организаций и местных сообществ</w:t>
      </w:r>
      <w:r w:rsidR="00785E50">
        <w:rPr>
          <w:rFonts w:ascii="Georgia" w:hAnsi="Georgia"/>
        </w:rPr>
        <w:t>.</w:t>
      </w:r>
    </w:p>
    <w:p w:rsidR="0069773A" w:rsidRDefault="0069773A" w:rsidP="007E78A1">
      <w:pPr>
        <w:tabs>
          <w:tab w:val="left" w:pos="-113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2.2.3.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«сети» лидеров и профессионалов пенсионного возраста на территории Ленинградской области.</w:t>
      </w:r>
    </w:p>
    <w:p w:rsidR="00427789" w:rsidRDefault="00427789" w:rsidP="007E78A1">
      <w:pPr>
        <w:tabs>
          <w:tab w:val="left" w:pos="-113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Georgia" w:hAnsi="Georgia"/>
        </w:rPr>
      </w:pPr>
      <w:r w:rsidRPr="00C2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2.2.4.</w:t>
      </w:r>
      <w:r w:rsidRPr="008060E7">
        <w:rPr>
          <w:rFonts w:ascii="Georgia" w:hAnsi="Georgia"/>
        </w:rPr>
        <w:t xml:space="preserve">Привлечение жителей </w:t>
      </w:r>
      <w:r w:rsidR="00785E50">
        <w:rPr>
          <w:rFonts w:ascii="Georgia" w:hAnsi="Georgia"/>
        </w:rPr>
        <w:t>Ленинградской области</w:t>
      </w:r>
      <w:r w:rsidRPr="008060E7">
        <w:rPr>
          <w:rFonts w:ascii="Georgia" w:hAnsi="Georgia"/>
        </w:rPr>
        <w:t xml:space="preserve"> к участию </w:t>
      </w:r>
      <w:r w:rsidR="00CB03FC">
        <w:rPr>
          <w:rFonts w:ascii="Georgia" w:hAnsi="Georgia"/>
        </w:rPr>
        <w:t xml:space="preserve">в </w:t>
      </w:r>
      <w:r w:rsidRPr="008060E7">
        <w:rPr>
          <w:rFonts w:ascii="Georgia" w:hAnsi="Georgia"/>
        </w:rPr>
        <w:t>проекты старших-лидеров и старших профи, а также в деятельность инициативных групп, общественных объединений и некоммерческих организаций. Популяризация темы активного долголетия и его возможностей для любого жителя региона.</w:t>
      </w:r>
    </w:p>
    <w:p w:rsidR="001E3197" w:rsidRPr="007E78A1" w:rsidRDefault="001E3197" w:rsidP="006501FA">
      <w:pPr>
        <w:tabs>
          <w:tab w:val="left" w:pos="-113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9773A" w:rsidRPr="007E78A1" w:rsidRDefault="0069773A" w:rsidP="006501FA">
      <w:pPr>
        <w:numPr>
          <w:ilvl w:val="0"/>
          <w:numId w:val="1"/>
        </w:numPr>
        <w:tabs>
          <w:tab w:val="left" w:pos="-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 проведения Фестиваля.</w:t>
      </w:r>
      <w:r w:rsidRPr="00697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br/>
      </w:r>
    </w:p>
    <w:p w:rsidR="0069773A" w:rsidRPr="0069773A" w:rsidRDefault="0069773A" w:rsidP="006501FA">
      <w:pPr>
        <w:tabs>
          <w:tab w:val="left" w:pos="-113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 Фестиваля могут быть люди пенсионного возраста, выдвигающие и реализующие инициативы по поддержке активного долголетия и повышения качества жизни старшего поколения</w:t>
      </w:r>
      <w:r w:rsidR="00F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связи поколений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7789" w:rsidRDefault="0069773A" w:rsidP="006501FA">
      <w:pPr>
        <w:tabs>
          <w:tab w:val="left" w:pos="-113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Выдвигать кандидатов на участие в Фестивале </w:t>
      </w:r>
      <w:r w:rsidR="00C2448B"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 w:rsidR="00C2448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F0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поселений, общественные палаты, 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и инициативные группы</w:t>
      </w:r>
      <w:r w:rsidR="00F060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773A" w:rsidRDefault="0069773A" w:rsidP="006501FA">
      <w:pPr>
        <w:tabs>
          <w:tab w:val="left" w:pos="-113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Фестивале размещается на сайте, </w:t>
      </w:r>
      <w:r w:rsidRPr="0069773A">
        <w:rPr>
          <w:rFonts w:ascii="Times New Roman" w:eastAsia="Times New Roman" w:hAnsi="Times New Roman" w:cs="Times New Roman"/>
          <w:sz w:val="24"/>
          <w:szCs w:val="20"/>
          <w:lang w:eastAsia="ru-RU"/>
        </w:rPr>
        <w:t>в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сетях организации, на сайте и социальных сетях организаций – партнеров. </w:t>
      </w:r>
    </w:p>
    <w:p w:rsidR="0069773A" w:rsidRPr="006501FA" w:rsidRDefault="0069773A" w:rsidP="006501FA">
      <w:pPr>
        <w:tabs>
          <w:tab w:val="left" w:pos="-113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 прием заявок </w:t>
      </w:r>
      <w:r w:rsidR="00F06023"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25.03</w:t>
      </w:r>
      <w:r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</w:t>
      </w:r>
      <w:r w:rsidR="00F06023"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 </w:t>
      </w:r>
      <w:r w:rsidR="00F06023"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</w:t>
      </w:r>
      <w:r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</w:t>
      </w:r>
      <w:r w:rsidR="00427789"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</w:t>
      </w:r>
      <w:r w:rsidR="00F06023"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</w:t>
      </w:r>
    </w:p>
    <w:p w:rsidR="0069773A" w:rsidRPr="006501FA" w:rsidRDefault="0069773A" w:rsidP="006501FA">
      <w:pPr>
        <w:tabs>
          <w:tab w:val="left" w:pos="-113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рассмотрение заявок с </w:t>
      </w:r>
      <w:r w:rsidR="00F06023"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27</w:t>
      </w:r>
      <w:r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</w:t>
      </w:r>
      <w:r w:rsidR="00F06023"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</w:t>
      </w:r>
      <w:r w:rsidR="00427789"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 </w:t>
      </w:r>
      <w:r w:rsidR="00F06023"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30.04</w:t>
      </w:r>
      <w:r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</w:t>
      </w:r>
      <w:r w:rsidR="00F06023"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</w:t>
      </w:r>
    </w:p>
    <w:p w:rsidR="0030001B" w:rsidRPr="006501FA" w:rsidRDefault="0030001B" w:rsidP="006501FA">
      <w:pPr>
        <w:tabs>
          <w:tab w:val="left" w:pos="-113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об</w:t>
      </w:r>
      <w:r w:rsidR="00F06023"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ъявление лауреатов конкурса с 04</w:t>
      </w:r>
      <w:r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.05.2025г.по 11.05.2025г.</w:t>
      </w:r>
    </w:p>
    <w:p w:rsidR="00427789" w:rsidRDefault="006501FA" w:rsidP="006501FA">
      <w:pPr>
        <w:tabs>
          <w:tab w:val="left" w:pos="-113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69773A" w:rsidRPr="0069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церемонии награждения </w:t>
      </w:r>
      <w:r w:rsidR="006056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лауреатов</w:t>
      </w:r>
      <w:r w:rsidR="00F06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обмен лучшими практиками </w:t>
      </w:r>
      <w:r w:rsidR="00F06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</w:t>
      </w:r>
      <w:r w:rsidR="0069773A" w:rsidRPr="00CB03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.05.202</w:t>
      </w:r>
      <w:r w:rsidR="00F06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D23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 </w:t>
      </w:r>
      <w:r w:rsidR="00785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организованном мероприятии в Гатчинском Доме культуры.</w:t>
      </w:r>
    </w:p>
    <w:p w:rsidR="006501FA" w:rsidRDefault="006501FA" w:rsidP="006501FA">
      <w:pPr>
        <w:tabs>
          <w:tab w:val="left" w:pos="-113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3.4.</w:t>
      </w:r>
      <w:r w:rsidR="00D237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D41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этап конкурса эссе на тему: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«Кто такие нужные люди и почему общество нуждается в них?» объ</w:t>
      </w:r>
      <w:r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емом не более 1 страницы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печатного текста</w:t>
      </w:r>
      <w:r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773A" w:rsidRPr="007E78A1" w:rsidRDefault="006501FA" w:rsidP="006501FA">
      <w:pPr>
        <w:tabs>
          <w:tab w:val="left" w:pos="-113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4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3.5.</w:t>
      </w:r>
      <w:r w:rsidR="00D237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9773A" w:rsidRPr="00785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заявок осуществляется </w:t>
      </w:r>
      <w:r w:rsidR="0069773A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электронной почте </w:t>
      </w:r>
      <w:r w:rsidR="0069773A" w:rsidRPr="007E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gtnvozrast@yandex.ru</w:t>
      </w:r>
      <w:r w:rsidR="0069773A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 темой письма </w:t>
      </w:r>
      <w:r w:rsidR="0069773A" w:rsidRPr="007E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«Заявка на Фестиваль «Нужные люди». </w:t>
      </w:r>
    </w:p>
    <w:p w:rsidR="006501FA" w:rsidRDefault="006501FA" w:rsidP="006501FA">
      <w:pPr>
        <w:widowControl w:val="0"/>
        <w:tabs>
          <w:tab w:val="left" w:pos="-1134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3.6.</w:t>
      </w:r>
      <w:r w:rsidR="00D23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773A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осуществляется по телефону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9773A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911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9773A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209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9773A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9773A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41, 8813</w:t>
      </w:r>
      <w:r w:rsidR="00785E50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9773A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9773A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9773A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9773A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91</w:t>
      </w:r>
      <w:r w:rsidR="00785E50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06023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Татьяна Анатольевна.</w:t>
      </w:r>
    </w:p>
    <w:p w:rsidR="008D416F" w:rsidRPr="008D416F" w:rsidRDefault="006501FA" w:rsidP="006501FA">
      <w:pPr>
        <w:widowControl w:val="0"/>
        <w:tabs>
          <w:tab w:val="left" w:pos="-1134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3.7</w:t>
      </w:r>
      <w:r w:rsidR="008D416F" w:rsidRPr="00C2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23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8D416F" w:rsidRPr="008D41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торой этап конкурса</w:t>
      </w:r>
      <w:r w:rsidR="008D41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включает ко</w:t>
      </w:r>
      <w:r w:rsidR="007E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нкурс заявок и </w:t>
      </w:r>
      <w:proofErr w:type="spellStart"/>
      <w:r w:rsidR="007E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видеопрезентаций</w:t>
      </w:r>
      <w:proofErr w:type="spellEnd"/>
      <w:r w:rsidR="007E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D23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аправляются заявки</w:t>
      </w:r>
      <w:r w:rsidR="0069773A" w:rsidRP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юридических лиц, от инициативных групп и согласие на обработку персональных данны</w:t>
      </w:r>
      <w:r w:rsidR="00F06023" w:rsidRP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в Приложениях к Положению </w:t>
      </w:r>
      <w:r w:rsidRP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>(стр.</w:t>
      </w:r>
      <w:r w:rsidR="0069773A" w:rsidRP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и далее). Заявка направляется в текстовом документе </w:t>
      </w:r>
      <w:proofErr w:type="spellStart"/>
      <w:r w:rsidR="0069773A" w:rsidRP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="00D2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подписанное</w:t>
      </w:r>
      <w:r w:rsidR="00D237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773A" w:rsidRP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</w:t>
      </w:r>
      <w:r w:rsidR="008D416F" w:rsidRP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</w:t>
      </w:r>
      <w:r w:rsidR="0086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</w:t>
      </w:r>
      <w:r w:rsidR="008D416F" w:rsidRP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участника </w:t>
      </w:r>
      <w:r w:rsidR="0069773A" w:rsidRP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(скан или фото). </w:t>
      </w:r>
      <w:r w:rsidR="008D416F" w:rsidRP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D416F" w:rsidRPr="008D416F">
        <w:rPr>
          <w:rFonts w:ascii="Times New Roman" w:hAnsi="Times New Roman" w:cs="Times New Roman"/>
          <w:color w:val="333333"/>
          <w:sz w:val="24"/>
          <w:szCs w:val="24"/>
        </w:rPr>
        <w:t xml:space="preserve">Заявке обязательно </w:t>
      </w:r>
      <w:r w:rsidRPr="008D416F">
        <w:rPr>
          <w:rFonts w:ascii="Times New Roman" w:hAnsi="Times New Roman" w:cs="Times New Roman"/>
          <w:color w:val="333333"/>
          <w:sz w:val="24"/>
          <w:szCs w:val="24"/>
        </w:rPr>
        <w:t>указать фамилию</w:t>
      </w:r>
      <w:r w:rsidR="008D416F" w:rsidRPr="008D416F">
        <w:rPr>
          <w:rFonts w:ascii="Times New Roman" w:hAnsi="Times New Roman" w:cs="Times New Roman"/>
          <w:color w:val="333333"/>
          <w:sz w:val="24"/>
          <w:szCs w:val="24"/>
        </w:rPr>
        <w:t xml:space="preserve"> имя, отчество номинанта, поселение (в соответствии с заявкой), номинацию, </w:t>
      </w:r>
      <w:r w:rsidR="008D416F">
        <w:rPr>
          <w:rFonts w:ascii="Times New Roman" w:hAnsi="Times New Roman" w:cs="Times New Roman"/>
          <w:color w:val="333333"/>
          <w:sz w:val="24"/>
          <w:szCs w:val="24"/>
        </w:rPr>
        <w:t xml:space="preserve">описание деятельности согласно критериям оценки, </w:t>
      </w:r>
      <w:r w:rsidR="008D416F" w:rsidRPr="008D416F">
        <w:rPr>
          <w:rFonts w:ascii="Times New Roman" w:hAnsi="Times New Roman" w:cs="Times New Roman"/>
          <w:color w:val="333333"/>
          <w:sz w:val="24"/>
          <w:szCs w:val="24"/>
        </w:rPr>
        <w:t>контактные данные автора</w:t>
      </w:r>
      <w:r w:rsidR="008D416F">
        <w:rPr>
          <w:rFonts w:ascii="Times New Roman" w:hAnsi="Times New Roman" w:cs="Times New Roman"/>
          <w:color w:val="333333"/>
          <w:sz w:val="24"/>
          <w:szCs w:val="24"/>
        </w:rPr>
        <w:t>, а также:</w:t>
      </w:r>
    </w:p>
    <w:p w:rsidR="008D416F" w:rsidRPr="00785E50" w:rsidRDefault="006501FA" w:rsidP="006501FA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D416F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 в СМИ, в социальных сетях о деятельности участника (ссылки);</w:t>
      </w:r>
    </w:p>
    <w:p w:rsidR="008D416F" w:rsidRPr="00785E50" w:rsidRDefault="006501FA" w:rsidP="006501FA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D416F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материалы: письма поддержки, копии грамот, дипломов, благодарственных писем и т.п. (на усмотрение участника);</w:t>
      </w:r>
    </w:p>
    <w:p w:rsidR="008D416F" w:rsidRPr="00785E50" w:rsidRDefault="008D416F" w:rsidP="006501FA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согласие физических лиц на обработку их персональных данных и размещение информации о них в открытом доступе в сети «Интернет»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подписью (скан)</w:t>
      </w:r>
      <w:r w:rsidR="007E78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416F" w:rsidRPr="009D3044" w:rsidRDefault="001E3197" w:rsidP="006501FA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3.8</w:t>
      </w:r>
      <w:r w:rsidR="008D416F" w:rsidRPr="00C2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D416F" w:rsidRPr="009D3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фото</w:t>
      </w:r>
      <w:r w:rsidR="007E78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видео</w:t>
      </w:r>
      <w:r w:rsidR="008D416F" w:rsidRPr="009D3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9D3044" w:rsidRDefault="009D3044" w:rsidP="006501FA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D416F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 предоставляются отдельно от текста заявки (категорически не следует вставлять фотографии </w:t>
      </w:r>
      <w:bookmarkStart w:id="0" w:name="_Hlk126657244"/>
      <w:r w:rsidR="008D416F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текстовый документ </w:t>
      </w:r>
      <w:proofErr w:type="spellStart"/>
      <w:r w:rsidR="008D416F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bookmarkEnd w:id="0"/>
      <w:proofErr w:type="spellEnd"/>
      <w:r w:rsidR="008D416F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формате </w:t>
      </w:r>
      <w:proofErr w:type="spellStart"/>
      <w:r w:rsidR="008D416F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jpg</w:t>
      </w:r>
      <w:proofErr w:type="spellEnd"/>
      <w:r w:rsidR="008D416F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не менее 1024 х 789 пикселей</w:t>
      </w:r>
    </w:p>
    <w:p w:rsidR="007E78A1" w:rsidRDefault="009D3044" w:rsidP="007E78A1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D416F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делать на фотографиях надписи в графических редакторах</w:t>
      </w:r>
      <w:r w:rsidR="007E7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23D2" w:rsidRPr="00785E50" w:rsidRDefault="0069773A" w:rsidP="004963FE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D3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заявке </w:t>
      </w:r>
      <w:r w:rsidR="00CB03FC" w:rsidRPr="009D30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обязательно </w:t>
      </w:r>
      <w:r w:rsidR="004D46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прилагаются следующие материалы, </w:t>
      </w:r>
      <w:proofErr w:type="spellStart"/>
      <w:r w:rsidR="00BA005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</w:t>
      </w:r>
      <w:r w:rsidR="00F06023" w:rsidRP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</w:t>
      </w:r>
      <w:proofErr w:type="spellEnd"/>
      <w:r w:rsidR="00F06023" w:rsidRP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</w:t>
      </w:r>
      <w:r w:rsidR="00A723D2" w:rsidRP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отражающая сут</w:t>
      </w:r>
      <w:r w:rsidR="00711867" w:rsidRP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практики или деятельности,с обязательным указанием</w:t>
      </w:r>
      <w:r w:rsidR="00711867" w:rsidRP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711867" w:rsidRP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</w:t>
      </w:r>
      <w:r w:rsid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>чимости</w:t>
      </w:r>
      <w:r w:rsidR="00711867" w:rsidRP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реализованных инициатив, систе</w:t>
      </w:r>
      <w:r w:rsid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мности</w:t>
      </w:r>
      <w:r w:rsidR="00711867" w:rsidRP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результативность практики, вовлеченность сообщества в реализацию инициатив, количественные и качественные изменения качества жизни пожилых людей</w:t>
      </w:r>
      <w:r w:rsidR="00BA005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496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BA0055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нимать</w:t>
      </w:r>
      <w:r w:rsidR="00F06023" w:rsidRPr="008D4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горизонтальном формате не более 3 минут,</w:t>
      </w:r>
      <w:r w:rsidR="009D3044">
        <w:rPr>
          <w:rFonts w:ascii="Times New Roman" w:hAnsi="Times New Roman" w:cs="Times New Roman"/>
          <w:color w:val="333333"/>
          <w:sz w:val="24"/>
          <w:szCs w:val="24"/>
        </w:rPr>
        <w:t xml:space="preserve"> ф</w:t>
      </w:r>
      <w:r w:rsidR="00A723D2" w:rsidRPr="008D416F">
        <w:rPr>
          <w:rFonts w:ascii="Times New Roman" w:hAnsi="Times New Roman" w:cs="Times New Roman"/>
          <w:color w:val="333333"/>
          <w:sz w:val="24"/>
          <w:szCs w:val="24"/>
        </w:rPr>
        <w:t>ормат файла — mpeg4 с</w:t>
      </w:r>
      <w:r w:rsidR="000570AD">
        <w:rPr>
          <w:rFonts w:ascii="Times New Roman" w:hAnsi="Times New Roman" w:cs="Times New Roman"/>
          <w:color w:val="333333"/>
          <w:sz w:val="24"/>
          <w:szCs w:val="24"/>
        </w:rPr>
        <w:t xml:space="preserve"> качеством звука в диапазоне 60-12 </w:t>
      </w:r>
      <w:r w:rsidR="00A723D2" w:rsidRPr="008D416F">
        <w:rPr>
          <w:rFonts w:ascii="Times New Roman" w:hAnsi="Times New Roman" w:cs="Times New Roman"/>
          <w:color w:val="333333"/>
          <w:sz w:val="24"/>
          <w:szCs w:val="24"/>
        </w:rPr>
        <w:t>500 Гц, разрешением не менее 1024×768 пикселей и частотой кадров н</w:t>
      </w:r>
      <w:r w:rsidR="000570AD">
        <w:rPr>
          <w:rFonts w:ascii="Times New Roman" w:hAnsi="Times New Roman" w:cs="Times New Roman"/>
          <w:color w:val="333333"/>
          <w:sz w:val="24"/>
          <w:szCs w:val="24"/>
        </w:rPr>
        <w:t xml:space="preserve">е менее 25 кадров/сек, размер - </w:t>
      </w:r>
      <w:r w:rsidR="00A723D2" w:rsidRPr="008D416F">
        <w:rPr>
          <w:rFonts w:ascii="Times New Roman" w:hAnsi="Times New Roman" w:cs="Times New Roman"/>
          <w:color w:val="333333"/>
          <w:sz w:val="24"/>
          <w:szCs w:val="24"/>
        </w:rPr>
        <w:t>не более 1 Гб</w:t>
      </w:r>
      <w:r w:rsidR="000570AD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BA0055">
        <w:rPr>
          <w:rFonts w:ascii="Times New Roman" w:hAnsi="Times New Roman" w:cs="Times New Roman"/>
          <w:color w:val="333333"/>
          <w:sz w:val="24"/>
          <w:szCs w:val="24"/>
        </w:rPr>
        <w:t>п</w:t>
      </w:r>
      <w:r w:rsidR="00A723D2" w:rsidRPr="00785E50">
        <w:rPr>
          <w:rFonts w:ascii="Times New Roman" w:hAnsi="Times New Roman" w:cs="Times New Roman"/>
          <w:color w:val="333333"/>
          <w:sz w:val="24"/>
          <w:szCs w:val="24"/>
        </w:rPr>
        <w:t>родолжитель</w:t>
      </w:r>
      <w:r w:rsidR="000570AD">
        <w:rPr>
          <w:rFonts w:ascii="Times New Roman" w:hAnsi="Times New Roman" w:cs="Times New Roman"/>
          <w:color w:val="333333"/>
          <w:sz w:val="24"/>
          <w:szCs w:val="24"/>
        </w:rPr>
        <w:t xml:space="preserve">ность видеозаписи </w:t>
      </w:r>
      <w:proofErr w:type="spellStart"/>
      <w:r w:rsidR="000570AD">
        <w:rPr>
          <w:rFonts w:ascii="Times New Roman" w:hAnsi="Times New Roman" w:cs="Times New Roman"/>
          <w:color w:val="333333"/>
          <w:sz w:val="24"/>
          <w:szCs w:val="24"/>
        </w:rPr>
        <w:t>видеовизитки</w:t>
      </w:r>
      <w:proofErr w:type="spellEnd"/>
      <w:r w:rsidR="000570AD">
        <w:rPr>
          <w:rFonts w:ascii="Times New Roman" w:hAnsi="Times New Roman" w:cs="Times New Roman"/>
          <w:color w:val="333333"/>
          <w:sz w:val="24"/>
          <w:szCs w:val="24"/>
        </w:rPr>
        <w:t xml:space="preserve"> -</w:t>
      </w:r>
      <w:r w:rsidR="00A723D2" w:rsidRPr="00785E50">
        <w:rPr>
          <w:rFonts w:ascii="Times New Roman" w:hAnsi="Times New Roman" w:cs="Times New Roman"/>
          <w:color w:val="333333"/>
          <w:sz w:val="24"/>
          <w:szCs w:val="24"/>
        </w:rPr>
        <w:t xml:space="preserve"> от 1 до 3 минут.  </w:t>
      </w:r>
    </w:p>
    <w:p w:rsidR="0069773A" w:rsidRPr="00785E50" w:rsidRDefault="007E78A1" w:rsidP="006501FA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3.9</w:t>
      </w:r>
      <w:r w:rsidR="0069773A" w:rsidRPr="00C2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9773A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E87BE4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заявок </w:t>
      </w:r>
      <w:r w:rsidR="0069773A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формируется Экспертный совет, в который входят представители некоммерческих и коммерческих организаций, органов власти и СМИ.</w:t>
      </w:r>
    </w:p>
    <w:p w:rsidR="0069773A" w:rsidRPr="00BA0055" w:rsidRDefault="007E78A1" w:rsidP="006501FA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3.10</w:t>
      </w:r>
      <w:r w:rsidR="0069773A" w:rsidRPr="00C2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9773A" w:rsidRPr="00BA0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заявок участников:</w:t>
      </w:r>
    </w:p>
    <w:p w:rsidR="0069773A" w:rsidRPr="00785E50" w:rsidRDefault="0069773A" w:rsidP="006501F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значимость реализованных инициатив;</w:t>
      </w:r>
    </w:p>
    <w:p w:rsidR="0069773A" w:rsidRPr="00785E50" w:rsidRDefault="0069773A" w:rsidP="006501F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системность деятельности;</w:t>
      </w:r>
    </w:p>
    <w:p w:rsidR="0069773A" w:rsidRPr="00785E50" w:rsidRDefault="0069773A" w:rsidP="006501F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результативность </w:t>
      </w:r>
      <w:r w:rsidR="00427789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</w:t>
      </w:r>
      <w:r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773A" w:rsidRPr="00785E50" w:rsidRDefault="0069773A" w:rsidP="006501F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вовлеченность сообщества в реализацию инициатив;</w:t>
      </w:r>
    </w:p>
    <w:p w:rsidR="0069773A" w:rsidRPr="00785E50" w:rsidRDefault="00427789" w:rsidP="006501FA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 и качественные изменения качества жизни пожилых людей</w:t>
      </w:r>
      <w:r w:rsidR="0069773A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773A" w:rsidRPr="00785E50" w:rsidRDefault="007E78A1" w:rsidP="001E3197">
      <w:pPr>
        <w:widowControl w:val="0"/>
        <w:tabs>
          <w:tab w:val="left" w:pos="567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3.11</w:t>
      </w:r>
      <w:r w:rsidR="001E3197" w:rsidRPr="00C2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E3197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Лауреаты </w:t>
      </w:r>
      <w:r w:rsidR="001E31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3566E5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по решению Экспертного совета вошли в список для награждения, получают специальные дипломы и призы и </w:t>
      </w:r>
      <w:r w:rsidR="0069773A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приглашаются на церемонию </w:t>
      </w:r>
      <w:r w:rsidR="00427789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награждения на выездно</w:t>
      </w:r>
      <w:r w:rsidR="00E87BE4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емероприятие </w:t>
      </w:r>
      <w:r w:rsidR="009A5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мая в 12.00ч </w:t>
      </w:r>
      <w:r w:rsidR="003566E5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723D2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Гатчину, проспект 25 Октября, д.</w:t>
      </w:r>
      <w:r w:rsidR="001E3197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Гатчинский</w:t>
      </w:r>
      <w:r w:rsidR="00A723D2"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культуры. </w:t>
      </w:r>
    </w:p>
    <w:p w:rsidR="00A723D2" w:rsidRDefault="00A723D2" w:rsidP="00A723D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8A1" w:rsidRDefault="007E78A1" w:rsidP="00A723D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8A1" w:rsidRDefault="007E78A1" w:rsidP="00A723D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8A1" w:rsidRDefault="007E78A1" w:rsidP="00A723D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8A1" w:rsidRDefault="007E78A1" w:rsidP="00A723D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8A1" w:rsidRDefault="007E78A1" w:rsidP="00A723D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3FE" w:rsidRPr="00785E50" w:rsidRDefault="004963FE" w:rsidP="00A723D2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69773A" w:rsidRPr="007E78A1" w:rsidRDefault="0069773A" w:rsidP="007E78A1">
      <w:pPr>
        <w:pStyle w:val="a7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1E31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Порядок выдвижения участников.</w:t>
      </w:r>
      <w:r w:rsidRPr="001E31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69773A" w:rsidRPr="00785E50" w:rsidRDefault="0069773A" w:rsidP="001E3197">
      <w:pPr>
        <w:numPr>
          <w:ilvl w:val="1"/>
          <w:numId w:val="4"/>
        </w:numPr>
        <w:tabs>
          <w:tab w:val="left" w:pos="-1134"/>
        </w:tabs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Выдвижение кандидатов на участие в Фестивале производится на основе поданных заявок от организаций, общественных и некоммерческих объединений, органов исполнительной </w:t>
      </w:r>
      <w:r w:rsidRPr="00785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законодательной власти территорий, а также инициативных групп. </w:t>
      </w:r>
    </w:p>
    <w:p w:rsidR="0069773A" w:rsidRPr="00865A2F" w:rsidRDefault="00865A2F" w:rsidP="001E3197">
      <w:pPr>
        <w:tabs>
          <w:tab w:val="left" w:pos="-113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</w:t>
      </w:r>
      <w:r w:rsidR="0069773A" w:rsidRPr="0086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членов инициативной группы, выдвигающей кандидата на участие в Фестивале должно составлять не </w:t>
      </w:r>
      <w:r w:rsidR="003566E5" w:rsidRPr="0086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</w:t>
      </w:r>
      <w:r w:rsidR="0030001B" w:rsidRPr="00865A2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9773A" w:rsidRPr="0086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69773A" w:rsidRPr="00865A2F" w:rsidRDefault="0069773A" w:rsidP="001E3197">
      <w:pPr>
        <w:pStyle w:val="a7"/>
        <w:numPr>
          <w:ilvl w:val="1"/>
          <w:numId w:val="11"/>
        </w:numPr>
        <w:tabs>
          <w:tab w:val="left" w:pos="-113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A2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участник может выдвигаться только на одну номинацию.</w:t>
      </w:r>
    </w:p>
    <w:p w:rsidR="00A723D2" w:rsidRPr="007E78A1" w:rsidRDefault="00A723D2" w:rsidP="00A723D2">
      <w:pPr>
        <w:tabs>
          <w:tab w:val="left" w:pos="-1134"/>
        </w:tabs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9773A" w:rsidRDefault="0069773A" w:rsidP="001E319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Номинации Фестиваля для старших лидеров.</w:t>
      </w:r>
    </w:p>
    <w:p w:rsidR="001E3197" w:rsidRPr="007E78A1" w:rsidRDefault="001E3197" w:rsidP="001E3197">
      <w:pPr>
        <w:spacing w:after="0" w:line="240" w:lineRule="auto"/>
        <w:ind w:left="643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69773A" w:rsidRPr="0069773A" w:rsidRDefault="0069773A" w:rsidP="001E3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указанных номинациях принимаются заявки о тех старших, кто смог собрать вокруг себя группу единомышленников и организовал ту или иную активность. </w:t>
      </w:r>
    </w:p>
    <w:p w:rsidR="0069773A" w:rsidRPr="007E78A1" w:rsidRDefault="0069773A" w:rsidP="0069773A">
      <w:pPr>
        <w:spacing w:after="0" w:line="240" w:lineRule="auto"/>
        <w:ind w:left="283"/>
        <w:rPr>
          <w:rFonts w:ascii="Times New Roman" w:eastAsia="Times New Roman" w:hAnsi="Times New Roman" w:cs="Times New Roman"/>
          <w:b/>
          <w:strike/>
          <w:sz w:val="16"/>
          <w:szCs w:val="16"/>
          <w:lang w:eastAsia="ru-RU"/>
        </w:rPr>
      </w:pPr>
    </w:p>
    <w:p w:rsidR="0069773A" w:rsidRPr="0069773A" w:rsidRDefault="0069773A" w:rsidP="00D56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</w:t>
      </w:r>
      <w:proofErr w:type="gramStart"/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Серебряное</w:t>
      </w:r>
      <w:proofErr w:type="gramEnd"/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волонтерство</w:t>
      </w:r>
      <w:proofErr w:type="spellEnd"/>
      <w:r w:rsidR="00D237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(организация волонтерской деятельности, направленной на положительные изменения в различных сферах жизни).</w:t>
      </w:r>
    </w:p>
    <w:p w:rsidR="0069773A" w:rsidRPr="0069773A" w:rsidRDefault="0069773A" w:rsidP="00D56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5.2.  Спорт </w:t>
      </w:r>
      <w:r w:rsidR="00CB0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ЗОЖ 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(организациядеятельности спортивных секций, спортивных соревнований, создание спортивных площадок, развитие здорового образа жизни).</w:t>
      </w:r>
    </w:p>
    <w:p w:rsidR="0069773A" w:rsidRPr="0069773A" w:rsidRDefault="0069773A" w:rsidP="00D56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5.3. Культура и искусство (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деятельности объединений, клубов, творческих коллективов</w:t>
      </w:r>
      <w:r w:rsidR="00CB0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др.).</w:t>
      </w:r>
    </w:p>
    <w:p w:rsidR="0069773A" w:rsidRPr="0069773A" w:rsidRDefault="0069773A" w:rsidP="00D56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5.4. Лидер сообщества 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(вовлечение жителей и сообществ в активную социальную деятельность).</w:t>
      </w:r>
    </w:p>
    <w:p w:rsidR="0069773A" w:rsidRPr="0069773A" w:rsidRDefault="0069773A" w:rsidP="00D56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5.5.</w:t>
      </w:r>
      <w:r w:rsidR="003566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Просвещение </w:t>
      </w:r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деятельности </w:t>
      </w:r>
      <w:r w:rsidR="003566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просветительских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объединений, реализация просветительских и образовательных программ).</w:t>
      </w:r>
    </w:p>
    <w:p w:rsidR="0069773A" w:rsidRPr="0069773A" w:rsidRDefault="0069773A" w:rsidP="00D56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5.6.</w:t>
      </w:r>
      <w:r w:rsidRPr="00057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Благоустройство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(организация благоустройства домов, подъездов, придомовых и иных территорий; активное участие в развитии системы территориального общественного самоуправления).</w:t>
      </w:r>
    </w:p>
    <w:p w:rsidR="0069773A" w:rsidRPr="0069773A" w:rsidRDefault="0069773A" w:rsidP="00D56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5.7. Туризм 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(организация деятельности туристических объединений, проведение туристических мероприятий). </w:t>
      </w:r>
    </w:p>
    <w:p w:rsidR="0069773A" w:rsidRPr="0069773A" w:rsidRDefault="0069773A" w:rsidP="00D56A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5.8. Среда обитания </w:t>
      </w:r>
      <w:r w:rsidRPr="006977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(организация деятельности в с</w:t>
      </w:r>
      <w:r w:rsidRPr="0069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фере защиты окружающей среды, сохранения историко-культурного наследия).</w:t>
      </w:r>
    </w:p>
    <w:p w:rsidR="0069773A" w:rsidRPr="0069773A" w:rsidRDefault="0069773A" w:rsidP="00D56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5.9. Милосердие (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деятельностипо поддержке людей, нуждающихся в помощи; деятельность по созданию и функционированию объектов, поддерживающих бездомных животных).</w:t>
      </w:r>
    </w:p>
    <w:p w:rsidR="0069773A" w:rsidRDefault="0069773A" w:rsidP="00D56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5.10.  Мы и внуки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(организация деятельности в сфере взаимодействия поколений).</w:t>
      </w:r>
    </w:p>
    <w:p w:rsidR="003566E5" w:rsidRPr="003566E5" w:rsidRDefault="003566E5" w:rsidP="00D56A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6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Старшие 80+ </w:t>
      </w:r>
      <w:r w:rsidRPr="003566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(старшие лидеры от 80 лет, </w:t>
      </w:r>
      <w:r w:rsidR="006056E3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активисты 80 +</w:t>
      </w:r>
      <w:r w:rsidRPr="003566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занимающиеся волонтерской деятельност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ью и ведущие сообществ</w:t>
      </w:r>
      <w:r w:rsidRPr="003566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57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3197" w:rsidRPr="007E78A1" w:rsidRDefault="001E3197" w:rsidP="001E3197">
      <w:pPr>
        <w:spacing w:after="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9773A" w:rsidRPr="00D56AA0" w:rsidRDefault="0069773A" w:rsidP="00D56AA0">
      <w:pPr>
        <w:pStyle w:val="a7"/>
        <w:numPr>
          <w:ilvl w:val="0"/>
          <w:numId w:val="1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A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Номинации Фестиваля для старших профессионалов.</w:t>
      </w:r>
    </w:p>
    <w:p w:rsidR="001E3197" w:rsidRPr="007E78A1" w:rsidRDefault="001E3197" w:rsidP="001E31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69773A" w:rsidRPr="0069773A" w:rsidRDefault="0069773A" w:rsidP="001E319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указанных номинациях принимаются заявки об отдельных физических лицах старшего возраста, кто осуществляет обозначенную ниже деятельность.  </w:t>
      </w:r>
    </w:p>
    <w:p w:rsidR="0069773A" w:rsidRPr="0069773A" w:rsidRDefault="0069773A" w:rsidP="001E319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773A" w:rsidRPr="0069773A" w:rsidRDefault="0069773A" w:rsidP="001E319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6.1.«Наставничество в социальной сфере»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(наставничество над молодыми специалистами в сфере образования, медицины, социального обслуживания, культуры, спорта)</w:t>
      </w:r>
      <w:r w:rsidR="00057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773A" w:rsidRPr="0069773A" w:rsidRDefault="0069773A" w:rsidP="001E319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6.2.«Наставничество в производственной сфере»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(наставничество на предприятиях промышленного комплекса, в коммерческих компаниях)</w:t>
      </w:r>
      <w:r w:rsidR="00057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773A" w:rsidRPr="0069773A" w:rsidRDefault="0069773A" w:rsidP="001E319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6.3.«Консультант»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(оказание физическим лицом населению правовых, психологических, информационных услуг)</w:t>
      </w:r>
      <w:r w:rsidR="00057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773A" w:rsidRPr="0069773A" w:rsidRDefault="0069773A" w:rsidP="001E319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6.4.«Волонтер»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(оказание физическим лицом населению профессиональных услуг без оплаты, например, парикмахер, ветеринар,</w:t>
      </w:r>
      <w:r w:rsidR="00A72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врач, </w:t>
      </w:r>
      <w:r w:rsidR="000570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</w:t>
      </w:r>
      <w:r w:rsidR="000570AD"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др.)</w:t>
      </w:r>
      <w:r w:rsidR="00057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773A" w:rsidRPr="0069773A" w:rsidRDefault="0069773A" w:rsidP="001E319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6.5.«Интеллектуальный волонтер»</w:t>
      </w:r>
      <w:r w:rsidRPr="00697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— </w:t>
      </w:r>
      <w:r w:rsidRPr="0069773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оказание физическим лицом профессиональной помощи благотворительным, общественным и иным некоммерческим организациям на безвозмездной основе</w:t>
      </w:r>
      <w:r w:rsidRPr="006977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(перевод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иностранного языка, подготовка дизайн-макета, журналистской работы   и пр.)</w:t>
      </w:r>
      <w:r w:rsidR="000570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773A" w:rsidRDefault="0069773A" w:rsidP="0069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AA0" w:rsidRPr="0069773A" w:rsidRDefault="00D56AA0" w:rsidP="0069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73A" w:rsidRPr="000570AD" w:rsidRDefault="0069773A" w:rsidP="00697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7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Для справки:  </w:t>
      </w:r>
    </w:p>
    <w:p w:rsidR="00785E50" w:rsidRPr="000570AD" w:rsidRDefault="0069773A" w:rsidP="000570AD">
      <w:pPr>
        <w:pStyle w:val="a6"/>
        <w:shd w:val="clear" w:color="auto" w:fill="F3F6F8"/>
        <w:spacing w:before="300" w:beforeAutospacing="0" w:after="300" w:afterAutospacing="0" w:line="276" w:lineRule="auto"/>
        <w:textAlignment w:val="top"/>
        <w:rPr>
          <w:color w:val="000000"/>
        </w:rPr>
      </w:pPr>
      <w:r w:rsidRPr="000570AD">
        <w:rPr>
          <w:color w:val="000000"/>
        </w:rPr>
        <w:t>Региональная общественная организация «Школа третьего возраста» Гатчинского муниципального района Ленинградской области является территориальным ресурсным центром Альянса "Серебряный возраст", оказывает содействие и разнообразную поддержку НКО, в том числе работающим с пожилыми людьми.</w:t>
      </w:r>
      <w:r w:rsidR="00785E50" w:rsidRPr="000570AD">
        <w:rPr>
          <w:color w:val="000000"/>
        </w:rPr>
        <w:t xml:space="preserve"> Мы занимаемся Распространением и внедрением в местных сообществах эффективных технологий, способствующих повышению качества жизни старшего поколения.</w:t>
      </w:r>
    </w:p>
    <w:p w:rsidR="00785E50" w:rsidRPr="000570AD" w:rsidRDefault="00785E50" w:rsidP="000570AD">
      <w:pPr>
        <w:pStyle w:val="a6"/>
        <w:shd w:val="clear" w:color="auto" w:fill="F3F6F8"/>
        <w:spacing w:before="300" w:beforeAutospacing="0" w:after="300" w:afterAutospacing="0" w:line="276" w:lineRule="auto"/>
        <w:textAlignment w:val="top"/>
        <w:rPr>
          <w:color w:val="000000"/>
        </w:rPr>
      </w:pPr>
      <w:r w:rsidRPr="000570AD">
        <w:rPr>
          <w:color w:val="000000"/>
        </w:rPr>
        <w:t>Развиваем социальное партнерство и вовлекаем сообщества в программы и проекты, связанные со старшим поколением.</w:t>
      </w:r>
    </w:p>
    <w:p w:rsidR="00654032" w:rsidRDefault="00654032" w:rsidP="000570A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Основная цель Организации – 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поддержка пожилых людей, развитие гражданского общества </w:t>
      </w:r>
      <w:r w:rsidRPr="0069773A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через формирование и развитие активных сообществ людей старшего возраста, а также </w:t>
      </w:r>
      <w:r w:rsidRPr="0069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различных услуг, способствующих сохранению активного долголетия.</w:t>
      </w:r>
    </w:p>
    <w:p w:rsidR="00654032" w:rsidRDefault="00654032" w:rsidP="000570AD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032" w:rsidRDefault="00654032" w:rsidP="000570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773A" w:rsidRPr="0069773A" w:rsidRDefault="0069773A" w:rsidP="000570AD">
      <w:pPr>
        <w:spacing w:after="0" w:line="240" w:lineRule="auto"/>
        <w:ind w:right="33"/>
        <w:jc w:val="center"/>
        <w:rPr>
          <w:rFonts w:ascii="Times New Roman" w:eastAsia="Times New Roman" w:hAnsi="Times New Roman" w:cs="Times New Roman"/>
          <w:color w:val="4472C4"/>
          <w:lang w:eastAsia="ru-RU"/>
        </w:rPr>
      </w:pPr>
      <w:r w:rsidRPr="0069773A">
        <w:rPr>
          <w:rFonts w:ascii="Times New Roman" w:eastAsia="Times New Roman" w:hAnsi="Times New Roman" w:cs="Times New Roman"/>
          <w:color w:val="4472C4"/>
          <w:lang w:eastAsia="ru-RU"/>
        </w:rPr>
        <w:t>Страница РОО «Школа третьего возраста» ГМР ЛО»</w:t>
      </w:r>
    </w:p>
    <w:p w:rsidR="0069773A" w:rsidRPr="0069773A" w:rsidRDefault="0069773A" w:rsidP="000570AD">
      <w:pPr>
        <w:spacing w:after="0" w:line="240" w:lineRule="auto"/>
        <w:ind w:right="33"/>
        <w:jc w:val="center"/>
        <w:rPr>
          <w:rFonts w:ascii="Times New Roman" w:eastAsia="Times New Roman" w:hAnsi="Times New Roman" w:cs="Times New Roman"/>
          <w:color w:val="4472C4"/>
          <w:lang w:eastAsia="ru-RU"/>
        </w:rPr>
      </w:pPr>
      <w:r w:rsidRPr="0069773A">
        <w:rPr>
          <w:rFonts w:ascii="Times New Roman" w:eastAsia="Times New Roman" w:hAnsi="Times New Roman" w:cs="Times New Roman"/>
          <w:color w:val="4472C4"/>
          <w:lang w:eastAsia="ru-RU"/>
        </w:rPr>
        <w:t xml:space="preserve">ВКонтакте  </w:t>
      </w:r>
      <w:hyperlink r:id="rId11" w:history="1">
        <w:r w:rsidRPr="0069773A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https://vk.com/utv_gatchina</w:t>
        </w:r>
      </w:hyperlink>
    </w:p>
    <w:p w:rsidR="0069773A" w:rsidRDefault="000570AD" w:rsidP="000570AD">
      <w:pPr>
        <w:jc w:val="center"/>
      </w:pPr>
      <w:r w:rsidRPr="0069773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125095</wp:posOffset>
            </wp:positionV>
            <wp:extent cx="1021080" cy="1021080"/>
            <wp:effectExtent l="0" t="0" r="7620" b="7620"/>
            <wp:wrapThrough wrapText="bothSides">
              <wp:wrapPolygon edited="0">
                <wp:start x="0" y="0"/>
                <wp:lineTo x="0" y="21358"/>
                <wp:lineTo x="21358" y="21358"/>
                <wp:lineTo x="21358" y="0"/>
                <wp:lineTo x="0" y="0"/>
              </wp:wrapPolygon>
            </wp:wrapThrough>
            <wp:docPr id="1" name="Рисунок 1" descr="C:\Users\UseR\Desktop\IMG_68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682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773A" w:rsidRDefault="0069773A" w:rsidP="000570AD">
      <w:pPr>
        <w:jc w:val="center"/>
      </w:pPr>
    </w:p>
    <w:p w:rsidR="0069773A" w:rsidRDefault="0069773A" w:rsidP="000570AD">
      <w:pPr>
        <w:jc w:val="center"/>
      </w:pPr>
    </w:p>
    <w:p w:rsidR="0069773A" w:rsidRDefault="0069773A" w:rsidP="000570AD">
      <w:pPr>
        <w:jc w:val="center"/>
      </w:pPr>
    </w:p>
    <w:p w:rsidR="0069773A" w:rsidRDefault="0069773A" w:rsidP="000570AD">
      <w:pPr>
        <w:spacing w:after="0" w:line="240" w:lineRule="auto"/>
        <w:ind w:right="33"/>
        <w:jc w:val="center"/>
        <w:rPr>
          <w:rFonts w:ascii="Times New Roman" w:eastAsia="Times New Roman" w:hAnsi="Times New Roman" w:cs="Times New Roman"/>
          <w:color w:val="4472C4"/>
          <w:lang w:eastAsia="ru-RU"/>
        </w:rPr>
      </w:pPr>
    </w:p>
    <w:p w:rsidR="0069773A" w:rsidRPr="0069773A" w:rsidRDefault="0069773A" w:rsidP="000570AD">
      <w:pPr>
        <w:spacing w:after="0" w:line="240" w:lineRule="auto"/>
        <w:ind w:right="33"/>
        <w:jc w:val="center"/>
        <w:rPr>
          <w:rFonts w:ascii="Times New Roman" w:eastAsia="Times New Roman" w:hAnsi="Times New Roman" w:cs="Times New Roman"/>
          <w:color w:val="4472C4"/>
          <w:lang w:eastAsia="ru-RU"/>
        </w:rPr>
      </w:pPr>
      <w:r w:rsidRPr="0069773A">
        <w:rPr>
          <w:rFonts w:ascii="Times New Roman" w:eastAsia="Times New Roman" w:hAnsi="Times New Roman" w:cs="Times New Roman"/>
          <w:color w:val="4472C4"/>
          <w:lang w:eastAsia="ru-RU"/>
        </w:rPr>
        <w:t xml:space="preserve">Сайт </w:t>
      </w:r>
      <w:r w:rsidR="00A723D2">
        <w:rPr>
          <w:rFonts w:ascii="Times New Roman" w:eastAsia="Times New Roman" w:hAnsi="Times New Roman" w:cs="Times New Roman"/>
          <w:color w:val="4472C4"/>
          <w:lang w:eastAsia="ru-RU"/>
        </w:rPr>
        <w:t>Альянс «Серебряный возраст»</w:t>
      </w:r>
    </w:p>
    <w:p w:rsidR="0069773A" w:rsidRDefault="00546A9C" w:rsidP="000570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lang w:eastAsia="ru-RU"/>
        </w:rPr>
      </w:pPr>
      <w:hyperlink r:id="rId13" w:history="1">
        <w:r w:rsidR="00785E50" w:rsidRPr="006119B7">
          <w:rPr>
            <w:rStyle w:val="a5"/>
            <w:rFonts w:ascii="Times New Roman" w:eastAsia="Times New Roman" w:hAnsi="Times New Roman" w:cs="Times New Roman"/>
            <w:lang w:eastAsia="ru-RU"/>
          </w:rPr>
          <w:t>https://silveragemap.ru/o-nas/alyans/?ysclid=mn09mc7aam548757467</w:t>
        </w:r>
      </w:hyperlink>
    </w:p>
    <w:p w:rsidR="00785E50" w:rsidRDefault="00785E50" w:rsidP="000570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lang w:eastAsia="ru-RU"/>
        </w:rPr>
      </w:pPr>
    </w:p>
    <w:p w:rsidR="0069773A" w:rsidRDefault="0069773A" w:rsidP="000570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72C4"/>
          <w:lang w:eastAsia="ru-RU"/>
        </w:rPr>
      </w:pPr>
    </w:p>
    <w:p w:rsidR="00865A2F" w:rsidRDefault="00865A2F">
      <w:pPr>
        <w:rPr>
          <w:rFonts w:ascii="Times New Roman" w:eastAsia="Times New Roman" w:hAnsi="Times New Roman" w:cs="Times New Roman"/>
          <w:color w:val="4472C4"/>
          <w:lang w:eastAsia="ru-RU"/>
        </w:rPr>
      </w:pPr>
      <w:r>
        <w:rPr>
          <w:rFonts w:ascii="Times New Roman" w:eastAsia="Times New Roman" w:hAnsi="Times New Roman" w:cs="Times New Roman"/>
          <w:color w:val="4472C4"/>
          <w:lang w:eastAsia="ru-RU"/>
        </w:rPr>
        <w:br w:type="page"/>
      </w:r>
    </w:p>
    <w:p w:rsidR="0069773A" w:rsidRDefault="0069773A" w:rsidP="00654032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3621405</wp:posOffset>
            </wp:positionH>
            <wp:positionV relativeFrom="paragraph">
              <wp:posOffset>0</wp:posOffset>
            </wp:positionV>
            <wp:extent cx="693420" cy="781050"/>
            <wp:effectExtent l="0" t="0" r="0" b="0"/>
            <wp:wrapThrough wrapText="bothSides">
              <wp:wrapPolygon edited="0">
                <wp:start x="1780" y="0"/>
                <wp:lineTo x="0" y="3161"/>
                <wp:lineTo x="0" y="18966"/>
                <wp:lineTo x="1780" y="21073"/>
                <wp:lineTo x="20769" y="21073"/>
                <wp:lineTo x="20769" y="2634"/>
                <wp:lineTo x="15429" y="0"/>
                <wp:lineTo x="1780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logo_V_color 1фисташка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88265</wp:posOffset>
            </wp:positionV>
            <wp:extent cx="741045" cy="668020"/>
            <wp:effectExtent l="0" t="0" r="1905" b="0"/>
            <wp:wrapNone/>
            <wp:docPr id="8" name="Рисунок 8" descr="Логотип Альян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Альян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-38100</wp:posOffset>
            </wp:positionV>
            <wp:extent cx="1143000" cy="795020"/>
            <wp:effectExtent l="0" t="0" r="0" b="5080"/>
            <wp:wrapNone/>
            <wp:docPr id="10" name="Рисунок 10" descr="Логотип хороших историй 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хороших историй без ф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2651760</wp:posOffset>
            </wp:positionH>
            <wp:positionV relativeFrom="paragraph">
              <wp:posOffset>0</wp:posOffset>
            </wp:positionV>
            <wp:extent cx="751840" cy="858520"/>
            <wp:effectExtent l="0" t="0" r="0" b="0"/>
            <wp:wrapThrough wrapText="bothSides">
              <wp:wrapPolygon edited="0">
                <wp:start x="0" y="0"/>
                <wp:lineTo x="0" y="19651"/>
                <wp:lineTo x="9304" y="21089"/>
                <wp:lineTo x="11493" y="21089"/>
                <wp:lineTo x="20797" y="19651"/>
                <wp:lineTo x="20797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50px-Coat_of_arms_of_Leningrad_Oblast.svg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4396740</wp:posOffset>
            </wp:positionH>
            <wp:positionV relativeFrom="paragraph">
              <wp:posOffset>-82550</wp:posOffset>
            </wp:positionV>
            <wp:extent cx="1600200" cy="560070"/>
            <wp:effectExtent l="0" t="0" r="0" b="0"/>
            <wp:wrapNone/>
            <wp:docPr id="12" name="Рисунок 12" descr="3383247a8940cdcbeb6be2cf1579b1eae6b9a4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383247a8940cdcbeb6be2cf1579b1eae6b9a4c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773A" w:rsidRDefault="0069773A" w:rsidP="0069773A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9773A" w:rsidRDefault="0069773A" w:rsidP="0069773A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9773A" w:rsidRPr="0069773A" w:rsidRDefault="0069773A" w:rsidP="0069773A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Заявка на участие в Фестивале </w:t>
      </w:r>
    </w:p>
    <w:p w:rsidR="0069773A" w:rsidRPr="0069773A" w:rsidRDefault="0069773A" w:rsidP="0069773A">
      <w:pPr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«Нужные люди»</w:t>
      </w:r>
    </w:p>
    <w:p w:rsidR="0069773A" w:rsidRPr="0069773A" w:rsidRDefault="0069773A" w:rsidP="0069773A">
      <w:pPr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(от юридических лиц)</w:t>
      </w:r>
    </w:p>
    <w:p w:rsidR="0069773A" w:rsidRPr="0069773A" w:rsidRDefault="0069773A" w:rsidP="0069773A">
      <w:pPr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номинации_______________________________________________________</w:t>
      </w:r>
    </w:p>
    <w:tbl>
      <w:tblPr>
        <w:tblW w:w="9999" w:type="dxa"/>
        <w:tblCellSpacing w:w="20" w:type="dxa"/>
        <w:tblInd w:w="-1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/>
      </w:tblPr>
      <w:tblGrid>
        <w:gridCol w:w="927"/>
        <w:gridCol w:w="3573"/>
        <w:gridCol w:w="5499"/>
      </w:tblGrid>
      <w:tr w:rsidR="0069773A" w:rsidRPr="0069773A" w:rsidTr="00F346C6">
        <w:trPr>
          <w:trHeight w:val="280"/>
          <w:tblCellSpacing w:w="20" w:type="dxa"/>
        </w:trPr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организации, выдвигающей участника Фестиваля</w:t>
            </w:r>
          </w:p>
        </w:tc>
      </w:tr>
      <w:tr w:rsidR="0069773A" w:rsidRPr="0069773A" w:rsidTr="00F346C6">
        <w:trPr>
          <w:trHeight w:val="1052"/>
          <w:tblCellSpacing w:w="20" w:type="dxa"/>
        </w:trPr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numPr>
                <w:ilvl w:val="0"/>
                <w:numId w:val="8"/>
              </w:numPr>
              <w:spacing w:after="0" w:line="240" w:lineRule="auto"/>
              <w:ind w:left="50" w:hanging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(в соответствии с учредительными документами)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560"/>
          <w:tblCellSpacing w:w="20" w:type="dxa"/>
        </w:trPr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numPr>
                <w:ilvl w:val="0"/>
                <w:numId w:val="8"/>
              </w:numPr>
              <w:spacing w:after="0" w:line="240" w:lineRule="auto"/>
              <w:ind w:hanging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560"/>
          <w:tblCellSpacing w:w="20" w:type="dxa"/>
        </w:trPr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numPr>
                <w:ilvl w:val="0"/>
                <w:numId w:val="8"/>
              </w:numPr>
              <w:spacing w:after="0" w:line="240" w:lineRule="auto"/>
              <w:ind w:hanging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860"/>
          <w:tblCellSpacing w:w="20" w:type="dxa"/>
        </w:trPr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numPr>
                <w:ilvl w:val="0"/>
                <w:numId w:val="8"/>
              </w:numPr>
              <w:spacing w:after="0" w:line="240" w:lineRule="auto"/>
              <w:ind w:hanging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(телефон, факс, сайт)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560"/>
          <w:tblCellSpacing w:w="20" w:type="dxa"/>
        </w:trPr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numPr>
                <w:ilvl w:val="0"/>
                <w:numId w:val="8"/>
              </w:numPr>
              <w:spacing w:after="0" w:line="240" w:lineRule="auto"/>
              <w:ind w:hanging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и его должность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560"/>
          <w:tblCellSpacing w:w="20" w:type="dxa"/>
        </w:trPr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numPr>
                <w:ilvl w:val="0"/>
                <w:numId w:val="8"/>
              </w:numPr>
              <w:spacing w:after="0" w:line="240" w:lineRule="auto"/>
              <w:ind w:hanging="5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контактного лица, телефон, </w:t>
            </w:r>
            <w:proofErr w:type="spellStart"/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455"/>
          <w:tblCellSpacing w:w="20" w:type="dxa"/>
        </w:trPr>
        <w:tc>
          <w:tcPr>
            <w:tcW w:w="99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numPr>
                <w:ilvl w:val="0"/>
                <w:numId w:val="7"/>
              </w:numPr>
              <w:tabs>
                <w:tab w:val="left" w:pos="39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об участнике Фестиваля</w:t>
            </w:r>
          </w:p>
          <w:p w:rsidR="0069773A" w:rsidRPr="0069773A" w:rsidRDefault="0069773A" w:rsidP="0069773A">
            <w:pPr>
              <w:tabs>
                <w:tab w:val="left" w:pos="3977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 2 страниц)</w:t>
            </w:r>
          </w:p>
        </w:tc>
      </w:tr>
      <w:tr w:rsidR="0069773A" w:rsidRPr="0069773A" w:rsidTr="00F346C6">
        <w:trPr>
          <w:trHeight w:val="258"/>
          <w:tblCellSpacing w:w="20" w:type="dxa"/>
        </w:trPr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 (полностью)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258"/>
          <w:tblCellSpacing w:w="20" w:type="dxa"/>
        </w:trPr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участника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258"/>
          <w:tblCellSpacing w:w="20" w:type="dxa"/>
        </w:trPr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участника (работающий пенсионер</w:t>
            </w:r>
            <w:r w:rsidR="00D2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D2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неработающий пенсионер)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258"/>
          <w:tblCellSpacing w:w="20" w:type="dxa"/>
        </w:trPr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сути деятельности (что за инициатива</w:t>
            </w:r>
            <w:r w:rsidR="00D2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/проект, на кого или что направлен, что делается</w:t>
            </w:r>
            <w:proofErr w:type="gramStart"/>
            <w:r w:rsidR="00D23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258"/>
          <w:tblCellSpacing w:w="20" w:type="dxa"/>
        </w:trPr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значимость (в чем важность деятельности участника)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258"/>
          <w:tblCellSpacing w:w="20" w:type="dxa"/>
        </w:trPr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(что изменилось благодаря деятельности участника, качественные и количественные результаты)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258"/>
          <w:tblCellSpacing w:w="20" w:type="dxa"/>
        </w:trPr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Долгосрочность (сколько времени реализуется инициатива/проект)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258"/>
          <w:tblCellSpacing w:w="20" w:type="dxa"/>
        </w:trPr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Вовлеченность сообщества </w:t>
            </w: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(каким образом вовлекалось или вовлекается сообщество, количество участников)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258"/>
          <w:tblCellSpacing w:w="20" w:type="dxa"/>
        </w:trPr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 на материалы в СМИ, страницы в социальных сетях, отражающих деятельность участника (если есть)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258"/>
          <w:tblCellSpacing w:w="20" w:type="dxa"/>
        </w:trPr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3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дипломов, грамот, благодарственных писем, наград (если есть)</w:t>
            </w:r>
          </w:p>
        </w:tc>
        <w:tc>
          <w:tcPr>
            <w:tcW w:w="5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773A" w:rsidRPr="0069773A" w:rsidRDefault="0069773A" w:rsidP="0069773A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773A" w:rsidRPr="0069773A" w:rsidRDefault="0069773A" w:rsidP="0069773A">
      <w:pPr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</w:t>
      </w:r>
      <w:proofErr w:type="gramStart"/>
      <w:r w:rsidRPr="006977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                                                                   __________________(_______________) </w:t>
      </w:r>
      <w:proofErr w:type="gramEnd"/>
      <w:r w:rsidRPr="006977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Подпись </w:t>
      </w:r>
    </w:p>
    <w:p w:rsidR="0069773A" w:rsidRPr="0069773A" w:rsidRDefault="0069773A" w:rsidP="0069773A">
      <w:pPr>
        <w:spacing w:after="150" w:line="300" w:lineRule="atLeast"/>
        <w:ind w:left="566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М.П.</w:t>
      </w:r>
    </w:p>
    <w:p w:rsidR="0069773A" w:rsidRDefault="0069773A" w:rsidP="006977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:rsidR="0069773A" w:rsidRDefault="00654032" w:rsidP="006977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88265</wp:posOffset>
            </wp:positionV>
            <wp:extent cx="1600200" cy="560070"/>
            <wp:effectExtent l="0" t="0" r="0" b="0"/>
            <wp:wrapNone/>
            <wp:docPr id="13" name="Рисунок 13" descr="3383247a8940cdcbeb6be2cf1579b1eae6b9a4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3383247a8940cdcbeb6be2cf1579b1eae6b9a4c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88265</wp:posOffset>
            </wp:positionV>
            <wp:extent cx="741045" cy="668020"/>
            <wp:effectExtent l="0" t="0" r="1905" b="0"/>
            <wp:wrapNone/>
            <wp:docPr id="9" name="Рисунок 9" descr="Логотип Альян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Альян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1455420</wp:posOffset>
            </wp:positionH>
            <wp:positionV relativeFrom="paragraph">
              <wp:posOffset>-18415</wp:posOffset>
            </wp:positionV>
            <wp:extent cx="1143000" cy="795020"/>
            <wp:effectExtent l="0" t="0" r="0" b="5080"/>
            <wp:wrapNone/>
            <wp:docPr id="11" name="Рисунок 11" descr="Логотип хороших историй 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хороших историй без ф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3703320</wp:posOffset>
            </wp:positionH>
            <wp:positionV relativeFrom="paragraph">
              <wp:posOffset>0</wp:posOffset>
            </wp:positionV>
            <wp:extent cx="693420" cy="781050"/>
            <wp:effectExtent l="0" t="0" r="0" b="0"/>
            <wp:wrapThrough wrapText="bothSides">
              <wp:wrapPolygon edited="0">
                <wp:start x="1780" y="0"/>
                <wp:lineTo x="0" y="3161"/>
                <wp:lineTo x="0" y="18966"/>
                <wp:lineTo x="1780" y="21073"/>
                <wp:lineTo x="20769" y="21073"/>
                <wp:lineTo x="20769" y="2634"/>
                <wp:lineTo x="15429" y="0"/>
                <wp:lineTo x="178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_logo_V_color 1фисташка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773A"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0</wp:posOffset>
            </wp:positionV>
            <wp:extent cx="751840" cy="858520"/>
            <wp:effectExtent l="0" t="0" r="0" b="0"/>
            <wp:wrapThrough wrapText="bothSides">
              <wp:wrapPolygon edited="0">
                <wp:start x="0" y="0"/>
                <wp:lineTo x="0" y="19651"/>
                <wp:lineTo x="9304" y="21089"/>
                <wp:lineTo x="11493" y="21089"/>
                <wp:lineTo x="20797" y="19651"/>
                <wp:lineTo x="20797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50px-Coat_of_arms_of_Leningrad_Oblast.svg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773A" w:rsidRDefault="0069773A" w:rsidP="006977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773A" w:rsidRDefault="0069773A" w:rsidP="0069773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9773A" w:rsidRDefault="0069773A" w:rsidP="0069773A">
      <w:pPr>
        <w:spacing w:after="0" w:line="240" w:lineRule="auto"/>
      </w:pPr>
    </w:p>
    <w:p w:rsidR="0069773A" w:rsidRDefault="0069773A" w:rsidP="0069773A">
      <w:pPr>
        <w:spacing w:after="0" w:line="240" w:lineRule="auto"/>
      </w:pPr>
    </w:p>
    <w:p w:rsidR="0069773A" w:rsidRDefault="0069773A" w:rsidP="0069773A">
      <w:pPr>
        <w:spacing w:after="0" w:line="240" w:lineRule="auto"/>
      </w:pPr>
    </w:p>
    <w:p w:rsidR="0069773A" w:rsidRDefault="0069773A" w:rsidP="0069773A">
      <w:pPr>
        <w:spacing w:after="0" w:line="240" w:lineRule="auto"/>
      </w:pPr>
    </w:p>
    <w:p w:rsidR="0069773A" w:rsidRPr="0069773A" w:rsidRDefault="0069773A" w:rsidP="0069773A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Заявка на участие в Фестивале </w:t>
      </w:r>
    </w:p>
    <w:p w:rsidR="0069773A" w:rsidRPr="0069773A" w:rsidRDefault="0069773A" w:rsidP="0069773A">
      <w:pPr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«Нужные люди»</w:t>
      </w:r>
    </w:p>
    <w:p w:rsidR="0069773A" w:rsidRPr="0069773A" w:rsidRDefault="0069773A" w:rsidP="0069773A">
      <w:pPr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(от инициативных групп)</w:t>
      </w:r>
    </w:p>
    <w:p w:rsidR="0069773A" w:rsidRPr="0069773A" w:rsidRDefault="0069773A" w:rsidP="0069773A">
      <w:pPr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номинации__________________________________________________________________</w:t>
      </w:r>
    </w:p>
    <w:tbl>
      <w:tblPr>
        <w:tblpPr w:leftFromText="180" w:rightFromText="180" w:vertAnchor="text" w:horzAnchor="margin" w:tblpY="569"/>
        <w:tblW w:w="987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/>
      </w:tblPr>
      <w:tblGrid>
        <w:gridCol w:w="1014"/>
        <w:gridCol w:w="248"/>
        <w:gridCol w:w="2718"/>
        <w:gridCol w:w="520"/>
        <w:gridCol w:w="5378"/>
      </w:tblGrid>
      <w:tr w:rsidR="0069773A" w:rsidRPr="0069773A" w:rsidTr="00F346C6">
        <w:trPr>
          <w:trHeight w:val="280"/>
          <w:tblCellSpacing w:w="20" w:type="dxa"/>
        </w:trPr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инициативной группе, выдвигающей участника</w:t>
            </w:r>
          </w:p>
          <w:p w:rsidR="0069773A" w:rsidRPr="0069773A" w:rsidRDefault="0069773A" w:rsidP="0069773A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статус /место и должность работы/пенсионер/студент/другое/, телефона контакта (не менее 3 человек)</w:t>
            </w:r>
          </w:p>
        </w:tc>
      </w:tr>
      <w:tr w:rsidR="0069773A" w:rsidRPr="0069773A" w:rsidTr="00F346C6">
        <w:trPr>
          <w:trHeight w:val="366"/>
          <w:tblCellSpacing w:w="20" w:type="dxa"/>
        </w:trPr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numPr>
                <w:ilvl w:val="0"/>
                <w:numId w:val="8"/>
              </w:num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366"/>
          <w:tblCellSpacing w:w="20" w:type="dxa"/>
        </w:trPr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numPr>
                <w:ilvl w:val="0"/>
                <w:numId w:val="8"/>
              </w:num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480"/>
          <w:tblCellSpacing w:w="20" w:type="dxa"/>
        </w:trPr>
        <w:tc>
          <w:tcPr>
            <w:tcW w:w="12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numPr>
                <w:ilvl w:val="0"/>
                <w:numId w:val="8"/>
              </w:numPr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455"/>
          <w:tblCellSpacing w:w="20" w:type="dxa"/>
        </w:trPr>
        <w:tc>
          <w:tcPr>
            <w:tcW w:w="979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numPr>
                <w:ilvl w:val="0"/>
                <w:numId w:val="7"/>
              </w:numPr>
              <w:tabs>
                <w:tab w:val="left" w:pos="39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Информация об участнике Фестиваля</w:t>
            </w:r>
          </w:p>
          <w:p w:rsidR="0069773A" w:rsidRPr="0069773A" w:rsidRDefault="0069773A" w:rsidP="0069773A">
            <w:pPr>
              <w:tabs>
                <w:tab w:val="left" w:pos="3977"/>
              </w:tabs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более 2 страниц)</w:t>
            </w:r>
          </w:p>
        </w:tc>
      </w:tr>
      <w:tr w:rsidR="0069773A" w:rsidRPr="0069773A" w:rsidTr="00F346C6">
        <w:trPr>
          <w:trHeight w:val="258"/>
          <w:tblCellSpacing w:w="20" w:type="dxa"/>
        </w:trPr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участника (полностью)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9773A" w:rsidRPr="0069773A" w:rsidTr="00F346C6">
        <w:trPr>
          <w:trHeight w:val="258"/>
          <w:tblCellSpacing w:w="20" w:type="dxa"/>
        </w:trPr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участника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258"/>
          <w:tblCellSpacing w:w="20" w:type="dxa"/>
        </w:trPr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участника (работающий пенсионер/неработающий пенсионер)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258"/>
          <w:tblCellSpacing w:w="20" w:type="dxa"/>
        </w:trPr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сути деятельности (что за инициатива/проект, на кого или что направлен, что делается)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258"/>
          <w:tblCellSpacing w:w="20" w:type="dxa"/>
        </w:trPr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значимость (в чем важность деятельности участника)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258"/>
          <w:tblCellSpacing w:w="20" w:type="dxa"/>
        </w:trPr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(что изменилось благодаря деятельности участника, качественные и количественные результаты)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258"/>
          <w:tblCellSpacing w:w="20" w:type="dxa"/>
        </w:trPr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Долгосрочность (сколько времени реализуется инициатива/проект)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258"/>
          <w:tblCellSpacing w:w="20" w:type="dxa"/>
        </w:trPr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Вовлеченность сообщества (каким образом вовлекалось или вовлекается сообщество, количество участников)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258"/>
          <w:tblCellSpacing w:w="20" w:type="dxa"/>
        </w:trPr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3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Ссылки на материалы в СМИ, </w:t>
            </w: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страницы в социальных сетях, отражающих деятельность участника (если есть)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73A" w:rsidRPr="0069773A" w:rsidTr="00F346C6">
        <w:trPr>
          <w:trHeight w:val="258"/>
          <w:tblCellSpacing w:w="20" w:type="dxa"/>
        </w:trPr>
        <w:tc>
          <w:tcPr>
            <w:tcW w:w="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2.10.</w:t>
            </w:r>
          </w:p>
        </w:tc>
        <w:tc>
          <w:tcPr>
            <w:tcW w:w="34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дипломов, грамот, благодарственных писем, наград (если есть)</w:t>
            </w:r>
          </w:p>
        </w:tc>
        <w:tc>
          <w:tcPr>
            <w:tcW w:w="53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9773A" w:rsidRPr="0069773A" w:rsidRDefault="0069773A" w:rsidP="00697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773A" w:rsidRPr="0069773A" w:rsidRDefault="0069773A" w:rsidP="00697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9773A" w:rsidRPr="0069773A" w:rsidRDefault="0069773A" w:rsidP="00697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/>
          <w:sz w:val="28"/>
          <w:szCs w:val="28"/>
          <w:lang w:eastAsia="ru-RU"/>
        </w:rPr>
      </w:pP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9773A" w:rsidRPr="0069773A" w:rsidRDefault="0069773A" w:rsidP="00697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Заявление </w:t>
      </w:r>
    </w:p>
    <w:p w:rsidR="0069773A" w:rsidRPr="0069773A" w:rsidRDefault="0069773A" w:rsidP="00697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согласии на обработку персональных данных</w:t>
      </w:r>
    </w:p>
    <w:p w:rsidR="0069773A" w:rsidRPr="0069773A" w:rsidRDefault="0069773A" w:rsidP="006977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773A" w:rsidRPr="0069773A" w:rsidRDefault="0069773A" w:rsidP="0069773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9773A" w:rsidRPr="0069773A" w:rsidRDefault="0069773A" w:rsidP="0069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________________________________________________________________________________</w:t>
      </w:r>
    </w:p>
    <w:p w:rsidR="0069773A" w:rsidRPr="0069773A" w:rsidRDefault="0069773A" w:rsidP="00697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субъекта персональных данных)</w:t>
      </w:r>
    </w:p>
    <w:p w:rsidR="0069773A" w:rsidRPr="0069773A" w:rsidRDefault="0069773A" w:rsidP="00697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73A" w:rsidRPr="0069773A" w:rsidRDefault="0069773A" w:rsidP="00697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зарегистрированный(-</w:t>
      </w:r>
      <w:proofErr w:type="spellStart"/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________________________________________________________________________________</w:t>
      </w:r>
    </w:p>
    <w:p w:rsidR="0069773A" w:rsidRPr="0069773A" w:rsidRDefault="0069773A" w:rsidP="00697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73A" w:rsidRPr="0069773A" w:rsidRDefault="0069773A" w:rsidP="00697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  </w:t>
      </w:r>
    </w:p>
    <w:p w:rsidR="0069773A" w:rsidRPr="0069773A" w:rsidRDefault="0069773A" w:rsidP="00697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(индекс и адрес, где зарегистрирован субъект персональных данных)</w:t>
      </w:r>
    </w:p>
    <w:p w:rsidR="0069773A" w:rsidRPr="0069773A" w:rsidRDefault="0069773A" w:rsidP="0069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73A" w:rsidRPr="0069773A" w:rsidRDefault="0069773A" w:rsidP="00697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________________________________________________________________________________</w:t>
      </w:r>
    </w:p>
    <w:p w:rsidR="0069773A" w:rsidRPr="0069773A" w:rsidRDefault="0069773A" w:rsidP="0069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73A" w:rsidRPr="0069773A" w:rsidRDefault="0069773A" w:rsidP="0069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________________________________________________________________________________</w:t>
      </w:r>
    </w:p>
    <w:p w:rsidR="0069773A" w:rsidRPr="0069773A" w:rsidRDefault="0069773A" w:rsidP="0069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73A" w:rsidRPr="0069773A" w:rsidRDefault="0069773A" w:rsidP="00697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адрес: ________________________________________________________________________________</w:t>
      </w:r>
    </w:p>
    <w:p w:rsidR="0069773A" w:rsidRPr="0069773A" w:rsidRDefault="0069773A" w:rsidP="006977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773A" w:rsidRPr="0069773A" w:rsidRDefault="0069773A" w:rsidP="006977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Федерального закона от 27.07.06 № ФЗ-152 «О персональных данных», даю свое согласие на совершение РОО «Школа третьего возраста» ГМР ЛОследующих действий: сбор, систематизацию, накопление, хранение, уточнение (обновление, изменение), использование, передачу в случаях, установленных законодательством, обезличивание, блокирование, уничтожение и любые другие действия (операции) с персональными данными.</w:t>
      </w:r>
    </w:p>
    <w:p w:rsidR="0069773A" w:rsidRPr="0069773A" w:rsidRDefault="0069773A" w:rsidP="006977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дата и место рождения, адрес проживания, образование и любая другая информация.</w:t>
      </w:r>
    </w:p>
    <w:p w:rsidR="0069773A" w:rsidRPr="0069773A" w:rsidRDefault="0069773A" w:rsidP="006977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Подтверждаю, что, давая такое согласие, я действую по своей воле и в своих интересах.</w:t>
      </w:r>
    </w:p>
    <w:p w:rsidR="0069773A" w:rsidRPr="0069773A" w:rsidRDefault="0069773A" w:rsidP="006977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дается мною с целью:</w:t>
      </w:r>
    </w:p>
    <w:p w:rsidR="0069773A" w:rsidRPr="0069773A" w:rsidRDefault="0069773A" w:rsidP="0069773A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участия в </w:t>
      </w:r>
      <w:r w:rsidRPr="006977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фестивале «Нужные люди»</w:t>
      </w:r>
      <w:r w:rsidRPr="0069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условиями участия в фестивале ознакомлен(а).</w:t>
      </w:r>
    </w:p>
    <w:p w:rsidR="0069773A" w:rsidRPr="0069773A" w:rsidRDefault="0069773A" w:rsidP="006977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действует бессрочно. Предоставленные мной данные должны быть уничтожены по моему письменному требованию в течение 60 дней с даты получения требования об их уничтожении.</w:t>
      </w:r>
    </w:p>
    <w:p w:rsidR="0069773A" w:rsidRPr="0069773A" w:rsidRDefault="0069773A" w:rsidP="006977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773A" w:rsidRPr="0069773A" w:rsidRDefault="0069773A" w:rsidP="0069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73A" w:rsidRPr="0069773A" w:rsidRDefault="0069773A" w:rsidP="0069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9773A" w:rsidRPr="0069773A" w:rsidRDefault="0069773A" w:rsidP="00697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(подпись, ФИО прописью, без сокращений)</w:t>
      </w:r>
    </w:p>
    <w:p w:rsidR="0069773A" w:rsidRPr="0069773A" w:rsidRDefault="0069773A" w:rsidP="00697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73A" w:rsidRPr="0069773A" w:rsidRDefault="0069773A" w:rsidP="00697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73A" w:rsidRPr="0069773A" w:rsidRDefault="0069773A" w:rsidP="00697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73A" w:rsidRPr="0069773A" w:rsidRDefault="0069773A" w:rsidP="00697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73A" w:rsidRPr="0069773A" w:rsidRDefault="0069773A" w:rsidP="006977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«___»______________202</w:t>
      </w:r>
      <w:r w:rsidR="000570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97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69773A" w:rsidRPr="0069773A" w:rsidRDefault="0069773A" w:rsidP="006977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73A" w:rsidRDefault="0069773A" w:rsidP="0069773A">
      <w:pPr>
        <w:spacing w:after="0" w:line="240" w:lineRule="auto"/>
      </w:pPr>
    </w:p>
    <w:sectPr w:rsidR="0069773A" w:rsidSect="007E78A1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6571"/>
    <w:multiLevelType w:val="multilevel"/>
    <w:tmpl w:val="0F9A00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>
    <w:nsid w:val="185B19EA"/>
    <w:multiLevelType w:val="multilevel"/>
    <w:tmpl w:val="80385C40"/>
    <w:numStyleLink w:val="1"/>
  </w:abstractNum>
  <w:abstractNum w:abstractNumId="2">
    <w:nsid w:val="1B9A29A9"/>
    <w:multiLevelType w:val="multilevel"/>
    <w:tmpl w:val="B5367C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157512B"/>
    <w:multiLevelType w:val="hybridMultilevel"/>
    <w:tmpl w:val="22764D9A"/>
    <w:lvl w:ilvl="0" w:tplc="9B522BEE">
      <w:start w:val="2"/>
      <w:numFmt w:val="decimal"/>
      <w:lvlText w:val="%1."/>
      <w:lvlJc w:val="left"/>
      <w:pPr>
        <w:ind w:left="643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1264A50"/>
    <w:multiLevelType w:val="hybridMultilevel"/>
    <w:tmpl w:val="4888091A"/>
    <w:lvl w:ilvl="0" w:tplc="302C8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B680A"/>
    <w:multiLevelType w:val="multilevel"/>
    <w:tmpl w:val="1DE8966A"/>
    <w:lvl w:ilvl="0">
      <w:start w:val="1"/>
      <w:numFmt w:val="decimal"/>
      <w:lvlText w:val="1.%1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6">
    <w:nsid w:val="502025ED"/>
    <w:multiLevelType w:val="multilevel"/>
    <w:tmpl w:val="7C20711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CA90DB4"/>
    <w:multiLevelType w:val="hybridMultilevel"/>
    <w:tmpl w:val="7C286B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5FA0188"/>
    <w:multiLevelType w:val="hybridMultilevel"/>
    <w:tmpl w:val="D040D0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A267EB0"/>
    <w:multiLevelType w:val="multilevel"/>
    <w:tmpl w:val="80385C40"/>
    <w:styleLink w:val="1"/>
    <w:lvl w:ilvl="0">
      <w:start w:val="4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10">
    <w:nsid w:val="79AB615D"/>
    <w:multiLevelType w:val="multilevel"/>
    <w:tmpl w:val="00D2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068" w:hanging="360"/>
        </w:pPr>
        <w:rPr>
          <w:rFonts w:cs="Times New Roman" w:hint="default"/>
          <w:b/>
        </w:rPr>
      </w:lvl>
    </w:lvlOverride>
  </w:num>
  <w:num w:numId="5">
    <w:abstractNumId w:val="8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73A"/>
    <w:rsid w:val="000570AD"/>
    <w:rsid w:val="000A3E15"/>
    <w:rsid w:val="00134C37"/>
    <w:rsid w:val="001A0BA2"/>
    <w:rsid w:val="001B7EA6"/>
    <w:rsid w:val="001D76DF"/>
    <w:rsid w:val="001E3197"/>
    <w:rsid w:val="001E7923"/>
    <w:rsid w:val="00240EA5"/>
    <w:rsid w:val="002A3AE7"/>
    <w:rsid w:val="0030001B"/>
    <w:rsid w:val="003566E5"/>
    <w:rsid w:val="003D56E3"/>
    <w:rsid w:val="00427789"/>
    <w:rsid w:val="004963FE"/>
    <w:rsid w:val="004D46CF"/>
    <w:rsid w:val="00543594"/>
    <w:rsid w:val="00546A9C"/>
    <w:rsid w:val="006056E3"/>
    <w:rsid w:val="006501FA"/>
    <w:rsid w:val="00654032"/>
    <w:rsid w:val="0069773A"/>
    <w:rsid w:val="00711867"/>
    <w:rsid w:val="00785E50"/>
    <w:rsid w:val="007E78A1"/>
    <w:rsid w:val="00865A2F"/>
    <w:rsid w:val="008D416F"/>
    <w:rsid w:val="009A53F1"/>
    <w:rsid w:val="009A7784"/>
    <w:rsid w:val="009D3044"/>
    <w:rsid w:val="00A723D2"/>
    <w:rsid w:val="00B72677"/>
    <w:rsid w:val="00B804D3"/>
    <w:rsid w:val="00BA0055"/>
    <w:rsid w:val="00C2448B"/>
    <w:rsid w:val="00CB03FC"/>
    <w:rsid w:val="00D23722"/>
    <w:rsid w:val="00D56AA0"/>
    <w:rsid w:val="00E12CCC"/>
    <w:rsid w:val="00E87BE4"/>
    <w:rsid w:val="00F06023"/>
    <w:rsid w:val="00F37689"/>
    <w:rsid w:val="00F9190E"/>
    <w:rsid w:val="00FC27DC"/>
    <w:rsid w:val="00FE5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73A"/>
    <w:rPr>
      <w:rFonts w:ascii="Segoe UI" w:hAnsi="Segoe UI" w:cs="Segoe UI"/>
      <w:sz w:val="18"/>
      <w:szCs w:val="18"/>
    </w:rPr>
  </w:style>
  <w:style w:type="numbering" w:customStyle="1" w:styleId="1">
    <w:name w:val="Стиль1"/>
    <w:rsid w:val="0069773A"/>
    <w:pPr>
      <w:numPr>
        <w:numId w:val="3"/>
      </w:numPr>
    </w:pPr>
  </w:style>
  <w:style w:type="character" w:styleId="a5">
    <w:name w:val="Hyperlink"/>
    <w:basedOn w:val="a0"/>
    <w:uiPriority w:val="99"/>
    <w:unhideWhenUsed/>
    <w:rsid w:val="0069773A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785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65A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ilveragemap.ru/o-nas/alyans/?ysclid=mn09mc7aam54875746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k.com/utv_gatchin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C7F2C-4E0C-4999-A0A4-32432DA7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2025-05-04T13:38:00Z</cp:lastPrinted>
  <dcterms:created xsi:type="dcterms:W3CDTF">2023-04-11T07:06:00Z</dcterms:created>
  <dcterms:modified xsi:type="dcterms:W3CDTF">2026-03-25T09:20:00Z</dcterms:modified>
</cp:coreProperties>
</file>