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9FB" w:rsidRDefault="00C6361D" w:rsidP="003C79FB">
      <w:pPr>
        <w:pStyle w:val="a3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Приложение </w:t>
      </w:r>
      <w:r w:rsidR="003C79FB">
        <w:rPr>
          <w:rFonts w:ascii="Times New Roman" w:hAnsi="Times New Roman" w:cs="Times New Roman"/>
          <w:sz w:val="20"/>
          <w:szCs w:val="20"/>
          <w:lang w:eastAsia="ru-RU"/>
        </w:rPr>
        <w:t>№</w:t>
      </w:r>
      <w:r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5104C2">
        <w:rPr>
          <w:rFonts w:ascii="Times New Roman" w:hAnsi="Times New Roman" w:cs="Times New Roman"/>
          <w:sz w:val="20"/>
          <w:szCs w:val="20"/>
          <w:lang w:eastAsia="ru-RU"/>
        </w:rPr>
        <w:t>2</w:t>
      </w:r>
    </w:p>
    <w:p w:rsidR="003C79FB" w:rsidRDefault="00212757" w:rsidP="003C79FB">
      <w:pPr>
        <w:pStyle w:val="a3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C6361D"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к протоколу заседания общественного совета </w:t>
      </w:r>
      <w:proofErr w:type="gramStart"/>
      <w:r w:rsidR="00C6361D" w:rsidRPr="003C79FB">
        <w:rPr>
          <w:rFonts w:ascii="Times New Roman" w:hAnsi="Times New Roman" w:cs="Times New Roman"/>
          <w:sz w:val="20"/>
          <w:szCs w:val="20"/>
          <w:lang w:eastAsia="ru-RU"/>
        </w:rPr>
        <w:t>по</w:t>
      </w:r>
      <w:proofErr w:type="gramEnd"/>
    </w:p>
    <w:p w:rsidR="003C79FB" w:rsidRDefault="00C6361D" w:rsidP="003C79FB">
      <w:pPr>
        <w:pStyle w:val="a3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 независимой оценке</w:t>
      </w:r>
      <w:r w:rsidR="00212757"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качества условий оказания услуг </w:t>
      </w:r>
    </w:p>
    <w:p w:rsidR="003C79FB" w:rsidRDefault="003C79FB" w:rsidP="003C79FB">
      <w:pPr>
        <w:pStyle w:val="a3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организациями социального обслуживания</w:t>
      </w:r>
    </w:p>
    <w:p w:rsidR="003C79FB" w:rsidRDefault="003C79FB" w:rsidP="003C79FB">
      <w:pPr>
        <w:pStyle w:val="a3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Ленинградской области</w:t>
      </w:r>
      <w:r w:rsidR="00C6361D"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1F6BF7" w:rsidRDefault="001F6BF7" w:rsidP="003C79FB">
      <w:pPr>
        <w:pStyle w:val="a3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C79FB" w:rsidRDefault="00C6361D" w:rsidP="00C01ABB">
      <w:pPr>
        <w:pStyle w:val="a3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от </w:t>
      </w:r>
      <w:r w:rsidR="002F5486">
        <w:rPr>
          <w:rFonts w:ascii="Times New Roman" w:hAnsi="Times New Roman" w:cs="Times New Roman"/>
          <w:sz w:val="20"/>
          <w:szCs w:val="20"/>
          <w:lang w:eastAsia="ru-RU"/>
        </w:rPr>
        <w:t>«14</w:t>
      </w:r>
      <w:r w:rsidR="002556B6">
        <w:rPr>
          <w:rFonts w:ascii="Times New Roman" w:hAnsi="Times New Roman" w:cs="Times New Roman"/>
          <w:sz w:val="20"/>
          <w:szCs w:val="20"/>
          <w:lang w:eastAsia="ru-RU"/>
        </w:rPr>
        <w:t>»</w:t>
      </w:r>
      <w:r w:rsidR="00606F57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bookmarkStart w:id="0" w:name="_GoBack"/>
      <w:r w:rsidR="002F5486" w:rsidRPr="002F5486">
        <w:rPr>
          <w:rFonts w:ascii="Times New Roman" w:hAnsi="Times New Roman" w:cs="Times New Roman"/>
          <w:sz w:val="20"/>
          <w:szCs w:val="20"/>
          <w:u w:val="single"/>
          <w:lang w:eastAsia="ru-RU"/>
        </w:rPr>
        <w:t xml:space="preserve">июля </w:t>
      </w:r>
      <w:bookmarkEnd w:id="0"/>
      <w:r w:rsidRPr="003C79FB">
        <w:rPr>
          <w:rFonts w:ascii="Times New Roman" w:hAnsi="Times New Roman" w:cs="Times New Roman"/>
          <w:sz w:val="20"/>
          <w:szCs w:val="20"/>
          <w:lang w:eastAsia="ru-RU"/>
        </w:rPr>
        <w:t>20</w:t>
      </w:r>
      <w:r w:rsidR="00D46F7C">
        <w:rPr>
          <w:rFonts w:ascii="Times New Roman" w:hAnsi="Times New Roman" w:cs="Times New Roman"/>
          <w:sz w:val="20"/>
          <w:szCs w:val="20"/>
          <w:lang w:eastAsia="ru-RU"/>
        </w:rPr>
        <w:t>2</w:t>
      </w:r>
      <w:r w:rsidR="002556B6" w:rsidRPr="002F5486">
        <w:rPr>
          <w:rFonts w:ascii="Times New Roman" w:hAnsi="Times New Roman" w:cs="Times New Roman"/>
          <w:sz w:val="20"/>
          <w:szCs w:val="20"/>
          <w:lang w:eastAsia="ru-RU"/>
        </w:rPr>
        <w:t>6</w:t>
      </w:r>
      <w:r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 г. </w:t>
      </w:r>
      <w:r w:rsidR="00F978B9">
        <w:rPr>
          <w:rFonts w:ascii="Times New Roman" w:hAnsi="Times New Roman" w:cs="Times New Roman"/>
          <w:sz w:val="20"/>
          <w:szCs w:val="20"/>
          <w:lang w:eastAsia="ru-RU"/>
        </w:rPr>
        <w:t>№</w:t>
      </w:r>
      <w:r w:rsidRPr="003C79FB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EF0316">
        <w:rPr>
          <w:rFonts w:ascii="Times New Roman" w:hAnsi="Times New Roman" w:cs="Times New Roman"/>
          <w:sz w:val="20"/>
          <w:szCs w:val="20"/>
          <w:lang w:eastAsia="ru-RU"/>
        </w:rPr>
        <w:t>1</w:t>
      </w:r>
    </w:p>
    <w:p w:rsidR="003C79FB" w:rsidRDefault="003C79FB" w:rsidP="003C79FB">
      <w:pPr>
        <w:pStyle w:val="a3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p w:rsidR="003C79FB" w:rsidRPr="003A5D90" w:rsidRDefault="00C6361D" w:rsidP="003C79F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A5D90">
        <w:rPr>
          <w:rFonts w:ascii="Times New Roman" w:hAnsi="Times New Roman" w:cs="Times New Roman"/>
          <w:sz w:val="28"/>
          <w:szCs w:val="28"/>
          <w:lang w:eastAsia="ru-RU"/>
        </w:rPr>
        <w:t>План работы</w:t>
      </w:r>
      <w:r w:rsidR="00212757"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A5D90">
        <w:rPr>
          <w:rFonts w:ascii="Times New Roman" w:hAnsi="Times New Roman" w:cs="Times New Roman"/>
          <w:sz w:val="28"/>
          <w:szCs w:val="28"/>
          <w:lang w:eastAsia="ru-RU"/>
        </w:rPr>
        <w:t>общественного совета по независимой оценке качества</w:t>
      </w:r>
      <w:r w:rsidR="003C79FB"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A5D90">
        <w:rPr>
          <w:rFonts w:ascii="Times New Roman" w:hAnsi="Times New Roman" w:cs="Times New Roman"/>
          <w:sz w:val="28"/>
          <w:szCs w:val="28"/>
          <w:lang w:eastAsia="ru-RU"/>
        </w:rPr>
        <w:t>условий оказания услуг</w:t>
      </w:r>
      <w:r w:rsidR="00212757"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организациями </w:t>
      </w:r>
    </w:p>
    <w:p w:rsidR="003C79FB" w:rsidRPr="003A5D90" w:rsidRDefault="003C79FB" w:rsidP="003C79F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A5D90">
        <w:rPr>
          <w:rFonts w:ascii="Times New Roman" w:hAnsi="Times New Roman" w:cs="Times New Roman"/>
          <w:sz w:val="28"/>
          <w:szCs w:val="28"/>
          <w:lang w:eastAsia="ru-RU"/>
        </w:rPr>
        <w:t>социального обслуживания Ленинградской области</w:t>
      </w:r>
      <w:r w:rsidR="00C6361D"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6BF7"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="00C6361D" w:rsidRPr="003A5D90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D46F7C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2556B6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C6361D"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  <w:r w:rsidR="00212757"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6361D" w:rsidRPr="003A5D90">
        <w:rPr>
          <w:rFonts w:ascii="Times New Roman" w:hAnsi="Times New Roman" w:cs="Times New Roman"/>
          <w:sz w:val="28"/>
          <w:szCs w:val="28"/>
          <w:lang w:eastAsia="ru-RU"/>
        </w:rPr>
        <w:t>(далее –</w:t>
      </w:r>
      <w:r w:rsidR="001F6BF7" w:rsidRPr="003A5D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546EA" w:rsidRPr="007546EA">
        <w:rPr>
          <w:rFonts w:ascii="Times New Roman" w:hAnsi="Times New Roman" w:cs="Times New Roman"/>
          <w:sz w:val="28"/>
          <w:szCs w:val="28"/>
          <w:lang w:eastAsia="ru-RU"/>
        </w:rPr>
        <w:t>Общественн</w:t>
      </w:r>
      <w:r w:rsidR="007546EA">
        <w:rPr>
          <w:rFonts w:ascii="Times New Roman" w:hAnsi="Times New Roman" w:cs="Times New Roman"/>
          <w:sz w:val="28"/>
          <w:szCs w:val="28"/>
          <w:lang w:eastAsia="ru-RU"/>
        </w:rPr>
        <w:t>ый</w:t>
      </w:r>
      <w:r w:rsidR="007546EA" w:rsidRPr="007546EA">
        <w:rPr>
          <w:rFonts w:ascii="Times New Roman" w:hAnsi="Times New Roman" w:cs="Times New Roman"/>
          <w:sz w:val="28"/>
          <w:szCs w:val="28"/>
          <w:lang w:eastAsia="ru-RU"/>
        </w:rPr>
        <w:t xml:space="preserve"> совет</w:t>
      </w:r>
      <w:r w:rsidR="00C6361D" w:rsidRPr="003A5D90">
        <w:rPr>
          <w:rFonts w:ascii="Times New Roman" w:hAnsi="Times New Roman" w:cs="Times New Roman"/>
          <w:sz w:val="28"/>
          <w:szCs w:val="28"/>
          <w:lang w:eastAsia="ru-RU"/>
        </w:rPr>
        <w:t>, НОК)</w:t>
      </w:r>
    </w:p>
    <w:p w:rsidR="003C79FB" w:rsidRDefault="003C79FB" w:rsidP="00C6361D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0"/>
        <w:gridCol w:w="6939"/>
        <w:gridCol w:w="1843"/>
        <w:gridCol w:w="5245"/>
      </w:tblGrid>
      <w:tr w:rsidR="00C01ABB" w:rsidRPr="003A5D90" w:rsidTr="00044F21">
        <w:tc>
          <w:tcPr>
            <w:tcW w:w="540" w:type="dxa"/>
          </w:tcPr>
          <w:p w:rsidR="00C01ABB" w:rsidRPr="003A5D90" w:rsidRDefault="00C01ABB" w:rsidP="00C636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5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</w:t>
            </w:r>
            <w:proofErr w:type="spellEnd"/>
            <w:r w:rsidRPr="003A5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A5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A5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39" w:type="dxa"/>
          </w:tcPr>
          <w:p w:rsidR="00C01ABB" w:rsidRPr="003A5D90" w:rsidRDefault="00C01ABB" w:rsidP="00EA5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</w:tcPr>
          <w:p w:rsidR="00C01ABB" w:rsidRPr="003A5D90" w:rsidRDefault="00C01ABB" w:rsidP="00EA5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5245" w:type="dxa"/>
          </w:tcPr>
          <w:p w:rsidR="00C01ABB" w:rsidRPr="003A5D90" w:rsidRDefault="00C01ABB" w:rsidP="00EA57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5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  <w:p w:rsidR="00C01ABB" w:rsidRPr="003A5D90" w:rsidRDefault="00C01ABB" w:rsidP="00C636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228C" w:rsidRPr="003A5D90" w:rsidTr="00772066">
        <w:tc>
          <w:tcPr>
            <w:tcW w:w="540" w:type="dxa"/>
          </w:tcPr>
          <w:p w:rsidR="00C6228C" w:rsidRPr="003A5D90" w:rsidRDefault="00C6228C" w:rsidP="00C636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39" w:type="dxa"/>
          </w:tcPr>
          <w:p w:rsidR="00C6228C" w:rsidRPr="00C6228C" w:rsidRDefault="00C6228C" w:rsidP="007546E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Утверждение плана основных мероприятий  Общественного совета </w:t>
            </w:r>
          </w:p>
        </w:tc>
        <w:tc>
          <w:tcPr>
            <w:tcW w:w="1843" w:type="dxa"/>
            <w:vAlign w:val="center"/>
          </w:tcPr>
          <w:p w:rsidR="00C6228C" w:rsidRPr="00C6228C" w:rsidRDefault="00C6228C" w:rsidP="00300411">
            <w:pPr>
              <w:widowControl w:val="0"/>
              <w:shd w:val="clear" w:color="auto" w:fill="FFFFFF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="002556B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5245" w:type="dxa"/>
            <w:vAlign w:val="center"/>
          </w:tcPr>
          <w:p w:rsidR="00C6228C" w:rsidRPr="00C6228C" w:rsidRDefault="00C6228C" w:rsidP="00EA5729">
            <w:pPr>
              <w:widowControl w:val="0"/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Председатель, заместитель председателя,</w:t>
            </w:r>
          </w:p>
          <w:p w:rsidR="00C6228C" w:rsidRPr="00C6228C" w:rsidRDefault="00C6228C" w:rsidP="00EA5729">
            <w:pPr>
              <w:widowControl w:val="0"/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Общественного совета</w:t>
            </w:r>
          </w:p>
        </w:tc>
      </w:tr>
      <w:tr w:rsidR="00C6228C" w:rsidRPr="003A5D90" w:rsidTr="00115200">
        <w:tc>
          <w:tcPr>
            <w:tcW w:w="540" w:type="dxa"/>
          </w:tcPr>
          <w:p w:rsidR="00C6228C" w:rsidRPr="003A5D90" w:rsidRDefault="00C6228C" w:rsidP="00C636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39" w:type="dxa"/>
          </w:tcPr>
          <w:p w:rsidR="00C6228C" w:rsidRPr="00C6228C" w:rsidRDefault="00C6228C" w:rsidP="00EA015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Информирование общественности о деятельности Общественного совета </w:t>
            </w:r>
          </w:p>
        </w:tc>
        <w:tc>
          <w:tcPr>
            <w:tcW w:w="1843" w:type="dxa"/>
          </w:tcPr>
          <w:p w:rsidR="00C6228C" w:rsidRPr="00C6228C" w:rsidRDefault="00C6228C" w:rsidP="0030041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245" w:type="dxa"/>
          </w:tcPr>
          <w:p w:rsidR="00C6228C" w:rsidRPr="00C6228C" w:rsidRDefault="00C6228C" w:rsidP="00EA5729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Председатель, заместитель председателя,</w:t>
            </w:r>
          </w:p>
          <w:p w:rsidR="00C6228C" w:rsidRPr="00C6228C" w:rsidRDefault="00C6228C" w:rsidP="00EA57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и члены Общественного совета</w:t>
            </w:r>
          </w:p>
        </w:tc>
      </w:tr>
      <w:tr w:rsidR="00C6228C" w:rsidRPr="003A5D90" w:rsidTr="00044F21">
        <w:tc>
          <w:tcPr>
            <w:tcW w:w="540" w:type="dxa"/>
          </w:tcPr>
          <w:p w:rsidR="00C6228C" w:rsidRPr="003A5D90" w:rsidRDefault="00C6228C" w:rsidP="00C636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39" w:type="dxa"/>
          </w:tcPr>
          <w:p w:rsidR="00C6228C" w:rsidRPr="00C6228C" w:rsidRDefault="00C6228C" w:rsidP="00B5033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независимой </w:t>
            </w:r>
            <w:proofErr w:type="gramStart"/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оценки качества условий предоставления социальных услуг</w:t>
            </w:r>
            <w:proofErr w:type="gramEnd"/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организациях социального обслуживания.</w:t>
            </w:r>
          </w:p>
        </w:tc>
        <w:tc>
          <w:tcPr>
            <w:tcW w:w="1843" w:type="dxa"/>
          </w:tcPr>
          <w:p w:rsidR="00C6228C" w:rsidRPr="00C6228C" w:rsidRDefault="00C6228C" w:rsidP="00300411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отдельному графику</w:t>
            </w:r>
          </w:p>
        </w:tc>
        <w:tc>
          <w:tcPr>
            <w:tcW w:w="5245" w:type="dxa"/>
          </w:tcPr>
          <w:p w:rsidR="00C6228C" w:rsidRPr="00C6228C" w:rsidRDefault="00C6228C" w:rsidP="00EA572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Председатель, заместитель председателя Общественного совета</w:t>
            </w:r>
            <w:r w:rsidR="00F82A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82A51"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члены Общественного совета</w:t>
            </w:r>
          </w:p>
        </w:tc>
      </w:tr>
      <w:tr w:rsidR="00C6228C" w:rsidRPr="003A5D90" w:rsidTr="00044F21">
        <w:tc>
          <w:tcPr>
            <w:tcW w:w="540" w:type="dxa"/>
          </w:tcPr>
          <w:p w:rsidR="00C6228C" w:rsidRDefault="00C6228C" w:rsidP="00C636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39" w:type="dxa"/>
          </w:tcPr>
          <w:p w:rsidR="00C6228C" w:rsidRPr="00C6228C" w:rsidRDefault="00C6228C" w:rsidP="00C01A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Рассмотрение на основе </w:t>
            </w:r>
            <w:proofErr w:type="gramStart"/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отчета оператора результатов независимой оценки качества условий оказания услуг</w:t>
            </w:r>
            <w:proofErr w:type="gramEnd"/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организациями в сфере социального обслуживания, разработка предложений по улучшению качества их деятельности</w:t>
            </w:r>
          </w:p>
        </w:tc>
        <w:tc>
          <w:tcPr>
            <w:tcW w:w="1843" w:type="dxa"/>
          </w:tcPr>
          <w:p w:rsidR="00C6228C" w:rsidRPr="00C6228C" w:rsidRDefault="00C6228C" w:rsidP="003004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C62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228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квартал</w:t>
            </w:r>
          </w:p>
          <w:p w:rsidR="00C6228C" w:rsidRPr="00C6228C" w:rsidRDefault="00C6228C" w:rsidP="00044F2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C6228C" w:rsidRPr="00C6228C" w:rsidRDefault="00204CF3" w:rsidP="00EA57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</w:t>
            </w:r>
            <w:r w:rsidR="00C6228C" w:rsidRPr="00C62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комитета по социальной защите населения Ленинградской области, Председатель Совета, заместитель председателя Совета</w:t>
            </w:r>
          </w:p>
        </w:tc>
      </w:tr>
      <w:tr w:rsidR="00C6228C" w:rsidRPr="003A5D90" w:rsidTr="00044F21">
        <w:tc>
          <w:tcPr>
            <w:tcW w:w="540" w:type="dxa"/>
          </w:tcPr>
          <w:p w:rsidR="00C6228C" w:rsidRDefault="00C6228C" w:rsidP="00C636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39" w:type="dxa"/>
          </w:tcPr>
          <w:p w:rsidR="00C6228C" w:rsidRPr="00C6228C" w:rsidRDefault="00C6228C" w:rsidP="007E08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проведении совещаний/семинаров </w:t>
            </w:r>
          </w:p>
          <w:p w:rsidR="00C6228C" w:rsidRPr="00C6228C" w:rsidRDefault="00C6228C" w:rsidP="007E08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руководителей подведомственных </w:t>
            </w:r>
          </w:p>
          <w:p w:rsidR="00C6228C" w:rsidRPr="00C6228C" w:rsidRDefault="00C6228C" w:rsidP="005558D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учреждений,</w:t>
            </w:r>
            <w:r w:rsidR="00EA0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2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членов </w:t>
            </w:r>
            <w:r w:rsidR="005558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Общественного с</w:t>
            </w:r>
            <w:r w:rsidRPr="00C62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овета по вопросам проведения НОК</w:t>
            </w:r>
          </w:p>
        </w:tc>
        <w:tc>
          <w:tcPr>
            <w:tcW w:w="1843" w:type="dxa"/>
          </w:tcPr>
          <w:p w:rsidR="00C6228C" w:rsidRPr="00C6228C" w:rsidRDefault="00C6228C" w:rsidP="0030041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245" w:type="dxa"/>
          </w:tcPr>
          <w:p w:rsidR="00C6228C" w:rsidRPr="00C6228C" w:rsidRDefault="00C6228C" w:rsidP="00EA5729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Председатель, заместитель председателя,</w:t>
            </w:r>
          </w:p>
          <w:p w:rsidR="00C6228C" w:rsidRPr="00C6228C" w:rsidRDefault="00C6228C" w:rsidP="00EA57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2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и члены Общественного совета</w:t>
            </w:r>
          </w:p>
        </w:tc>
      </w:tr>
    </w:tbl>
    <w:p w:rsidR="00C6361D" w:rsidRDefault="00C6361D"/>
    <w:sectPr w:rsidR="00C6361D" w:rsidSect="00212757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30D"/>
    <w:rsid w:val="00044F21"/>
    <w:rsid w:val="001F6BF7"/>
    <w:rsid w:val="00204CF3"/>
    <w:rsid w:val="00212757"/>
    <w:rsid w:val="002556B6"/>
    <w:rsid w:val="00287117"/>
    <w:rsid w:val="002F5486"/>
    <w:rsid w:val="00300411"/>
    <w:rsid w:val="003A5D90"/>
    <w:rsid w:val="003C79FB"/>
    <w:rsid w:val="0040493E"/>
    <w:rsid w:val="005104C2"/>
    <w:rsid w:val="0055459D"/>
    <w:rsid w:val="005558D1"/>
    <w:rsid w:val="00606F57"/>
    <w:rsid w:val="006D3020"/>
    <w:rsid w:val="0072130D"/>
    <w:rsid w:val="007546EA"/>
    <w:rsid w:val="008E38F5"/>
    <w:rsid w:val="00A336D1"/>
    <w:rsid w:val="00C01ABB"/>
    <w:rsid w:val="00C6228C"/>
    <w:rsid w:val="00C6361D"/>
    <w:rsid w:val="00D46F7C"/>
    <w:rsid w:val="00D559B8"/>
    <w:rsid w:val="00DD37C6"/>
    <w:rsid w:val="00E82723"/>
    <w:rsid w:val="00EA0151"/>
    <w:rsid w:val="00EA5729"/>
    <w:rsid w:val="00EF0316"/>
    <w:rsid w:val="00F82A51"/>
    <w:rsid w:val="00F9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79FB"/>
    <w:pPr>
      <w:spacing w:after="0" w:line="240" w:lineRule="auto"/>
    </w:pPr>
  </w:style>
  <w:style w:type="table" w:styleId="a4">
    <w:name w:val="Table Grid"/>
    <w:basedOn w:val="a1"/>
    <w:uiPriority w:val="59"/>
    <w:rsid w:val="001F6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79FB"/>
    <w:pPr>
      <w:spacing w:after="0" w:line="240" w:lineRule="auto"/>
    </w:pPr>
  </w:style>
  <w:style w:type="table" w:styleId="a4">
    <w:name w:val="Table Grid"/>
    <w:basedOn w:val="a1"/>
    <w:uiPriority w:val="59"/>
    <w:rsid w:val="001F6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2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5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2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6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7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9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Кичапова Марина Владиславовна</dc:creator>
  <cp:lastModifiedBy>Катаева Анастасия Сергеевна</cp:lastModifiedBy>
  <cp:revision>4</cp:revision>
  <cp:lastPrinted>2019-02-06T09:23:00Z</cp:lastPrinted>
  <dcterms:created xsi:type="dcterms:W3CDTF">2026-07-09T11:57:00Z</dcterms:created>
  <dcterms:modified xsi:type="dcterms:W3CDTF">2026-10-19T06:13:00Z</dcterms:modified>
</cp:coreProperties>
</file>